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c02" w14:textId="d375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2014 жылғы 9 қыркүйектегі № 34-2 шешімі. Жамбыл облысы Әділет департаментінде 2014 жылғы 18 қыркүйекте № 2323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жылғы 22 тамыздағы </w:t>
      </w:r>
      <w:r>
        <w:rPr>
          <w:rFonts w:ascii="Times New Roman"/>
          <w:b w:val="false"/>
          <w:i w:val="false"/>
          <w:color w:val="000000"/>
          <w:sz w:val="28"/>
        </w:rPr>
        <w:t>№ 28-3</w:t>
      </w:r>
      <w:r>
        <w:rPr>
          <w:rFonts w:ascii="Times New Roman"/>
          <w:b w:val="false"/>
          <w:i w:val="false"/>
          <w:color w:val="000000"/>
          <w:sz w:val="28"/>
        </w:rPr>
        <w:t xml:space="preserve"> шешімі (Нормативтік құқықтық актілерді мемлекеттік тіркеу тізілімінде № 2303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 2090 болып тіркелген, 2014 жылғы 18 қаңтардағы № 4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"7 515 953" сандары "7 522 226" сандарымен ауыстырылсын;</w:t>
      </w:r>
      <w:r>
        <w:br/>
      </w:r>
      <w:r>
        <w:rPr>
          <w:rFonts w:ascii="Times New Roman"/>
          <w:b w:val="false"/>
          <w:i w:val="false"/>
          <w:color w:val="000000"/>
          <w:sz w:val="28"/>
        </w:rPr>
        <w:t>
</w:t>
      </w:r>
      <w:r>
        <w:rPr>
          <w:rFonts w:ascii="Times New Roman"/>
          <w:b w:val="false"/>
          <w:i w:val="false"/>
          <w:color w:val="000000"/>
          <w:sz w:val="28"/>
        </w:rPr>
        <w:t>
      "7 029 954" сандары "7 036 227"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"7 542 623" сандары "7 548 896"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С. Әбдімәліков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9 қыркүйектегі</w:t>
            </w:r>
            <w:r>
              <w:br/>
            </w:r>
            <w:r>
              <w:rPr>
                <w:rFonts w:ascii="Times New Roman"/>
                <w:b w:val="false"/>
                <w:i w:val="false"/>
                <w:color w:val="000000"/>
                <w:sz w:val="20"/>
              </w:rPr>
              <w:t>
№ 34-2 шешіміне 1 –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№1 – қосымша</w:t>
            </w:r>
          </w:p>
        </w:tc>
      </w:tr>
    </w:tbl>
    <w:bookmarkStart w:name="z23"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7522226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7036227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7036227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7036227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33"/>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p>
          <w:bookmarkEnd w:id="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7548896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3230052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2068905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оңтайла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6.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195"/>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9 қыркүйектегі</w:t>
            </w:r>
            <w:r>
              <w:br/>
            </w:r>
            <w:r>
              <w:rPr>
                <w:rFonts w:ascii="Times New Roman"/>
                <w:b w:val="false"/>
                <w:i w:val="false"/>
                <w:color w:val="000000"/>
                <w:sz w:val="20"/>
              </w:rPr>
              <w:t>
№ 34-2 шешіміне 2 қосымша</w:t>
            </w:r>
          </w:p>
          <w:bookmarkEnd w:id="19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tc>
      </w:tr>
    </w:tbl>
    <w:bookmarkStart w:name="z265" w:id="196"/>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End w:id="196"/>
    <w:bookmarkStart w:name="z266" w:id="19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253"/>
        <w:gridCol w:w="1253"/>
        <w:gridCol w:w="1253"/>
        <w:gridCol w:w="1070"/>
        <w:gridCol w:w="977"/>
        <w:gridCol w:w="978"/>
        <w:gridCol w:w="1070"/>
        <w:gridCol w:w="1071"/>
        <w:gridCol w:w="1071"/>
      </w:tblGrid>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8"/>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1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99"/>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19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0"/>
          <w:p>
            <w:pPr>
              <w:spacing w:after="20"/>
              <w:ind w:left="20"/>
              <w:jc w:val="both"/>
            </w:pPr>
            <w:r>
              <w:rPr>
                <w:rFonts w:ascii="Times New Roman"/>
                <w:b w:val="false"/>
                <w:i w:val="false"/>
                <w:color w:val="000000"/>
                <w:sz w:val="20"/>
              </w:rPr>
              <w:t>
"Cарысу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bookmarkEnd w:id="20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1"/>
          <w:p>
            <w:pPr>
              <w:spacing w:after="20"/>
              <w:ind w:left="20"/>
              <w:jc w:val="both"/>
            </w:pPr>
            <w:r>
              <w:rPr>
                <w:rFonts w:ascii="Times New Roman"/>
                <w:b w:val="false"/>
                <w:i w:val="false"/>
                <w:color w:val="000000"/>
                <w:sz w:val="20"/>
              </w:rPr>
              <w:t>
"Cарысу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bookmarkEnd w:id="20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2"/>
          <w:p>
            <w:pPr>
              <w:spacing w:after="20"/>
              <w:ind w:left="20"/>
              <w:jc w:val="both"/>
            </w:pPr>
            <w:r>
              <w:rPr>
                <w:rFonts w:ascii="Times New Roman"/>
                <w:b w:val="false"/>
                <w:i w:val="false"/>
                <w:color w:val="000000"/>
                <w:sz w:val="20"/>
              </w:rPr>
              <w:t>
"Cарысу ауданы Жаңарық ауылдық округі әкімінің аппараты" коммуналдық мемлекеттік мекемесі</w:t>
            </w:r>
            <w:r>
              <w:br/>
            </w:r>
            <w:r>
              <w:rPr>
                <w:rFonts w:ascii="Times New Roman"/>
                <w:b w:val="false"/>
                <w:i w:val="false"/>
                <w:color w:val="000000"/>
                <w:sz w:val="20"/>
              </w:rPr>
              <w:t>
 </w:t>
            </w:r>
          </w:p>
          <w:bookmarkEnd w:id="20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3"/>
          <w:p>
            <w:pPr>
              <w:spacing w:after="20"/>
              <w:ind w:left="20"/>
              <w:jc w:val="both"/>
            </w:pPr>
            <w:r>
              <w:rPr>
                <w:rFonts w:ascii="Times New Roman"/>
                <w:b w:val="false"/>
                <w:i w:val="false"/>
                <w:color w:val="000000"/>
                <w:sz w:val="20"/>
              </w:rPr>
              <w:t>
"Cарысу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bookmarkEnd w:id="20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4"/>
          <w:p>
            <w:pPr>
              <w:spacing w:after="20"/>
              <w:ind w:left="20"/>
              <w:jc w:val="both"/>
            </w:pPr>
            <w:r>
              <w:rPr>
                <w:rFonts w:ascii="Times New Roman"/>
                <w:b w:val="false"/>
                <w:i w:val="false"/>
                <w:color w:val="000000"/>
                <w:sz w:val="20"/>
              </w:rPr>
              <w:t>
"Cарысу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bookmarkEnd w:id="20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5"/>
          <w:p>
            <w:pPr>
              <w:spacing w:after="20"/>
              <w:ind w:left="20"/>
              <w:jc w:val="both"/>
            </w:pPr>
            <w:r>
              <w:rPr>
                <w:rFonts w:ascii="Times New Roman"/>
                <w:b w:val="false"/>
                <w:i w:val="false"/>
                <w:color w:val="000000"/>
                <w:sz w:val="20"/>
              </w:rPr>
              <w:t>
"Cарысу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bookmarkEnd w:id="20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6"/>
          <w:p>
            <w:pPr>
              <w:spacing w:after="20"/>
              <w:ind w:left="20"/>
              <w:jc w:val="both"/>
            </w:pPr>
            <w:r>
              <w:rPr>
                <w:rFonts w:ascii="Times New Roman"/>
                <w:b w:val="false"/>
                <w:i w:val="false"/>
                <w:color w:val="000000"/>
                <w:sz w:val="20"/>
              </w:rPr>
              <w:t>
"Cарысу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bookmarkEnd w:id="20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7"/>
          <w:p>
            <w:pPr>
              <w:spacing w:after="20"/>
              <w:ind w:left="20"/>
              <w:jc w:val="both"/>
            </w:pPr>
            <w:r>
              <w:rPr>
                <w:rFonts w:ascii="Times New Roman"/>
                <w:b w:val="false"/>
                <w:i w:val="false"/>
                <w:color w:val="000000"/>
                <w:sz w:val="20"/>
              </w:rPr>
              <w:t>
"Cарысу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bookmarkEnd w:id="20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8"/>
          <w:p>
            <w:pPr>
              <w:spacing w:after="20"/>
              <w:ind w:left="20"/>
              <w:jc w:val="both"/>
            </w:pPr>
            <w:r>
              <w:rPr>
                <w:rFonts w:ascii="Times New Roman"/>
                <w:b w:val="false"/>
                <w:i w:val="false"/>
                <w:color w:val="000000"/>
                <w:sz w:val="20"/>
              </w:rPr>
              <w:t>
"Cарысу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bookmarkEnd w:id="20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0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81" w:id="210"/>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027"/>
        <w:gridCol w:w="1027"/>
        <w:gridCol w:w="1028"/>
        <w:gridCol w:w="1335"/>
        <w:gridCol w:w="1041"/>
        <w:gridCol w:w="1042"/>
        <w:gridCol w:w="1126"/>
        <w:gridCol w:w="1126"/>
        <w:gridCol w:w="1126"/>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1"/>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1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2"/>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1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149485</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3"/>
          <w:p>
            <w:pPr>
              <w:spacing w:after="20"/>
              <w:ind w:left="20"/>
              <w:jc w:val="both"/>
            </w:pPr>
            <w:r>
              <w:rPr>
                <w:rFonts w:ascii="Times New Roman"/>
                <w:b w:val="false"/>
                <w:i w:val="false"/>
                <w:color w:val="000000"/>
                <w:sz w:val="20"/>
              </w:rPr>
              <w:t>
"Cарысу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bookmarkEnd w:id="21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4"/>
          <w:p>
            <w:pPr>
              <w:spacing w:after="20"/>
              <w:ind w:left="20"/>
              <w:jc w:val="both"/>
            </w:pPr>
            <w:r>
              <w:rPr>
                <w:rFonts w:ascii="Times New Roman"/>
                <w:b w:val="false"/>
                <w:i w:val="false"/>
                <w:color w:val="000000"/>
                <w:sz w:val="20"/>
              </w:rPr>
              <w:t>
"Cарысу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bookmarkEnd w:id="21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5"/>
          <w:p>
            <w:pPr>
              <w:spacing w:after="20"/>
              <w:ind w:left="20"/>
              <w:jc w:val="both"/>
            </w:pPr>
            <w:r>
              <w:rPr>
                <w:rFonts w:ascii="Times New Roman"/>
                <w:b w:val="false"/>
                <w:i w:val="false"/>
                <w:color w:val="000000"/>
                <w:sz w:val="20"/>
              </w:rPr>
              <w:t>
"Cарысу ауданы Жаңарық ауылдық округі әкімінің аппараты" коммуналдық мемлекеттік мекемесі</w:t>
            </w:r>
            <w:r>
              <w:br/>
            </w:r>
            <w:r>
              <w:rPr>
                <w:rFonts w:ascii="Times New Roman"/>
                <w:b w:val="false"/>
                <w:i w:val="false"/>
                <w:color w:val="000000"/>
                <w:sz w:val="20"/>
              </w:rPr>
              <w:t>
 </w:t>
            </w:r>
          </w:p>
          <w:bookmarkEnd w:id="21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6"/>
          <w:p>
            <w:pPr>
              <w:spacing w:after="20"/>
              <w:ind w:left="20"/>
              <w:jc w:val="both"/>
            </w:pPr>
            <w:r>
              <w:rPr>
                <w:rFonts w:ascii="Times New Roman"/>
                <w:b w:val="false"/>
                <w:i w:val="false"/>
                <w:color w:val="000000"/>
                <w:sz w:val="20"/>
              </w:rPr>
              <w:t>
"Cарысу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bookmarkEnd w:id="21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7"/>
          <w:p>
            <w:pPr>
              <w:spacing w:after="20"/>
              <w:ind w:left="20"/>
              <w:jc w:val="both"/>
            </w:pPr>
            <w:r>
              <w:rPr>
                <w:rFonts w:ascii="Times New Roman"/>
                <w:b w:val="false"/>
                <w:i w:val="false"/>
                <w:color w:val="000000"/>
                <w:sz w:val="20"/>
              </w:rPr>
              <w:t>
"Cарысу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bookmarkEnd w:id="21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8"/>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1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9"/>
          <w:p>
            <w:pPr>
              <w:spacing w:after="20"/>
              <w:ind w:left="20"/>
              <w:jc w:val="both"/>
            </w:pPr>
            <w:r>
              <w:rPr>
                <w:rFonts w:ascii="Times New Roman"/>
                <w:b w:val="false"/>
                <w:i w:val="false"/>
                <w:color w:val="000000"/>
                <w:sz w:val="20"/>
              </w:rPr>
              <w:t>
"Cарысу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bookmarkEnd w:id="21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0"/>
          <w:p>
            <w:pPr>
              <w:spacing w:after="20"/>
              <w:ind w:left="20"/>
              <w:jc w:val="both"/>
            </w:pPr>
            <w:r>
              <w:rPr>
                <w:rFonts w:ascii="Times New Roman"/>
                <w:b w:val="false"/>
                <w:i w:val="false"/>
                <w:color w:val="000000"/>
                <w:sz w:val="20"/>
              </w:rPr>
              <w:t>
"Cарысу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bookmarkEnd w:id="22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1"/>
          <w:p>
            <w:pPr>
              <w:spacing w:after="20"/>
              <w:ind w:left="20"/>
              <w:jc w:val="both"/>
            </w:pPr>
            <w:r>
              <w:rPr>
                <w:rFonts w:ascii="Times New Roman"/>
                <w:b w:val="false"/>
                <w:i w:val="false"/>
                <w:color w:val="000000"/>
                <w:sz w:val="20"/>
              </w:rPr>
              <w:t>
"Cарысу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bookmarkEnd w:id="22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96" w:id="223"/>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974"/>
        <w:gridCol w:w="974"/>
        <w:gridCol w:w="974"/>
        <w:gridCol w:w="1384"/>
        <w:gridCol w:w="1386"/>
        <w:gridCol w:w="1386"/>
        <w:gridCol w:w="975"/>
        <w:gridCol w:w="975"/>
        <w:gridCol w:w="975"/>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24"/>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5"/>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2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6"/>
          <w:p>
            <w:pPr>
              <w:spacing w:after="20"/>
              <w:ind w:left="20"/>
              <w:jc w:val="both"/>
            </w:pPr>
            <w:r>
              <w:rPr>
                <w:rFonts w:ascii="Times New Roman"/>
                <w:b w:val="false"/>
                <w:i w:val="false"/>
                <w:color w:val="000000"/>
                <w:sz w:val="20"/>
              </w:rPr>
              <w:t>
"Cарысу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bookmarkEnd w:id="22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7"/>
          <w:p>
            <w:pPr>
              <w:spacing w:after="20"/>
              <w:ind w:left="20"/>
              <w:jc w:val="both"/>
            </w:pPr>
            <w:r>
              <w:rPr>
                <w:rFonts w:ascii="Times New Roman"/>
                <w:b w:val="false"/>
                <w:i w:val="false"/>
                <w:color w:val="000000"/>
                <w:sz w:val="20"/>
              </w:rPr>
              <w:t>
"Cарысу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bookmarkEnd w:id="227"/>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8"/>
          <w:p>
            <w:pPr>
              <w:spacing w:after="20"/>
              <w:ind w:left="20"/>
              <w:jc w:val="both"/>
            </w:pPr>
            <w:r>
              <w:rPr>
                <w:rFonts w:ascii="Times New Roman"/>
                <w:b w:val="false"/>
                <w:i w:val="false"/>
                <w:color w:val="000000"/>
                <w:sz w:val="20"/>
              </w:rPr>
              <w:t>
"Cарысу ауданы Жаңарық ауылдық округі әкімінің аппараты" коммуналдық мемлекеттік мекемесі</w:t>
            </w:r>
            <w:r>
              <w:br/>
            </w:r>
            <w:r>
              <w:rPr>
                <w:rFonts w:ascii="Times New Roman"/>
                <w:b w:val="false"/>
                <w:i w:val="false"/>
                <w:color w:val="000000"/>
                <w:sz w:val="20"/>
              </w:rPr>
              <w:t>
 </w:t>
            </w:r>
          </w:p>
          <w:bookmarkEnd w:id="22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9"/>
          <w:p>
            <w:pPr>
              <w:spacing w:after="20"/>
              <w:ind w:left="20"/>
              <w:jc w:val="both"/>
            </w:pPr>
            <w:r>
              <w:rPr>
                <w:rFonts w:ascii="Times New Roman"/>
                <w:b w:val="false"/>
                <w:i w:val="false"/>
                <w:color w:val="000000"/>
                <w:sz w:val="20"/>
              </w:rPr>
              <w:t>
"Cарысу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bookmarkEnd w:id="229"/>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0"/>
          <w:p>
            <w:pPr>
              <w:spacing w:after="20"/>
              <w:ind w:left="20"/>
              <w:jc w:val="both"/>
            </w:pPr>
            <w:r>
              <w:rPr>
                <w:rFonts w:ascii="Times New Roman"/>
                <w:b w:val="false"/>
                <w:i w:val="false"/>
                <w:color w:val="000000"/>
                <w:sz w:val="20"/>
              </w:rPr>
              <w:t>
"Cарысу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bookmarkEnd w:id="230"/>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1"/>
          <w:p>
            <w:pPr>
              <w:spacing w:after="20"/>
              <w:ind w:left="20"/>
              <w:jc w:val="both"/>
            </w:pPr>
            <w:r>
              <w:rPr>
                <w:rFonts w:ascii="Times New Roman"/>
                <w:b w:val="false"/>
                <w:i w:val="false"/>
                <w:color w:val="000000"/>
                <w:sz w:val="20"/>
              </w:rPr>
              <w:t>
"Cарысу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bookmarkEnd w:id="231"/>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2"/>
          <w:p>
            <w:pPr>
              <w:spacing w:after="20"/>
              <w:ind w:left="20"/>
              <w:jc w:val="both"/>
            </w:pPr>
            <w:r>
              <w:rPr>
                <w:rFonts w:ascii="Times New Roman"/>
                <w:b w:val="false"/>
                <w:i w:val="false"/>
                <w:color w:val="000000"/>
                <w:sz w:val="20"/>
              </w:rPr>
              <w:t>
"Cарысу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bookmarkEnd w:id="232"/>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3"/>
          <w:p>
            <w:pPr>
              <w:spacing w:after="20"/>
              <w:ind w:left="20"/>
              <w:jc w:val="both"/>
            </w:pPr>
            <w:r>
              <w:rPr>
                <w:rFonts w:ascii="Times New Roman"/>
                <w:b w:val="false"/>
                <w:i w:val="false"/>
                <w:color w:val="000000"/>
                <w:sz w:val="20"/>
              </w:rPr>
              <w:t>
"Cарысу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bookmarkEnd w:id="23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4"/>
          <w:p>
            <w:pPr>
              <w:spacing w:after="20"/>
              <w:ind w:left="20"/>
              <w:jc w:val="both"/>
            </w:pPr>
            <w:r>
              <w:rPr>
                <w:rFonts w:ascii="Times New Roman"/>
                <w:b w:val="false"/>
                <w:i w:val="false"/>
                <w:color w:val="000000"/>
                <w:sz w:val="20"/>
              </w:rPr>
              <w:t>
"Cарысу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bookmarkEnd w:id="234"/>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3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