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02ae" w14:textId="1f10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2014 жылғы 5 қыркүйектегі  № 27-4 шешімі. Жамбыл облысы Әділет департаментінде 2014 жылғы 15 қыркүйекте № 2321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сондай-ақ «Нормативтік құқықтық актілер туралы» 1998 жылғы 24 наурыздағы </w:t>
      </w:r>
      <w:r>
        <w:rPr>
          <w:rFonts w:ascii="Times New Roman"/>
          <w:b w:val="false"/>
          <w:i w:val="false"/>
          <w:color w:val="000000"/>
          <w:sz w:val="28"/>
        </w:rPr>
        <w:t>№ 213</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Заңдарына және «2014-2016 жылдарға арналған облыстық бюджет туралы» Жамбыл облыстық мәслихатының 2013 жылдың 18 желтоқсандағы № 20-3 шешіміне өзгерістер енгізу туралы» Жамбыл облыстық мәслихатының 2014 жылғы 22 тамыздағы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 2303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 Рысқұлов аудандық мәслихатының 2013 жылдың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 5 (6942)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«7 347 946» сандары «7347316» сандарымен ауыстырылсын;</w:t>
      </w:r>
      <w:r>
        <w:br/>
      </w:r>
      <w:r>
        <w:rPr>
          <w:rFonts w:ascii="Times New Roman"/>
          <w:b w:val="false"/>
          <w:i w:val="false"/>
          <w:color w:val="000000"/>
          <w:sz w:val="28"/>
        </w:rPr>
        <w:t>
      «3 334» сандары «5 534» сандарымен ауыстырылсын;</w:t>
      </w:r>
      <w:r>
        <w:br/>
      </w:r>
      <w:r>
        <w:rPr>
          <w:rFonts w:ascii="Times New Roman"/>
          <w:b w:val="false"/>
          <w:i w:val="false"/>
          <w:color w:val="000000"/>
          <w:sz w:val="28"/>
        </w:rPr>
        <w:t>
      «11 854» сандары «9 654» сандарымен ауыстырылсын;</w:t>
      </w:r>
      <w:r>
        <w:br/>
      </w:r>
      <w:r>
        <w:rPr>
          <w:rFonts w:ascii="Times New Roman"/>
          <w:b w:val="false"/>
          <w:i w:val="false"/>
          <w:color w:val="000000"/>
          <w:sz w:val="28"/>
        </w:rPr>
        <w:t>
      «5 179 834» сандары «5 179 204»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«7 370 334» сандары «7 369 704»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жылғы 1 қаңтарынан қолданысқа енгізіледі</w:t>
      </w:r>
      <w:r>
        <w:rPr>
          <w:rFonts w:ascii="Times New Roman"/>
          <w:b w:val="false"/>
          <w:i/>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Жантакбаев                              Б. Шамаев</w:t>
      </w:r>
    </w:p>
    <w:bookmarkEnd w:id="0"/>
    <w:bookmarkStart w:name="z8"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5 қыркүйектегі</w:t>
      </w:r>
      <w:r>
        <w:br/>
      </w:r>
      <w:r>
        <w:rPr>
          <w:rFonts w:ascii="Times New Roman"/>
          <w:b w:val="false"/>
          <w:i w:val="false"/>
          <w:color w:val="000000"/>
          <w:sz w:val="28"/>
        </w:rPr>
        <w:t>
№ 27-4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1 қосымша</w:t>
      </w:r>
    </w:p>
    <w:p>
      <w:pPr>
        <w:spacing w:after="0"/>
        <w:ind w:left="0"/>
        <w:jc w:val="left"/>
      </w:pPr>
      <w:r>
        <w:rPr>
          <w:rFonts w:ascii="Times New Roman"/>
          <w:b/>
          <w:i w:val="false"/>
          <w:color w:val="000000"/>
        </w:rPr>
        <w:t xml:space="preserve"> 2014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749"/>
        <w:gridCol w:w="707"/>
        <w:gridCol w:w="9975"/>
        <w:gridCol w:w="2074"/>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7347316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2152924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1674817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1618380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1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5179204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5179204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5179204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51"/>
        <w:gridCol w:w="856"/>
        <w:gridCol w:w="9816"/>
        <w:gridCol w:w="2059"/>
      </w:tblGrid>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7369704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212639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4530798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441611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3248803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3117674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(қорғанщыларға) ай сайынғы ақшалай қаражат төлемі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381264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803712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333287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 /немесе салу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286427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77627</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466319</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391363</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51"/>
        <w:gridCol w:w="835"/>
        <w:gridCol w:w="9816"/>
        <w:gridCol w:w="208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28"/>
        <w:gridCol w:w="833"/>
        <w:gridCol w:w="9828"/>
        <w:gridCol w:w="207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69"/>
        <w:gridCol w:w="855"/>
        <w:gridCol w:w="9903"/>
        <w:gridCol w:w="2034"/>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665"/>
        <w:gridCol w:w="686"/>
        <w:gridCol w:w="10122"/>
        <w:gridCol w:w="201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67"/>
        <w:gridCol w:w="685"/>
        <w:gridCol w:w="10140"/>
        <w:gridCol w:w="1989"/>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71"/>
        <w:gridCol w:w="708"/>
        <w:gridCol w:w="10011"/>
        <w:gridCol w:w="199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p>
        </w:tc>
      </w:tr>
    </w:tbl>
    <w:bookmarkStart w:name="z9"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2014 жылғы 5 қыркүйектегі</w:t>
      </w:r>
      <w:r>
        <w:br/>
      </w:r>
      <w:r>
        <w:rPr>
          <w:rFonts w:ascii="Times New Roman"/>
          <w:b w:val="false"/>
          <w:i w:val="false"/>
          <w:color w:val="000000"/>
          <w:sz w:val="28"/>
        </w:rPr>
        <w:t>
№ 27-4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21-4 шешіміне 7 қосымша</w:t>
      </w:r>
    </w:p>
    <w:p>
      <w:pPr>
        <w:spacing w:after="0"/>
        <w:ind w:left="0"/>
        <w:jc w:val="left"/>
      </w:pPr>
      <w:r>
        <w:rPr>
          <w:rFonts w:ascii="Times New Roman"/>
          <w:b/>
          <w:i w:val="false"/>
          <w:color w:val="000000"/>
        </w:rPr>
        <w:t xml:space="preserve"> 2014 жылға арналған Т.Рысқұлов ауданның әрбір ауылдық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17"/>
        <w:gridCol w:w="1501"/>
        <w:gridCol w:w="1229"/>
        <w:gridCol w:w="1140"/>
        <w:gridCol w:w="924"/>
        <w:gridCol w:w="1318"/>
        <w:gridCol w:w="1104"/>
        <w:gridCol w:w="1562"/>
        <w:gridCol w:w="1622"/>
        <w:gridCol w:w="1541"/>
      </w:tblGrid>
      <w:tr>
        <w:trPr>
          <w:trHeight w:val="6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33734</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КММ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