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a5a3" w14:textId="cd1a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Жуалы аудандық мәслихатының 2013 жылғы 26 желтоқсандағы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2014 жылғы 5 желтоқсандағы № 38-3 шешімі. Жамбыл облысы Әділет департаментінде 2014 жылғы 11 желтоқсанда № 2420 болып тіркелді. Күші жойылды - Жамбыл облысы Жуалы аудандық мәслихатының 2015 жылғы 1 шілдедегі № 44-6 шешімімен</w:t>
      </w:r>
    </w:p>
    <w:p>
      <w:pPr>
        <w:spacing w:after="0"/>
        <w:ind w:left="0"/>
        <w:jc w:val="left"/>
      </w:pPr>
      <w:r>
        <w:rPr>
          <w:rFonts w:ascii="Times New Roman"/>
          <w:b w:val="false"/>
          <w:i w:val="false"/>
          <w:color w:val="ff0000"/>
          <w:sz w:val="28"/>
        </w:rPr>
        <w:t xml:space="preserve">      Ескерту. Жамбыл облысы Жуалы аудандық мәслихатының 01.07.2015 </w:t>
      </w:r>
      <w:r>
        <w:rPr>
          <w:rFonts w:ascii="Times New Roman"/>
          <w:b w:val="false"/>
          <w:i w:val="false"/>
          <w:color w:val="ff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Жуалы аудандық мәслихаттың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 мемлекеттік тіркеу тізілімінде № 2096 болып тіркелген, 2014 жылдың 8 қаңтарында № 2-3-4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"6 382 224" деген сандар "6 361 176"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"778 790" деген сандар "779 205"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"93 336" деген сандар "93 590"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"10 583" деген сандар "9 914"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"5 499 515" деген сандар "5 478 467"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"6 409 758" деген сандар "6 388 710"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қосымшаcына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05 желтоқсандағы</w:t>
            </w:r>
            <w:r>
              <w:br/>
            </w:r>
            <w:r>
              <w:rPr>
                <w:rFonts w:ascii="Times New Roman"/>
                <w:b w:val="false"/>
                <w:i w:val="false"/>
                <w:color w:val="000000"/>
                <w:sz w:val="20"/>
              </w:rPr>
              <w:t>№ 38-3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1 қосымша</w:t>
            </w:r>
          </w:p>
        </w:tc>
      </w:tr>
    </w:tbl>
    <w:bookmarkStart w:name="z17" w:id="0"/>
    <w:p>
      <w:pPr>
        <w:spacing w:after="0"/>
        <w:ind w:left="0"/>
        <w:jc w:val="left"/>
      </w:pPr>
      <w:r>
        <w:rPr>
          <w:rFonts w:ascii="Times New Roman"/>
          <w:b/>
          <w:i w:val="false"/>
          <w:color w:val="000000"/>
        </w:rPr>
        <w:t xml:space="preserve"> </w:t>
      </w:r>
      <w:r>
        <w:rPr>
          <w:rFonts w:ascii="Times New Roman"/>
          <w:b/>
          <w:i w:val="false"/>
          <w:color w:val="000000"/>
        </w:rPr>
        <w:t>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6 361 176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779 205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187 898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187 898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405 287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5 478 467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5 478 467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5 478 467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3169746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3042132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