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eb84" w14:textId="ef0e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3 тоқсанға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2014 жылғы 17 маусымдағы № 267-ө бұйрығы. Қазақстан Республикасының Әділет министрлігінде 2014 жылы 26 маусымда № 9539 тіркелді. Күші жойылды - Қазақстан Республикасы Денсаулық сақтау және әлеуметтік даму министрінің 2014 жылғы 11 қыркүйектегі № 73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Денсаулық сақтау және әлеуметтік даму министрінің 11.09.2014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2000 жылғы 8 сәуірдегі № 537 қаулысымен бекітілген Кедейлік шегін анықтау тәртібінің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атаулы әлеуметтік көмектің мөлшерін анықтау үшін Қазақстан Республикасының күнкөрісі төмен азаматтарына әлеуметтік көмек корсету критерийін белгілеу мақсатында </w:t>
      </w:r>
      <w:r>
        <w:rPr>
          <w:rFonts w:ascii="Times New Roman"/>
          <w:b/>
          <w:i w:val="false"/>
          <w:color w:val="000000"/>
          <w:sz w:val="28"/>
        </w:rPr>
        <w:t>БҰЙЫРAМЫН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2014 жылғы 3 тоқсанға кедейлік шегі Қазақстан Республикасының Статистика агенттігі өткен тоқсанға есептеген ең төменгі күнкөріс деңгейінің 40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министрінің «2014 жылғы 2 тоқсанға арналған кедейлік шегін анықтау туралы» 2014 жылғы 18 наурыздағы № 103-Ө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9283 тіркелген және 2014 жылғы 5 сәуірдегі № 66 (27687) «Казахстанская правда» газетінде, 2014 жылғы 5 сәуірдегі № 66 (28290) газетінде «Егемен Қазақстан»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тіркелгеннен кейін күнтізбелік он күннің ішінде бұқаралық ақпарат құралдарында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облыстық, Aстана және Aлматы қалаларының жұмыспен қамтуды үйлестіру және әлеуметтік бағдарламалар басқармаларының назарына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Еңбек және халықты әлеуметтік қорғау вице-министрі С. Қ. Жақыповаға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 және 2014 жылғы 1 шілдеден бастап туындаған қатынастарға қолданылады.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Мининстр                                   Т.Дүйсенова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