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08b1" w14:textId="64a0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12 желтоқсандағы № 4-2/664 бұйрығы. Қазақстан Республикасының Әділет министрлігінде 2015 жылы 6 ақпанда № 10190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 Бюджет кодексінің </w:t>
      </w:r>
      <w:r>
        <w:rPr>
          <w:rFonts w:ascii="Times New Roman"/>
          <w:b w:val="false"/>
          <w:i w:val="false"/>
          <w:color w:val="000000"/>
          <w:sz w:val="28"/>
        </w:rPr>
        <w:t>35-бабының</w:t>
      </w:r>
      <w:r>
        <w:rPr>
          <w:rFonts w:ascii="Times New Roman"/>
          <w:b w:val="false"/>
          <w:i w:val="false"/>
          <w:color w:val="000000"/>
          <w:sz w:val="28"/>
        </w:rPr>
        <w:t xml:space="preserve"> 5-тармағына, "Тұқым шаруашылығы туралы" 2003 жылғы 8 ақпандағы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8-3) тармақшасына және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 алғашқы ресми жариялаған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2014 жылғы 24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2014 жылғы 30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4-2/664 бұйрығымен</w:t>
            </w:r>
            <w:r>
              <w:br/>
            </w: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Тұқым шаруашылығын дамытуды субсидиялау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18.10.2018 </w:t>
      </w:r>
      <w:r>
        <w:rPr>
          <w:rFonts w:ascii="Times New Roman"/>
          <w:b w:val="false"/>
          <w:i w:val="false"/>
          <w:color w:val="ff0000"/>
          <w:sz w:val="28"/>
        </w:rPr>
        <w:t>№ 427</w:t>
      </w:r>
      <w:r>
        <w:rPr>
          <w:rFonts w:ascii="Times New Roman"/>
          <w:b w:val="false"/>
          <w:i w:val="false"/>
          <w:color w:val="ff0000"/>
          <w:sz w:val="28"/>
        </w:rPr>
        <w:t xml:space="preserve"> (01.01.2019 бастап қолданысқа енгізіледі) бұйрығымен.</w:t>
      </w:r>
    </w:p>
    <w:bookmarkStart w:name="z150"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Тұқым шаруашылығын дамытуды субсидиялау қағидалары (бұдан әрі – Қағидалар) жергілікті бюджетте тиісті қаржы жылына көзделген қаражат есебінен және шегінде тұқым шаруашылығын дамытуды субсидиялау (бұдан әрі – субсидиялар)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бірінші репродукция тұқымдарының нормасы (бұдан әрі – норма) – үшінші репродукциядан төмен емес тұқымдарды себуді аяқтау мақсатымен сорт жаңарту үшін қажетті ауыл шаруашылығы дақылдарының себу нормасын, тұқым өнімділігін және егіс алаңын ескере отырып, есептеу жолымен белгіленген, ауыл шаруашылығы дақылдарының бірінші репродукция тұқымдарының көлемі;</w:t>
      </w:r>
    </w:p>
    <w:p>
      <w:pPr>
        <w:spacing w:after="0"/>
        <w:ind w:left="0"/>
        <w:jc w:val="both"/>
      </w:pPr>
      <w:r>
        <w:rPr>
          <w:rFonts w:ascii="Times New Roman"/>
          <w:b w:val="false"/>
          <w:i w:val="false"/>
          <w:color w:val="000000"/>
          <w:sz w:val="28"/>
        </w:rPr>
        <w:t xml:space="preserve">
      2) бірінші ұрпақ будандарының тұқымы – генетикалық айырмашылығы бар ата-енелік нысандар мен гетерозис нәтижесінде ең үздік ата-енелік нысаннан шығымдылығы немесе өзге де көрсеткіштері бойынша асып түсетін нысандарды будандастырудан алынған жүгері, қант қызылшасы, рапс, күнбағыс немесе мақта тұқымдары; </w:t>
      </w:r>
    </w:p>
    <w:p>
      <w:pPr>
        <w:spacing w:after="0"/>
        <w:ind w:left="0"/>
        <w:jc w:val="both"/>
      </w:pPr>
      <w:r>
        <w:rPr>
          <w:rFonts w:ascii="Times New Roman"/>
          <w:b w:val="false"/>
          <w:i w:val="false"/>
          <w:color w:val="000000"/>
          <w:sz w:val="28"/>
        </w:rPr>
        <w:t>
      3) жеке шот – субсидиялауға арналған өтінімдердің электрондық тізілімде қамтылған, субсидиялауға өтінімдерді (өтпелі өтінімдерді) тіркеу және олар бойынша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4) көрсетілетін қызметтерді жеткізуші – Қазақстан Республикасының заңнамасына сәйкес Астана қаласының Инвестициялар және кәсіпкерлікті дамыту басқармасы немесе облыстардың, республикалық маңызы бар қалалардың, аудандар мен облыстық маңызы бар қалалардың жергілікті атқарушы органының ауыл шаруашылығы басқармасы (бұдан әрі – Басқарма)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5) өтпелі өтінім – элиталық тұқым өсіру шаруашылықтарының (бұдан әрі – элиттұқымшар), тұқым өсіру шаруашылықтарының (бұдан әрі – тұқымшар) немесе тұқым өткізушінің (бұдан әрі – өткізуші) ауыл шаруашылығы тауарын өндіруші (бұдан әрі – ауылшартауарөндіруші) немесе ауыл шаруашылығы кооперативі (бұдан әрі – ауылшаркооперативі) арзандатылған құнмен сатып алған жүгері, қант қызылшасы, рапс, күнбағыс немесе мақтаның бірінші ұрпақ будандарының тұқымдары (бұдан әрі – бірінші ұрпақ будандарының тұқымдары), мақтаның бірінші және екінші репродукция тұқымы (бұдан әрі – мақта тұқымы) және (немесе) жеміс-жидек дақылдары мен жүзімнің элиталық көшеттері (бұдан әрі – элиталық көшеттер) үшін субсидиялар алуға арналған электрондық өтiнiмі;</w:t>
      </w:r>
    </w:p>
    <w:p>
      <w:pPr>
        <w:spacing w:after="0"/>
        <w:ind w:left="0"/>
        <w:jc w:val="both"/>
      </w:pPr>
      <w:r>
        <w:rPr>
          <w:rFonts w:ascii="Times New Roman"/>
          <w:b w:val="false"/>
          <w:i w:val="false"/>
          <w:color w:val="000000"/>
          <w:sz w:val="28"/>
        </w:rPr>
        <w:t>
      6) өтінім – элиттұқымшардың, тұқымшардың, тұқым өткізушінің босатылған норма бойынша элиталық тұқымдар және (немесе) бірінші репродукция тұқымдары үшін, ауылшартауарөндіруші немесе ауылшаркооперативінің толық құны бойынша сатып алынған бірінші ұрпақ будандарының тұқымдары, мақта тұқымдары және (немесе) элиталық көшеттер үшін субсидиялар алуға арналған электрондық өтiнiмі;</w:t>
      </w:r>
    </w:p>
    <w:p>
      <w:pPr>
        <w:spacing w:after="0"/>
        <w:ind w:left="0"/>
        <w:jc w:val="both"/>
      </w:pPr>
      <w:r>
        <w:rPr>
          <w:rFonts w:ascii="Times New Roman"/>
          <w:b w:val="false"/>
          <w:i w:val="false"/>
          <w:color w:val="000000"/>
          <w:sz w:val="28"/>
        </w:rPr>
        <w:t>
      7) субсидияланатын тұқым – элиттұқымшар, тұқымшар немесе өткізуші ауылшартауарөндірушіге (ауылшаркооперативіне) босатқан норма бойынша элиталық тұқымдар немесе бірінші репродукция тұқымдары, ауылшартауарөндіруші (ауылшаркооперативі) элиттұқымшардан, тұқымшардан немесе өткізушіден сатып алған бірінші ұрпақ будандарының тұқымдары, мақта тұқымдары немесе элиталық көшеттер;</w:t>
      </w:r>
    </w:p>
    <w:p>
      <w:pPr>
        <w:spacing w:after="0"/>
        <w:ind w:left="0"/>
        <w:jc w:val="both"/>
      </w:pPr>
      <w:r>
        <w:rPr>
          <w:rFonts w:ascii="Times New Roman"/>
          <w:b w:val="false"/>
          <w:i w:val="false"/>
          <w:color w:val="000000"/>
          <w:sz w:val="28"/>
        </w:rPr>
        <w:t>
      8)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9) субсидиялаудың ақпараттық жүйесі –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оларды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10) субсидиялаудың ақпараттық жүйесінің веб-порталы – Интернет желісінде орналасқан, субсидиялаудың ақпараттық жүйесіне кіруге мүмкіндік беретін интернет-ресурс;</w:t>
      </w:r>
    </w:p>
    <w:p>
      <w:pPr>
        <w:spacing w:after="0"/>
        <w:ind w:left="0"/>
        <w:jc w:val="both"/>
      </w:pPr>
      <w:r>
        <w:rPr>
          <w:rFonts w:ascii="Times New Roman"/>
          <w:b w:val="false"/>
          <w:i w:val="false"/>
          <w:color w:val="000000"/>
          <w:sz w:val="28"/>
        </w:rPr>
        <w:t>
      11) танаптың электрондық картасы – бұрылыс нүктелерінің координаталарын, соңғы екі жылдағы ауыспалы егіс туралы ақпаратты және жерді қашықтықтан зондтайтын спутниктерден алынған деректерді қоса алғанда, ауыл шаруашылығына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6" w:id="11"/>
    <w:p>
      <w:pPr>
        <w:spacing w:after="0"/>
        <w:ind w:left="0"/>
        <w:jc w:val="both"/>
      </w:pPr>
      <w:r>
        <w:rPr>
          <w:rFonts w:ascii="Times New Roman"/>
          <w:b w:val="false"/>
          <w:i w:val="false"/>
          <w:color w:val="000000"/>
          <w:sz w:val="28"/>
        </w:rPr>
        <w:t xml:space="preserve">
      3. Субсидияланатын тұқымдардың нормалары мен шекті бағалары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 және аудандар (республикалық және облыстық маңызы бар қалалар) бойынша ауыл шаруашылығы дақылдары бөлінісіндегі есептемелерді және субсидияланатын тұқымдардың тиісті түрлеріне қалыптасып отырған нарықтық бағаларды растайтын құжаттарды қоса бере отырып, облыс (республикалық маңызы бар қала) әкімінің, ол болмаған жағдайда оның міндетін атқарушы адамның қолы қойылған ілеспе хатпен тиісті жылдың 10 қаңтарына дейін Қазақстан Республикасы Ауыл шаруашылығы министрлігіне (бұдан әрі – Министрлік) қарауға беріледі.</w:t>
      </w:r>
    </w:p>
    <w:bookmarkEnd w:id="11"/>
    <w:p>
      <w:pPr>
        <w:spacing w:after="0"/>
        <w:ind w:left="0"/>
        <w:jc w:val="both"/>
      </w:pPr>
      <w:r>
        <w:rPr>
          <w:rFonts w:ascii="Times New Roman"/>
          <w:b w:val="false"/>
          <w:i w:val="false"/>
          <w:color w:val="000000"/>
          <w:sz w:val="28"/>
        </w:rPr>
        <w:t xml:space="preserve">
      Бұл ретте, нормалардың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элиталық тұқымдар мен бірінші репродукция тұқымдарының ұсынылатын нормаларынан 2 еседен артық (көп немесе аз жағына) айырмашылығы болмауы тиіс және тиісті жылдың өніміне ауыл шаруашылығы дақылдарының егістік алаңдарының болжамды құрылымына сәйкес барлық ауыл шаруашылығы дақылдары бойынша есептелуі тиіс.</w:t>
      </w:r>
    </w:p>
    <w:bookmarkStart w:name="z17" w:id="12"/>
    <w:p>
      <w:pPr>
        <w:spacing w:after="0"/>
        <w:ind w:left="0"/>
        <w:jc w:val="both"/>
      </w:pPr>
      <w:r>
        <w:rPr>
          <w:rFonts w:ascii="Times New Roman"/>
          <w:b w:val="false"/>
          <w:i w:val="false"/>
          <w:color w:val="000000"/>
          <w:sz w:val="28"/>
        </w:rPr>
        <w:t>
      4. Қарау оң нәтиже болған жағдайда, Министрлік субсидияланатын тұқымдардың нормалары мен шекті бағаларын тиісті жылдың 15 қаңтарынан кешіктірмей тиісті ілеспе хатпен кері қайтарады.</w:t>
      </w:r>
    </w:p>
    <w:bookmarkEnd w:id="12"/>
    <w:p>
      <w:pPr>
        <w:spacing w:after="0"/>
        <w:ind w:left="0"/>
        <w:jc w:val="both"/>
      </w:pPr>
      <w:r>
        <w:rPr>
          <w:rFonts w:ascii="Times New Roman"/>
          <w:b w:val="false"/>
          <w:i w:val="false"/>
          <w:color w:val="000000"/>
          <w:sz w:val="28"/>
        </w:rPr>
        <w:t>
      Теріс нәтиже болған жағдайда, Министрлік мақұлдаудан уәжді бас тарта отырып, тиісті жылдың 15 қаңтарынан кешіктірмей субсидияланатын тұқымдардың нормалары мен шекті бағаларын жазбаша түрде кері қайтарады.</w:t>
      </w:r>
    </w:p>
    <w:bookmarkStart w:name="z18" w:id="13"/>
    <w:p>
      <w:pPr>
        <w:spacing w:after="0"/>
        <w:ind w:left="0"/>
        <w:jc w:val="both"/>
      </w:pPr>
      <w:r>
        <w:rPr>
          <w:rFonts w:ascii="Times New Roman"/>
          <w:b w:val="false"/>
          <w:i w:val="false"/>
          <w:color w:val="000000"/>
          <w:sz w:val="28"/>
        </w:rPr>
        <w:t>
      5. Пысықталған субсидияланатын тұқымдардың нормалары мен шекті бағалары облыс (республикалық маңызы бар қала) әкімінің, ол болмаған жағдайда оның міндетін атқарушы адамның қолы қойылған ілеспе хатпен Министрлікке тиісті жылдың 20 қаңтарынан кешіктірмей қайта қарастыруға беріледі.</w:t>
      </w:r>
    </w:p>
    <w:bookmarkEnd w:id="13"/>
    <w:p>
      <w:pPr>
        <w:spacing w:after="0"/>
        <w:ind w:left="0"/>
        <w:jc w:val="both"/>
      </w:pPr>
      <w:r>
        <w:rPr>
          <w:rFonts w:ascii="Times New Roman"/>
          <w:b w:val="false"/>
          <w:i w:val="false"/>
          <w:color w:val="000000"/>
          <w:sz w:val="28"/>
        </w:rPr>
        <w:t>
      Министрлік мақұлдаған субсидияланатын тұқымдардың нормалары мен шекті бағаларының бір данасын тиісті ілеспе хатпен тиісті жылдың 25 қаңтарынан кешіктірмей кері қайтарады.</w:t>
      </w:r>
    </w:p>
    <w:bookmarkStart w:name="z19" w:id="14"/>
    <w:p>
      <w:pPr>
        <w:spacing w:after="0"/>
        <w:ind w:left="0"/>
        <w:jc w:val="both"/>
      </w:pPr>
      <w:r>
        <w:rPr>
          <w:rFonts w:ascii="Times New Roman"/>
          <w:b w:val="false"/>
          <w:i w:val="false"/>
          <w:color w:val="000000"/>
          <w:sz w:val="28"/>
        </w:rPr>
        <w:t>
      6. Субсидияланатын тұқымдардың нормалары мен шекті бағалары облыстың (республикалық маңызы бар қала) жергілікті атқарушы органының қаулысымен (бұдан әрі – әкімдік қаулысы) бекітіледі.</w:t>
      </w:r>
    </w:p>
    <w:bookmarkEnd w:id="14"/>
    <w:p>
      <w:pPr>
        <w:spacing w:after="0"/>
        <w:ind w:left="0"/>
        <w:jc w:val="both"/>
      </w:pPr>
      <w:r>
        <w:rPr>
          <w:rFonts w:ascii="Times New Roman"/>
          <w:b w:val="false"/>
          <w:i w:val="false"/>
          <w:color w:val="000000"/>
          <w:sz w:val="28"/>
        </w:rPr>
        <w:t>
      Субсидияланатын тұқымдардың нормалары мен шекті бағаларына өзгерістер және (немесе) толықтырулар енгізу осы Қағидалардың 3, 4 және 5-тармақтарында көзделген тәртіппен жүзеге асырылады.</w:t>
      </w:r>
    </w:p>
    <w:bookmarkStart w:name="z20" w:id="15"/>
    <w:p>
      <w:pPr>
        <w:spacing w:after="0"/>
        <w:ind w:left="0"/>
        <w:jc w:val="both"/>
      </w:pPr>
      <w:r>
        <w:rPr>
          <w:rFonts w:ascii="Times New Roman"/>
          <w:b w:val="false"/>
          <w:i w:val="false"/>
          <w:color w:val="000000"/>
          <w:sz w:val="28"/>
        </w:rPr>
        <w:t>
      7. Ауылшартауарөндіруші (ауылшаркооперативі) элиттұқымшардан, тұқымшардан немесе өткізушіден норма бойынша элиталық тұқымды және (немесе) бірінші репродукция тұқымын алады.</w:t>
      </w:r>
    </w:p>
    <w:bookmarkEnd w:id="15"/>
    <w:bookmarkStart w:name="z21" w:id="16"/>
    <w:p>
      <w:pPr>
        <w:spacing w:after="0"/>
        <w:ind w:left="0"/>
        <w:jc w:val="both"/>
      </w:pPr>
      <w:r>
        <w:rPr>
          <w:rFonts w:ascii="Times New Roman"/>
          <w:b w:val="false"/>
          <w:i w:val="false"/>
          <w:color w:val="000000"/>
          <w:sz w:val="28"/>
        </w:rPr>
        <w:t xml:space="preserve">
      8. Ауылшартауарөндіруші (ауылшаркооперативі) Қазақстан Республикасы Үкіметінің 2006 жылғы 7 шілдедегі № 645 </w:t>
      </w:r>
      <w:r>
        <w:rPr>
          <w:rFonts w:ascii="Times New Roman"/>
          <w:b w:val="false"/>
          <w:i w:val="false"/>
          <w:color w:val="000000"/>
          <w:sz w:val="28"/>
        </w:rPr>
        <w:t>қаулысымен</w:t>
      </w:r>
      <w:r>
        <w:rPr>
          <w:rFonts w:ascii="Times New Roman"/>
          <w:b w:val="false"/>
          <w:i w:val="false"/>
          <w:color w:val="000000"/>
          <w:sz w:val="28"/>
        </w:rPr>
        <w:t xml:space="preserve"> айқындалған мамандандырылған ұйыммен (бұдан әрі – мамандандырылған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алынған элиталық тұқым және (немесе) бірінші репродукция тұқым туралы шарт жасасады.</w:t>
      </w:r>
    </w:p>
    <w:bookmarkEnd w:id="16"/>
    <w:bookmarkStart w:name="z151" w:id="17"/>
    <w:p>
      <w:pPr>
        <w:spacing w:after="0"/>
        <w:ind w:left="0"/>
        <w:jc w:val="both"/>
      </w:pPr>
      <w:r>
        <w:rPr>
          <w:rFonts w:ascii="Times New Roman"/>
          <w:b w:val="false"/>
          <w:i w:val="false"/>
          <w:color w:val="000000"/>
          <w:sz w:val="28"/>
        </w:rPr>
        <w:t>
      9. Басқарма субсидияланатын тұқымдардың нормалары мен шекті бағаларын әкімдік қаулысы мемлекеттік тіркелгеннен кейін үш жұмыс күн ішінде субсидиялаудың ақпараттық жүйесінде орналастырады.</w:t>
      </w:r>
    </w:p>
    <w:bookmarkEnd w:id="17"/>
    <w:bookmarkStart w:name="z23" w:id="18"/>
    <w:p>
      <w:pPr>
        <w:spacing w:after="0"/>
        <w:ind w:left="0"/>
        <w:jc w:val="both"/>
      </w:pPr>
      <w:r>
        <w:rPr>
          <w:rFonts w:ascii="Times New Roman"/>
          <w:b w:val="false"/>
          <w:i w:val="false"/>
          <w:color w:val="000000"/>
          <w:sz w:val="28"/>
        </w:rPr>
        <w:t>
      10. Басқарма тұқым шаруашылығын субсидиялау бойынша жеке ай сайынғы қаржыландыру жоспары (бұдан әрі – Қаржыландыру жоспары) бекітілгеннен кейін үш жұмыс күні ішінде оны тиісті интернет-ресурста және субсидиялаудың ақпараттық жүйесінде орналастырады.</w:t>
      </w:r>
    </w:p>
    <w:bookmarkEnd w:id="18"/>
    <w:bookmarkStart w:name="z24" w:id="19"/>
    <w:p>
      <w:pPr>
        <w:spacing w:after="0"/>
        <w:ind w:left="0"/>
        <w:jc w:val="left"/>
      </w:pPr>
      <w:r>
        <w:rPr>
          <w:rFonts w:ascii="Times New Roman"/>
          <w:b/>
          <w:i w:val="false"/>
          <w:color w:val="000000"/>
        </w:rPr>
        <w:t xml:space="preserve"> 2-тарау. Субсидия алушылар</w:t>
      </w:r>
    </w:p>
    <w:bookmarkEnd w:id="19"/>
    <w:bookmarkStart w:name="z25" w:id="20"/>
    <w:p>
      <w:pPr>
        <w:spacing w:after="0"/>
        <w:ind w:left="0"/>
        <w:jc w:val="both"/>
      </w:pPr>
      <w:r>
        <w:rPr>
          <w:rFonts w:ascii="Times New Roman"/>
          <w:b w:val="false"/>
          <w:i w:val="false"/>
          <w:color w:val="000000"/>
          <w:sz w:val="28"/>
        </w:rPr>
        <w:t>
      11. Субсидиялар:</w:t>
      </w:r>
    </w:p>
    <w:bookmarkEnd w:id="20"/>
    <w:p>
      <w:pPr>
        <w:spacing w:after="0"/>
        <w:ind w:left="0"/>
        <w:jc w:val="both"/>
      </w:pPr>
      <w:r>
        <w:rPr>
          <w:rFonts w:ascii="Times New Roman"/>
          <w:b w:val="false"/>
          <w:i w:val="false"/>
          <w:color w:val="000000"/>
          <w:sz w:val="28"/>
        </w:rPr>
        <w:t>
      1) элиттұқымшарлардың (тұқымшарлардың, өткізушілердің) ауылшартауарөндірушіге (ауылшаркооперативіне) нақты босатқан норма бойынша элиталық тұқымдардың және (немесе) бірінші репродукция тұқымдарының шығындарын толық өтеуге арналады;</w:t>
      </w:r>
    </w:p>
    <w:p>
      <w:pPr>
        <w:spacing w:after="0"/>
        <w:ind w:left="0"/>
        <w:jc w:val="both"/>
      </w:pPr>
      <w:r>
        <w:rPr>
          <w:rFonts w:ascii="Times New Roman"/>
          <w:b w:val="false"/>
          <w:i w:val="false"/>
          <w:color w:val="000000"/>
          <w:sz w:val="28"/>
        </w:rPr>
        <w:t>
      2) ауылшартауарөндiрушiлердің (ауылшаркооперативтерінің) нақты сатып алынған бірінші ұрпақ будандарының тұқымдарына және (немесе) мақта тұқымдарына, сондай-ақ өткен жылдың 4 (төртінші) тоқсанында немесе ағымдағы жылы сатып алынған элиталық көшеттерге жұмсалған шығындарын ішінара (50 %) өтеуге арналады.</w:t>
      </w:r>
    </w:p>
    <w:bookmarkStart w:name="z26" w:id="21"/>
    <w:p>
      <w:pPr>
        <w:spacing w:after="0"/>
        <w:ind w:left="0"/>
        <w:jc w:val="left"/>
      </w:pPr>
      <w:r>
        <w:rPr>
          <w:rFonts w:ascii="Times New Roman"/>
          <w:b/>
          <w:i w:val="false"/>
          <w:color w:val="000000"/>
        </w:rPr>
        <w:t xml:space="preserve"> 3-тарау. Субсидиялар алу шарттары</w:t>
      </w:r>
    </w:p>
    <w:bookmarkEnd w:id="21"/>
    <w:bookmarkStart w:name="z27" w:id="22"/>
    <w:p>
      <w:pPr>
        <w:spacing w:after="0"/>
        <w:ind w:left="0"/>
        <w:jc w:val="both"/>
      </w:pPr>
      <w:r>
        <w:rPr>
          <w:rFonts w:ascii="Times New Roman"/>
          <w:b w:val="false"/>
          <w:i w:val="false"/>
          <w:color w:val="000000"/>
          <w:sz w:val="28"/>
        </w:rPr>
        <w:t xml:space="preserve">
      12. Осы Қағидалардың 11-тармағының 1) тармақшасында көрсетілген субсидиялар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элиттұқымшар (тұқымшар, өткізуші) нақты босатылған норма бойынша элиталық тұқымдарға және (немесе) бірінші репродукция тұқымдарына субсидия алуға өтінімді "электрондық үкіметтің" веб-порталы арқылы берген жағдайда төленеді.</w:t>
      </w:r>
    </w:p>
    <w:bookmarkEnd w:id="22"/>
    <w:bookmarkStart w:name="z28" w:id="23"/>
    <w:p>
      <w:pPr>
        <w:spacing w:after="0"/>
        <w:ind w:left="0"/>
        <w:jc w:val="both"/>
      </w:pPr>
      <w:r>
        <w:rPr>
          <w:rFonts w:ascii="Times New Roman"/>
          <w:b w:val="false"/>
          <w:i w:val="false"/>
          <w:color w:val="000000"/>
          <w:sz w:val="28"/>
        </w:rPr>
        <w:t xml:space="preserve">
      13. Осы Қағидалардың 11-тармағының 2) тармақшасында көрсетілген субсидиялар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ауылшартауарөндiрушi (ауылшаркооперативі) элиталық тұқым өсіру шаруашылығынан (тұқым өсіру шаруашылығынан, тұқым өткізушілерден)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өтінімді "электрондық үкіметтің" веб-порталы арқылы берген жағдайда төленеді.</w:t>
      </w:r>
    </w:p>
    <w:bookmarkEnd w:id="23"/>
    <w:p>
      <w:pPr>
        <w:spacing w:after="0"/>
        <w:ind w:left="0"/>
        <w:jc w:val="both"/>
      </w:pPr>
      <w:r>
        <w:rPr>
          <w:rFonts w:ascii="Times New Roman"/>
          <w:b w:val="false"/>
          <w:i w:val="false"/>
          <w:color w:val="000000"/>
          <w:sz w:val="28"/>
        </w:rPr>
        <w:t xml:space="preserve">
      Ауылшартауарөндіруші (ауылшаркооперативі) бірінші ұрпақ будандарының тұқымдарын, мақта тұқымдарын және (немесе) элиталық көшеттерді шарт негізінде элиттұқымшардан (тұқымшардан, өткізушіден) арзандатылған құнмен сатып алған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өзіне тиесілі субсидияларды төлеу туралы өтпелі өтiнiмді "электрондық үкіметтің" веб-порталы арқылы береді.</w:t>
      </w:r>
    </w:p>
    <w:p>
      <w:pPr>
        <w:spacing w:after="0"/>
        <w:ind w:left="0"/>
        <w:jc w:val="both"/>
      </w:pPr>
      <w:r>
        <w:rPr>
          <w:rFonts w:ascii="Times New Roman"/>
          <w:b w:val="false"/>
          <w:i w:val="false"/>
          <w:color w:val="000000"/>
          <w:sz w:val="28"/>
        </w:rPr>
        <w:t xml:space="preserve">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24-тармағына сәйкес нақты өткізілген бірінші ұрпақ будандарының тұқымдары, мақта тұқымдары және (немесе) элиталық көшеттер жөніндегі мәліметтерді енгізген жағдайда төленеді. </w:t>
      </w:r>
    </w:p>
    <w:p>
      <w:pPr>
        <w:spacing w:after="0"/>
        <w:ind w:left="0"/>
        <w:jc w:val="both"/>
      </w:pPr>
      <w:r>
        <w:rPr>
          <w:rFonts w:ascii="Times New Roman"/>
          <w:b w:val="false"/>
          <w:i w:val="false"/>
          <w:color w:val="000000"/>
          <w:sz w:val="28"/>
        </w:rPr>
        <w:t>
      Элиттұқымшар (тұқымшар, өткізуші) өтпелі өтінімге нақты өткізілген бірінші ұрпақ будандарының тұқымдары, мақта тұқымдары және (немесе) элиталық көшеттер жөніндегі мәліметтерді белгіленген мерзімде енгізбеген жағдайда ауылшартауарөндіруші (ауылшаркооперативі) өтпелі өтінімді қайта беруге құқылы.</w:t>
      </w:r>
    </w:p>
    <w:bookmarkStart w:name="z29" w:id="24"/>
    <w:p>
      <w:pPr>
        <w:spacing w:after="0"/>
        <w:ind w:left="0"/>
        <w:jc w:val="both"/>
      </w:pPr>
      <w:r>
        <w:rPr>
          <w:rFonts w:ascii="Times New Roman"/>
          <w:b w:val="false"/>
          <w:i w:val="false"/>
          <w:color w:val="000000"/>
          <w:sz w:val="28"/>
        </w:rPr>
        <w:t>
      14. "Электрондық үкімет" және субсидиялаудың ақпараттық жүйесі веб-порталының ақпараттық өзара іс-қимылы ақпараттандыру саласындағы Қазақстан Республикасының заңнамасына сәйкес жүзеге асырылады.</w:t>
      </w:r>
    </w:p>
    <w:bookmarkEnd w:id="24"/>
    <w:bookmarkStart w:name="z30" w:id="25"/>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25"/>
    <w:p>
      <w:pPr>
        <w:spacing w:after="0"/>
        <w:ind w:left="0"/>
        <w:jc w:val="both"/>
      </w:pPr>
      <w:r>
        <w:rPr>
          <w:rFonts w:ascii="Times New Roman"/>
          <w:b w:val="false"/>
          <w:i w:val="false"/>
          <w:color w:val="000000"/>
          <w:sz w:val="28"/>
        </w:rPr>
        <w:t>
      1) элиттұқымшардың (тұқымшардың, өткізушінің), ауылшартауарөндірушінің (ауылшаркооперативінің) берген өтінімі (өтпелі өтінімі) субсидиялаудың ақпараттық жүйесінде тіркелгенде;</w:t>
      </w:r>
    </w:p>
    <w:p>
      <w:pPr>
        <w:spacing w:after="0"/>
        <w:ind w:left="0"/>
        <w:jc w:val="both"/>
      </w:pPr>
      <w:r>
        <w:rPr>
          <w:rFonts w:ascii="Times New Roman"/>
          <w:b w:val="false"/>
          <w:i w:val="false"/>
          <w:color w:val="000000"/>
          <w:sz w:val="28"/>
        </w:rPr>
        <w:t>
      2)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элиттұқымшардың, тұқымшардың, өткізушінің, ауылшартауарөндірушінің, ауылшаркооперативінің жеке шоты болғанда;</w:t>
      </w:r>
    </w:p>
    <w:p>
      <w:pPr>
        <w:spacing w:after="0"/>
        <w:ind w:left="0"/>
        <w:jc w:val="both"/>
      </w:pPr>
      <w:r>
        <w:rPr>
          <w:rFonts w:ascii="Times New Roman"/>
          <w:b w:val="false"/>
          <w:i w:val="false"/>
          <w:color w:val="000000"/>
          <w:sz w:val="28"/>
        </w:rPr>
        <w:t>
      3) элиттұқымшардың (тұқымшардың, өткізушінің) босатылған норма бойынша элиталық тұқымдарға және (немесе) бірінші репродукция тұқымдарына және ауылшартауарөндiрушiлер және (немесе) ауылшаркооперативі сатып алған бірінші ұрпақ будандарының тұқымдарына, мақта тұқымдарына және (немесе) элиталық көшеттерге жұмсалған шығындары субсидиялаудың ақпараттық жүйесі мен электрондық шот-фактураларды қабылдау және өңдеу жүйесінің ақпараттық өзара іс-қимылы нәтижесінде расталғанда.</w:t>
      </w:r>
    </w:p>
    <w:p>
      <w:pPr>
        <w:spacing w:after="0"/>
        <w:ind w:left="0"/>
        <w:jc w:val="both"/>
      </w:pPr>
      <w:r>
        <w:rPr>
          <w:rFonts w:ascii="Times New Roman"/>
          <w:b w:val="false"/>
          <w:i w:val="false"/>
          <w:color w:val="000000"/>
          <w:sz w:val="28"/>
        </w:rPr>
        <w:t>
      Бұл ретте субсидия алу үшін электрондық шот-фактураларды кері қайтаруға, жоюға және түзетуге жол берілмейді.</w:t>
      </w:r>
    </w:p>
    <w:p>
      <w:pPr>
        <w:spacing w:after="0"/>
        <w:ind w:left="0"/>
        <w:jc w:val="both"/>
      </w:pPr>
      <w:r>
        <w:rPr>
          <w:rFonts w:ascii="Times New Roman"/>
          <w:b w:val="false"/>
          <w:i w:val="false"/>
          <w:color w:val="000000"/>
          <w:sz w:val="28"/>
        </w:rPr>
        <w:t>
      Ауылшартауарөндiрушi (ауылшаркооперативі) бірінші ұрпақ будандарының тұқымдарын, мақта тұқымдарын және (немесе) элиталық көшеттерді электрондық шот-фактуралар ақпараттық жүйесін қолданбайтын өндірушілерден шетелдік бірінші ұрпақ будандарының тұқымдарын, мақта тұқымдарын және (немесе) элиталық көшеттерді тікелей сатып алған кезде бірінші ұрпақ будандарының тұқымдарын, мақта тұқымдарын және (немесе) элиталық көшеттерді сатып алуға жұмсалған шығындар тауарларға арналған кедендік декларацияның (Еуразиялық экономикалық одаққа кірмейтін елдерден бірінші ұрпақ будандарының тұқымдарын, мақта тұқымдарын және (немесе) элиталық көшеттерді сатып алған ауылшартауарөндiрушiлер (ауылшаркооперативі) үшін) мәліметтерімен немесе мемлекеттік кірістер органы берген, тауардың Еуразиялық экономикалық одаққа мүше мемлекеттерден әкелінгенін растайтын құжаттың мәліметтерімен расталады;</w:t>
      </w:r>
    </w:p>
    <w:p>
      <w:pPr>
        <w:spacing w:after="0"/>
        <w:ind w:left="0"/>
        <w:jc w:val="both"/>
      </w:pPr>
      <w:r>
        <w:rPr>
          <w:rFonts w:ascii="Times New Roman"/>
          <w:b w:val="false"/>
          <w:i w:val="false"/>
          <w:color w:val="000000"/>
          <w:sz w:val="28"/>
        </w:rPr>
        <w:t>
      4) ауылшартауарөндірушіде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 болғанда.</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 туралы мәліметтерді көрсете отырып, субсидия алуға өтінім (өтпелі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 бар ауылшаркооперативі өз жер учаскелерін, сондай-ақ ауылшаркооперативі мүшелерінің жер учаскелерін ескере отырып субсидия алуға өтінім (өтпелі өтінім) береді. Бұл ретте тиісінше ауылшаркооперативі және ауылшартауарөндірушілер субсидия алушылар болып табылады;</w:t>
      </w:r>
    </w:p>
    <w:p>
      <w:pPr>
        <w:spacing w:after="0"/>
        <w:ind w:left="0"/>
        <w:jc w:val="both"/>
      </w:pPr>
      <w:r>
        <w:rPr>
          <w:rFonts w:ascii="Times New Roman"/>
          <w:b w:val="false"/>
          <w:i w:val="false"/>
          <w:color w:val="000000"/>
          <w:sz w:val="28"/>
        </w:rPr>
        <w:t xml:space="preserve">
      5) жер пайдалану және (немесе) жеке меншік құқығында ауылшартауарөндірушіге (ауылшаркооперативіне) тиесілі жер учаскелерінің бүкіл егістік алаңына арналған электрондық танап карталары субсидиялаудың ақпараттық жүйесінде тіркелгенде. </w:t>
      </w:r>
    </w:p>
    <w:bookmarkStart w:name="z31" w:id="26"/>
    <w:p>
      <w:pPr>
        <w:spacing w:after="0"/>
        <w:ind w:left="0"/>
        <w:jc w:val="left"/>
      </w:pPr>
      <w:r>
        <w:rPr>
          <w:rFonts w:ascii="Times New Roman"/>
          <w:b/>
          <w:i w:val="false"/>
          <w:color w:val="000000"/>
        </w:rPr>
        <w:t xml:space="preserve"> 4-тарау. Субсидияларды есептеу тәртібі</w:t>
      </w:r>
    </w:p>
    <w:bookmarkEnd w:id="26"/>
    <w:bookmarkStart w:name="z32" w:id="27"/>
    <w:p>
      <w:pPr>
        <w:spacing w:after="0"/>
        <w:ind w:left="0"/>
        <w:jc w:val="both"/>
      </w:pPr>
      <w:r>
        <w:rPr>
          <w:rFonts w:ascii="Times New Roman"/>
          <w:b w:val="false"/>
          <w:i w:val="false"/>
          <w:color w:val="000000"/>
          <w:sz w:val="28"/>
        </w:rPr>
        <w:t xml:space="preserve">
      16. Осы Қағидалардың 11-тармағының 1) тармақшасында көрсетілген субсидиялар осы Қағидалардың 6-тармағына сәйкес әкімдік қаулысымен бекітілген нормалар шегінде есептеледі. </w:t>
      </w:r>
    </w:p>
    <w:bookmarkEnd w:id="27"/>
    <w:p>
      <w:pPr>
        <w:spacing w:after="0"/>
        <w:ind w:left="0"/>
        <w:jc w:val="both"/>
      </w:pPr>
      <w:r>
        <w:rPr>
          <w:rFonts w:ascii="Times New Roman"/>
          <w:b w:val="false"/>
          <w:i w:val="false"/>
          <w:color w:val="000000"/>
          <w:sz w:val="28"/>
        </w:rPr>
        <w:t>
      Элиталық тұқымдарды босату кезінде субсидия бірінші репродукция тұқымдарының нормалары және шекті бағалары ескеріле отырылып, есептеледі. Элиталық тұқымдар мен бірінші репродукция тұқымдары құнының айырмашылығын ауылшартауарөндіруші (ауылшаркооперативі) төлейді.</w:t>
      </w:r>
    </w:p>
    <w:p>
      <w:pPr>
        <w:spacing w:after="0"/>
        <w:ind w:left="0"/>
        <w:jc w:val="both"/>
      </w:pPr>
      <w:r>
        <w:rPr>
          <w:rFonts w:ascii="Times New Roman"/>
          <w:b w:val="false"/>
          <w:i w:val="false"/>
          <w:color w:val="000000"/>
          <w:sz w:val="28"/>
        </w:rPr>
        <w:t>
      Субсидия әрбір өтінім берілген дақыл бойынша мына формуламен есептеледі:</w:t>
      </w:r>
    </w:p>
    <w:p>
      <w:pPr>
        <w:spacing w:after="0"/>
        <w:ind w:left="0"/>
        <w:jc w:val="both"/>
      </w:pPr>
      <w:r>
        <w:rPr>
          <w:rFonts w:ascii="Times New Roman"/>
          <w:b w:val="false"/>
          <w:i w:val="false"/>
          <w:color w:val="000000"/>
          <w:sz w:val="28"/>
        </w:rPr>
        <w:t xml:space="preserve">
      С = Н х А х Б;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С– тиесілі субсидиялар сомасы, бір килограмм үшін теңге; </w:t>
      </w:r>
    </w:p>
    <w:p>
      <w:pPr>
        <w:spacing w:after="0"/>
        <w:ind w:left="0"/>
        <w:jc w:val="both"/>
      </w:pPr>
      <w:r>
        <w:rPr>
          <w:rFonts w:ascii="Times New Roman"/>
          <w:b w:val="false"/>
          <w:i w:val="false"/>
          <w:color w:val="000000"/>
          <w:sz w:val="28"/>
        </w:rPr>
        <w:t>
      Н – әкімдік қаулысымен бекітілген норма, бір гектарға килограмм;</w:t>
      </w:r>
    </w:p>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p>
      <w:pPr>
        <w:spacing w:after="0"/>
        <w:ind w:left="0"/>
        <w:jc w:val="both"/>
      </w:pPr>
      <w:r>
        <w:rPr>
          <w:rFonts w:ascii="Times New Roman"/>
          <w:b w:val="false"/>
          <w:i w:val="false"/>
          <w:color w:val="000000"/>
          <w:sz w:val="28"/>
        </w:rPr>
        <w:t>
      Б – босатылған тұқымның бағасы, бір килограмм үшін теңге.</w:t>
      </w:r>
    </w:p>
    <w:p>
      <w:pPr>
        <w:spacing w:after="0"/>
        <w:ind w:left="0"/>
        <w:jc w:val="both"/>
      </w:pPr>
      <w:r>
        <w:rPr>
          <w:rFonts w:ascii="Times New Roman"/>
          <w:b w:val="false"/>
          <w:i w:val="false"/>
          <w:color w:val="000000"/>
          <w:sz w:val="28"/>
        </w:rPr>
        <w:t>
      Бұл ретте, есептеу үшін әкімдік қаулысымен бекітілген, босатылған бірінші репродукция тұқымдарының нақты бағасы не бірінші репродукция тұқымдарының шекті бағасы қолданылады.</w:t>
      </w:r>
    </w:p>
    <w:p>
      <w:pPr>
        <w:spacing w:after="0"/>
        <w:ind w:left="0"/>
        <w:jc w:val="both"/>
      </w:pPr>
      <w:r>
        <w:rPr>
          <w:rFonts w:ascii="Times New Roman"/>
          <w:b w:val="false"/>
          <w:i w:val="false"/>
          <w:color w:val="000000"/>
          <w:sz w:val="28"/>
        </w:rPr>
        <w:t>
      Егер, босатылған тұқымдардың нақты бағасы шекті бағадан төмен болса, субсидияларды есептеу тұқым өткізудің нақты бағасымен жүргізіледі.</w:t>
      </w:r>
    </w:p>
    <w:p>
      <w:pPr>
        <w:spacing w:after="0"/>
        <w:ind w:left="0"/>
        <w:jc w:val="both"/>
      </w:pPr>
      <w:r>
        <w:rPr>
          <w:rFonts w:ascii="Times New Roman"/>
          <w:b w:val="false"/>
          <w:i w:val="false"/>
          <w:color w:val="000000"/>
          <w:sz w:val="28"/>
        </w:rPr>
        <w:t>
      Егер, босатылған тұқымдардың нақты бағасы шекті бағадан жоғары болса, субсидияларды есептеу шекті бағамен жүргізіледі.</w:t>
      </w:r>
    </w:p>
    <w:p>
      <w:pPr>
        <w:spacing w:after="0"/>
        <w:ind w:left="0"/>
        <w:jc w:val="both"/>
      </w:pPr>
      <w:r>
        <w:rPr>
          <w:rFonts w:ascii="Times New Roman"/>
          <w:b w:val="false"/>
          <w:i w:val="false"/>
          <w:color w:val="000000"/>
          <w:sz w:val="28"/>
        </w:rPr>
        <w:t xml:space="preserve">
      Элиталық тұқымдар және (немесе) бірінші репродукция тұқымдары басқа облыстың ауылшартауарөндірушісіне (ауылшаркооперативіне) босатылған жағдайда субсидия ауылшартауарөндірушінің (ауылшаркооперативінің) егіс алаңдары орналасқан аумақтағы Басқарма белгіленген, субсидияланатын тұқымдардың нормасы мен шекті бағалары бойынша есептеледі. </w:t>
      </w:r>
    </w:p>
    <w:bookmarkStart w:name="z33" w:id="28"/>
    <w:p>
      <w:pPr>
        <w:spacing w:after="0"/>
        <w:ind w:left="0"/>
        <w:jc w:val="both"/>
      </w:pPr>
      <w:r>
        <w:rPr>
          <w:rFonts w:ascii="Times New Roman"/>
          <w:b w:val="false"/>
          <w:i w:val="false"/>
          <w:color w:val="000000"/>
          <w:sz w:val="28"/>
        </w:rPr>
        <w:t>
      17. Осы Қағидалардың 11-тармағының 2) тармақшасында көрсетілген субсидиялар мына формула бойынша есептеледі:</w:t>
      </w:r>
    </w:p>
    <w:bookmarkEnd w:id="28"/>
    <w:p>
      <w:pPr>
        <w:spacing w:after="0"/>
        <w:ind w:left="0"/>
        <w:jc w:val="both"/>
      </w:pPr>
      <w:r>
        <w:rPr>
          <w:rFonts w:ascii="Times New Roman"/>
          <w:b w:val="false"/>
          <w:i w:val="false"/>
          <w:color w:val="000000"/>
          <w:sz w:val="28"/>
        </w:rPr>
        <w:t xml:space="preserve">
      С = СН х А х (Б х К);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бір килограмм (дана) үшін теңге;</w:t>
      </w:r>
    </w:p>
    <w:p>
      <w:pPr>
        <w:spacing w:after="0"/>
        <w:ind w:left="0"/>
        <w:jc w:val="both"/>
      </w:pPr>
      <w:r>
        <w:rPr>
          <w:rFonts w:ascii="Times New Roman"/>
          <w:b w:val="false"/>
          <w:i w:val="false"/>
          <w:color w:val="000000"/>
          <w:sz w:val="28"/>
        </w:rPr>
        <w:t>
      СН – себу нормасы (саны), бір гектарға килограмм (дана);</w:t>
      </w:r>
    </w:p>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p>
      <w:pPr>
        <w:spacing w:after="0"/>
        <w:ind w:left="0"/>
        <w:jc w:val="both"/>
      </w:pPr>
      <w:r>
        <w:rPr>
          <w:rFonts w:ascii="Times New Roman"/>
          <w:b w:val="false"/>
          <w:i w:val="false"/>
          <w:color w:val="000000"/>
          <w:sz w:val="28"/>
        </w:rPr>
        <w:t>
      Б – бірінші ұрпақ будандарының тұқымдарын (мақта тұқымдарын, элиталық көшеттерді) сатып алу бағасы, бір килограмм (дана) үшін теңге.</w:t>
      </w:r>
    </w:p>
    <w:p>
      <w:pPr>
        <w:spacing w:after="0"/>
        <w:ind w:left="0"/>
        <w:jc w:val="both"/>
      </w:pPr>
      <w:r>
        <w:rPr>
          <w:rFonts w:ascii="Times New Roman"/>
          <w:b w:val="false"/>
          <w:i w:val="false"/>
          <w:color w:val="000000"/>
          <w:sz w:val="28"/>
        </w:rPr>
        <w:t>
      Бұл ретте, есептеу үшін әкімдік қаулысымен бекітілген бірінші ұрпақ будандарының тұқымдарын (мақта тұқымдарын, элиталық көшеттерді) нақты сатып алу бағасы не бірінші ұрпақ будандары тұқымдарының (мақта тұқымдарының, элиталық көшеттердің) шекті бағасы қолданылады.</w:t>
      </w:r>
    </w:p>
    <w:p>
      <w:pPr>
        <w:spacing w:after="0"/>
        <w:ind w:left="0"/>
        <w:jc w:val="both"/>
      </w:pPr>
      <w:r>
        <w:rPr>
          <w:rFonts w:ascii="Times New Roman"/>
          <w:b w:val="false"/>
          <w:i w:val="false"/>
          <w:color w:val="000000"/>
          <w:sz w:val="28"/>
        </w:rPr>
        <w:t>
      Ауылшартауарөндіруші (ауылшаркооперативі) нақты бағасы шекті бағасынан төмен бірінші ұрпақ будандарының тұқымдарына (мақта тұқымдарына, элиталық көшеттерге) өтінім берген жағдайда субсидияларды есептеу нақты бағасымен жүргізіледі.</w:t>
      </w:r>
    </w:p>
    <w:p>
      <w:pPr>
        <w:spacing w:after="0"/>
        <w:ind w:left="0"/>
        <w:jc w:val="both"/>
      </w:pPr>
      <w:r>
        <w:rPr>
          <w:rFonts w:ascii="Times New Roman"/>
          <w:b w:val="false"/>
          <w:i w:val="false"/>
          <w:color w:val="000000"/>
          <w:sz w:val="28"/>
        </w:rPr>
        <w:t>
      Ауылшартауарөндіруші (ауылшаркооперативі) нақты бағасы шекті бағасынан жоғары бірінші ұрпақ будандарының тұқымдарына (мақта тұқымдарына, элиталық көшеттеріне) өтінім берген жағдайда субсидияларды есептеу шекті бағамен жүргізіледі.</w:t>
      </w:r>
    </w:p>
    <w:p>
      <w:pPr>
        <w:spacing w:after="0"/>
        <w:ind w:left="0"/>
        <w:jc w:val="both"/>
      </w:pPr>
      <w:r>
        <w:rPr>
          <w:rFonts w:ascii="Times New Roman"/>
          <w:b w:val="false"/>
          <w:i w:val="false"/>
          <w:color w:val="000000"/>
          <w:sz w:val="28"/>
        </w:rPr>
        <w:t>
      Ауылшартауарөндіруші (ауылшаркооперативі) бірінші ұрпақ будандарының тұқымдарын (мақта тұқымдарын, элиталық көшеттерді) басқа облыстан сатып алған жағдайда субсидиялар ауылшартауарөндірушінің (ауылшаркооперативінің) егіс алаңдары орналасқан аумақтағы Басқарма белгіленген, субсидияланатын тұқымдардың шекті бағасы бойынша есептеледі.</w:t>
      </w:r>
    </w:p>
    <w:p>
      <w:pPr>
        <w:spacing w:after="0"/>
        <w:ind w:left="0"/>
        <w:jc w:val="both"/>
      </w:pPr>
      <w:r>
        <w:rPr>
          <w:rFonts w:ascii="Times New Roman"/>
          <w:b w:val="false"/>
          <w:i w:val="false"/>
          <w:color w:val="000000"/>
          <w:sz w:val="28"/>
        </w:rPr>
        <w:t>
      К – 0,5-ге тең коэффициент (50 % субсидия мөлшерін ескере отырып).</w:t>
      </w:r>
    </w:p>
    <w:bookmarkStart w:name="z34" w:id="29"/>
    <w:p>
      <w:pPr>
        <w:spacing w:after="0"/>
        <w:ind w:left="0"/>
        <w:jc w:val="both"/>
      </w:pPr>
      <w:r>
        <w:rPr>
          <w:rFonts w:ascii="Times New Roman"/>
          <w:b w:val="false"/>
          <w:i w:val="false"/>
          <w:color w:val="000000"/>
          <w:sz w:val="28"/>
        </w:rPr>
        <w:t>
      18. Субсидияланатын тұқымдар құнында қосымша құн салығы есепке алынбай, буып-түю, таңбалау бойынша шығыстар, республиканың тиiстi өңiрiндегi межелі (босату) пунктіне дейiнгi көлiк шығыстары ескеріледі.</w:t>
      </w:r>
    </w:p>
    <w:bookmarkEnd w:id="29"/>
    <w:bookmarkStart w:name="z35" w:id="30"/>
    <w:p>
      <w:pPr>
        <w:spacing w:after="0"/>
        <w:ind w:left="0"/>
        <w:jc w:val="left"/>
      </w:pPr>
      <w:r>
        <w:rPr>
          <w:rFonts w:ascii="Times New Roman"/>
          <w:b/>
          <w:i w:val="false"/>
          <w:color w:val="000000"/>
        </w:rPr>
        <w:t xml:space="preserve"> 5-тарау. Субсидияларды төлеу тәртібі</w:t>
      </w:r>
    </w:p>
    <w:bookmarkEnd w:id="30"/>
    <w:bookmarkStart w:name="z36" w:id="31"/>
    <w:p>
      <w:pPr>
        <w:spacing w:after="0"/>
        <w:ind w:left="0"/>
        <w:jc w:val="both"/>
      </w:pPr>
      <w:r>
        <w:rPr>
          <w:rFonts w:ascii="Times New Roman"/>
          <w:b w:val="false"/>
          <w:i w:val="false"/>
          <w:color w:val="000000"/>
          <w:sz w:val="28"/>
        </w:rPr>
        <w:t>
      19. Өтінімдерді (өтпелі өтінімдерді) қабылдау жер учаскесінің орналасқан орны бойынша тиісті жылдың 1 ақпанынан бастап 1 желтоқсанына дейін жүзеге асырылады.</w:t>
      </w:r>
    </w:p>
    <w:bookmarkEnd w:id="31"/>
    <w:bookmarkStart w:name="z37" w:id="32"/>
    <w:p>
      <w:pPr>
        <w:spacing w:after="0"/>
        <w:ind w:left="0"/>
        <w:jc w:val="both"/>
      </w:pPr>
      <w:r>
        <w:rPr>
          <w:rFonts w:ascii="Times New Roman"/>
          <w:b w:val="false"/>
          <w:i w:val="false"/>
          <w:color w:val="000000"/>
          <w:sz w:val="28"/>
        </w:rPr>
        <w:t>
      20. Тізілімнің (бұдан әрі – Жеке кабинет) деректеріне қол жеткізу үшін:</w:t>
      </w:r>
    </w:p>
    <w:bookmarkEnd w:id="32"/>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p>
      <w:pPr>
        <w:spacing w:after="0"/>
        <w:ind w:left="0"/>
        <w:jc w:val="both"/>
      </w:pPr>
      <w:r>
        <w:rPr>
          <w:rFonts w:ascii="Times New Roman"/>
          <w:b w:val="false"/>
          <w:i w:val="false"/>
          <w:color w:val="000000"/>
          <w:sz w:val="28"/>
        </w:rPr>
        <w:t>
      2) Басқарма және Министрлік жыл сайын көрсетілетін қызметтерді жеткізушіге ЭЦҚ-сы бар жұмыскерлердің өзектендірілген тізімін жібереді.</w:t>
      </w:r>
    </w:p>
    <w:p>
      <w:pPr>
        <w:spacing w:after="0"/>
        <w:ind w:left="0"/>
        <w:jc w:val="both"/>
      </w:pPr>
      <w:r>
        <w:rPr>
          <w:rFonts w:ascii="Times New Roman"/>
          <w:b w:val="false"/>
          <w:i w:val="false"/>
          <w:color w:val="000000"/>
          <w:sz w:val="28"/>
        </w:rPr>
        <w:t>
      Министрлікке және мамандандырылған ұйымға субсидиялаудың ақпараттық жүйесіне қолжетімдік онлайн-режимде өтеусіз негізде беріледі.</w:t>
      </w:r>
    </w:p>
    <w:bookmarkStart w:name="z38" w:id="33"/>
    <w:p>
      <w:pPr>
        <w:spacing w:after="0"/>
        <w:ind w:left="0"/>
        <w:jc w:val="both"/>
      </w:pPr>
      <w:r>
        <w:rPr>
          <w:rFonts w:ascii="Times New Roman"/>
          <w:b w:val="false"/>
          <w:i w:val="false"/>
          <w:color w:val="000000"/>
          <w:sz w:val="28"/>
        </w:rPr>
        <w:t xml:space="preserve">
      21. Жеке кабинетте тіркелу үшін элиттұқымшар, тұқымшар, тұқым өткізушілер, ауылшартауарөндірушілер, ауылшаркооперативтері мынадай мәліметтерді көрсетеді: </w:t>
      </w:r>
    </w:p>
    <w:bookmarkEnd w:id="33"/>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және әкесінің аты (бар болса), тегі;</w:t>
      </w:r>
    </w:p>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басшының немесе Жеке кабинетте тіркеуге уәкілетті адамның аты, әкесінің аты (бар болса) және тегі және ЖСН;</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элиттұқымшар, тұқымшар, тұқым өткізуші, ауылшартауарөндіруші, ауылшаркооперативі бір жұмыс күні ішінде Жеке кабинетке енгізілген жеке шоттың деректерін өзгертеді.</w:t>
      </w:r>
    </w:p>
    <w:bookmarkStart w:name="z39" w:id="34"/>
    <w:p>
      <w:pPr>
        <w:spacing w:after="0"/>
        <w:ind w:left="0"/>
        <w:jc w:val="both"/>
      </w:pPr>
      <w:r>
        <w:rPr>
          <w:rFonts w:ascii="Times New Roman"/>
          <w:b w:val="false"/>
          <w:i w:val="false"/>
          <w:color w:val="000000"/>
          <w:sz w:val="28"/>
        </w:rPr>
        <w:t xml:space="preserve">
      22. Өтінімді (өтпелі өтінімді) қалыптастыру және тіркеу Жеке кабинетте мынадай тәртіппен жүргізіледі: </w:t>
      </w:r>
    </w:p>
    <w:bookmarkEnd w:id="34"/>
    <w:p>
      <w:pPr>
        <w:spacing w:after="0"/>
        <w:ind w:left="0"/>
        <w:jc w:val="both"/>
      </w:pPr>
      <w:r>
        <w:rPr>
          <w:rFonts w:ascii="Times New Roman"/>
          <w:b w:val="false"/>
          <w:i w:val="false"/>
          <w:color w:val="000000"/>
          <w:sz w:val="28"/>
        </w:rPr>
        <w:t>
      1) осы Қағидалардың 15-тармағы 3), 4) және 5) тармақшаларының талаптарын субсидиялаудың ақпараттық жүйесімен тексеру үшін оған қажетті мәліметтер енгізіле отырып, өтінім не осы Қағидалардың 15-тармағы 4) және 5) тармақшаларының талаптарын субсидиялаудың ақпараттық жүйесімен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(өтпелі өтінім) субсидиялаудың ақпараттық жүйесінде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қарауға өтінім (өтпелі өтінім) келіп түскені туралы электрондық хабарлама жіберіледі.</w:t>
      </w:r>
    </w:p>
    <w:bookmarkStart w:name="z40" w:id="35"/>
    <w:p>
      <w:pPr>
        <w:spacing w:after="0"/>
        <w:ind w:left="0"/>
        <w:jc w:val="both"/>
      </w:pPr>
      <w:r>
        <w:rPr>
          <w:rFonts w:ascii="Times New Roman"/>
          <w:b w:val="false"/>
          <w:i w:val="false"/>
          <w:color w:val="000000"/>
          <w:sz w:val="28"/>
        </w:rPr>
        <w:t xml:space="preserve">
      23. Егер Басқармасы төлем тапсырмасын қалыптастырған сәтке дейін тіркелген өтінімде деректер сәйкессіздігінің бар екені анықталса, элиттұқымшар, тұқымшар, тұқым өткізуші, ауылшартауарөндіруші, ауылшаркооперативі қайтарып алу себебін көрсете отырып, өтінімді (өтпелі өтінімді) қайтарып алуға құқылы. </w:t>
      </w:r>
    </w:p>
    <w:bookmarkEnd w:id="35"/>
    <w:bookmarkStart w:name="z41" w:id="36"/>
    <w:p>
      <w:pPr>
        <w:spacing w:after="0"/>
        <w:ind w:left="0"/>
        <w:jc w:val="both"/>
      </w:pPr>
      <w:r>
        <w:rPr>
          <w:rFonts w:ascii="Times New Roman"/>
          <w:b w:val="false"/>
          <w:i w:val="false"/>
          <w:color w:val="000000"/>
          <w:sz w:val="28"/>
        </w:rPr>
        <w:t xml:space="preserve">
      24. Басқарма өтінімді (өтпелі өтінімді) тіркеген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өз бетімен тіркелген жағдайда элиттұқымшар, тұқымшар, тұқым өткізуші, ауылшартауарөндіруші, ауылшаркооперативінің Жеке кабинетінде қолжетімді болады. </w:t>
      </w:r>
    </w:p>
    <w:bookmarkEnd w:id="36"/>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15-тармағы 3) тармақшасының талаптарын орындау үшін нақты өткізілген бірінші ұрпақ будандарының тұқымдары (мақта тұқымдары, элиталық көшеттер) бойынша мәліметтерді тізілімге енгізеді.</w:t>
      </w:r>
    </w:p>
    <w:p>
      <w:pPr>
        <w:spacing w:after="0"/>
        <w:ind w:left="0"/>
        <w:jc w:val="both"/>
      </w:pPr>
      <w:r>
        <w:rPr>
          <w:rFonts w:ascii="Times New Roman"/>
          <w:b w:val="false"/>
          <w:i w:val="false"/>
          <w:color w:val="000000"/>
          <w:sz w:val="28"/>
        </w:rPr>
        <w:t>
      Элиттұқымшардың (тұқымшардың, өткізушінің) осы Қағидалардың 15-тармағы 3) тармақшасында бекітілген мерзімге дейін бірінші ұрпақ будандарының тұқымдары, мақта тұқымдарына және (немесе) элиталық көшеттерін нақты өткізгені бойынша мәліметтерді өтпелі өтінімге уақытында енгізбеген жағдайда өтпелі өтінім жойылады. Бұл ретте ауылшартауарынөндіруші (ауылшаркооперативі) Жеке кабинетінде өтпелі өтінімді жою туралы ескертпе қол жетімді болады.</w:t>
      </w:r>
    </w:p>
    <w:bookmarkStart w:name="z42" w:id="37"/>
    <w:p>
      <w:pPr>
        <w:spacing w:after="0"/>
        <w:ind w:left="0"/>
        <w:jc w:val="both"/>
      </w:pPr>
      <w:r>
        <w:rPr>
          <w:rFonts w:ascii="Times New Roman"/>
          <w:b w:val="false"/>
          <w:i w:val="false"/>
          <w:color w:val="000000"/>
          <w:sz w:val="28"/>
        </w:rPr>
        <w:t xml:space="preserve">
      25. Субсидия беруден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37"/>
    <w:bookmarkStart w:name="z43" w:id="38"/>
    <w:p>
      <w:pPr>
        <w:spacing w:after="0"/>
        <w:ind w:left="0"/>
        <w:jc w:val="both"/>
      </w:pPr>
      <w:r>
        <w:rPr>
          <w:rFonts w:ascii="Times New Roman"/>
          <w:b w:val="false"/>
          <w:i w:val="false"/>
          <w:color w:val="000000"/>
          <w:sz w:val="28"/>
        </w:rPr>
        <w:t>
      26. Басқарма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екі жұмыс күні ішінде:</w:t>
      </w:r>
    </w:p>
    <w:bookmarkEnd w:id="38"/>
    <w:p>
      <w:pPr>
        <w:spacing w:after="0"/>
        <w:ind w:left="0"/>
        <w:jc w:val="both"/>
      </w:pPr>
      <w:r>
        <w:rPr>
          <w:rFonts w:ascii="Times New Roman"/>
          <w:b w:val="false"/>
          <w:i w:val="false"/>
          <w:color w:val="000000"/>
          <w:sz w:val="28"/>
        </w:rPr>
        <w:t>
      осы Қағидалардың 24-тармағына сәйкес Басқарма өтінімді қабылдағанын растағаннан кейін;</w:t>
      </w:r>
    </w:p>
    <w:p>
      <w:pPr>
        <w:spacing w:after="0"/>
        <w:ind w:left="0"/>
        <w:jc w:val="both"/>
      </w:pPr>
      <w:r>
        <w:rPr>
          <w:rFonts w:ascii="Times New Roman"/>
          <w:b w:val="false"/>
          <w:i w:val="false"/>
          <w:color w:val="000000"/>
          <w:sz w:val="28"/>
        </w:rPr>
        <w:t>
      элиттұқымшар (тұқымшар, өткізуші) осы Қағидалардың 15-тармағы 3) тармақшасының талаптарына сәйкес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xml:space="preserve">
      Субсидия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келесі айда өтінім берілген сәттен бастап кезектілік тәртібімен жүзеге асырылады. </w:t>
      </w:r>
    </w:p>
    <w:bookmarkStart w:name="z44" w:id="39"/>
    <w:p>
      <w:pPr>
        <w:spacing w:after="0"/>
        <w:ind w:left="0"/>
        <w:jc w:val="both"/>
      </w:pPr>
      <w:r>
        <w:rPr>
          <w:rFonts w:ascii="Times New Roman"/>
          <w:b w:val="false"/>
          <w:i w:val="false"/>
          <w:color w:val="000000"/>
          <w:sz w:val="28"/>
        </w:rPr>
        <w:t>
      27. Жергілікті бюджетте тиісті қаржы жылына көзделген бюджеттік қаражат толық игерілген және қосымша қаражат болмаған жағдайда өтінімдерді қабылдау тоқтатылады.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 облысы бойынша субсидияланатын тұқымдардың нормалары мен шекті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669"/>
        <w:gridCol w:w="933"/>
        <w:gridCol w:w="1574"/>
        <w:gridCol w:w="933"/>
        <w:gridCol w:w="1574"/>
        <w:gridCol w:w="812"/>
        <w:gridCol w:w="812"/>
        <w:gridCol w:w="812"/>
        <w:gridCol w:w="786"/>
        <w:gridCol w:w="788"/>
        <w:gridCol w:w="812"/>
        <w:gridCol w:w="812"/>
        <w:gridCol w:w="813"/>
      </w:tblGrid>
      <w:tr>
        <w:trPr>
          <w:trHeight w:val="30" w:hRule="atLeast"/>
        </w:trPr>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 теңге/тонна (егу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тұқымдарын сатып алудың шекті бағасы **, теңге/тонна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элиталық көшеттерін сатып алудың шекті бағасы **, теңге/дана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 теңге/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 тенге/ тонна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репродукция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репродукция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егіс алаңдарының болжамды құрылымына сәйкес барлық ауыл шаруашылығы дақылдары көрсетіледі. </w:t>
      </w:r>
    </w:p>
    <w:p>
      <w:pPr>
        <w:spacing w:after="0"/>
        <w:ind w:left="0"/>
        <w:jc w:val="both"/>
      </w:pPr>
      <w:r>
        <w:rPr>
          <w:rFonts w:ascii="Times New Roman"/>
          <w:b w:val="false"/>
          <w:i w:val="false"/>
          <w:color w:val="000000"/>
          <w:sz w:val="28"/>
        </w:rPr>
        <w:t>
      **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Элиталық тұқымдардың және бірінші репродукция тұқымдарының ұсынылатын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3676"/>
        <w:gridCol w:w="6234"/>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килограмм/гектар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дәнді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бұршақты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норманы есептеу кезінде сақтандыру қоры (30 %) ескерілген;</w:t>
      </w:r>
    </w:p>
    <w:p>
      <w:pPr>
        <w:spacing w:after="0"/>
        <w:ind w:left="0"/>
        <w:jc w:val="both"/>
      </w:pPr>
      <w:r>
        <w:rPr>
          <w:rFonts w:ascii="Times New Roman"/>
          <w:b w:val="false"/>
          <w:i w:val="false"/>
          <w:color w:val="000000"/>
          <w:sz w:val="28"/>
        </w:rPr>
        <w:t>
      ** көп жылдық дәнді шөптерді өсірудің ең аз кезеңі 10 жыл, көп жылдық бұршақты шөптерді өсірудің ең аз кезеңі 5 жыл екендігін ескере отырып, жыл сайын көп жылдық дәнді шөптер үшін 1/10 бөлік (10 %) және көп жылдық бұршақты шөптер үшін 1/5 бөлік (20 %) мөлшерінде сорт жаңарту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40"/>
    <w:p>
      <w:pPr>
        <w:spacing w:after="0"/>
        <w:ind w:left="0"/>
        <w:jc w:val="left"/>
      </w:pPr>
      <w:r>
        <w:rPr>
          <w:rFonts w:ascii="Times New Roman"/>
          <w:b/>
          <w:i w:val="false"/>
          <w:color w:val="000000"/>
        </w:rPr>
        <w:t xml:space="preserve"> Алынған элиталық тұқымдар және (немесе) бірінші репродукция тұқымдар туралы үлгілік шарт 20___жылғы "__" ______________ № _____</w:t>
      </w:r>
    </w:p>
    <w:bookmarkEnd w:id="40"/>
    <w:p>
      <w:pPr>
        <w:spacing w:after="0"/>
        <w:ind w:left="0"/>
        <w:jc w:val="both"/>
      </w:pPr>
      <w:r>
        <w:rPr>
          <w:rFonts w:ascii="Times New Roman"/>
          <w:b w:val="false"/>
          <w:i w:val="false"/>
          <w:color w:val="000000"/>
          <w:sz w:val="28"/>
        </w:rPr>
        <w:t>
      Бұдан әрі "АШТӨ" деп аталатын,</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(ауыл шаруашылығы</w:t>
      </w:r>
    </w:p>
    <w:p>
      <w:pPr>
        <w:spacing w:after="0"/>
        <w:ind w:left="0"/>
        <w:jc w:val="both"/>
      </w:pPr>
      <w:r>
        <w:rPr>
          <w:rFonts w:ascii="Times New Roman"/>
          <w:b w:val="false"/>
          <w:i w:val="false"/>
          <w:color w:val="000000"/>
          <w:sz w:val="28"/>
        </w:rPr>
        <w:t>
      кооперативінің) атауы)</w:t>
      </w:r>
    </w:p>
    <w:p>
      <w:pPr>
        <w:spacing w:after="0"/>
        <w:ind w:left="0"/>
        <w:jc w:val="both"/>
      </w:pPr>
      <w:r>
        <w:rPr>
          <w:rFonts w:ascii="Times New Roman"/>
          <w:b w:val="false"/>
          <w:i w:val="false"/>
          <w:color w:val="000000"/>
          <w:sz w:val="28"/>
        </w:rPr>
        <w:t>
      _______________, бір тараптан, бұдан әрі "Мамандандырылған ұйым" деп</w:t>
      </w:r>
    </w:p>
    <w:p>
      <w:pPr>
        <w:spacing w:after="0"/>
        <w:ind w:left="0"/>
        <w:jc w:val="both"/>
      </w:pPr>
      <w:r>
        <w:rPr>
          <w:rFonts w:ascii="Times New Roman"/>
          <w:b w:val="false"/>
          <w:i w:val="false"/>
          <w:color w:val="000000"/>
          <w:sz w:val="28"/>
        </w:rPr>
        <w:t>
      аталатын, Қазақстан Республикасы Үкіметінің 2006 жылғы 7 шілдедегі № 645</w:t>
      </w:r>
    </w:p>
    <w:p>
      <w:pPr>
        <w:spacing w:after="0"/>
        <w:ind w:left="0"/>
        <w:jc w:val="both"/>
      </w:pPr>
      <w:r>
        <w:rPr>
          <w:rFonts w:ascii="Times New Roman"/>
          <w:b w:val="false"/>
          <w:i w:val="false"/>
          <w:color w:val="000000"/>
          <w:sz w:val="28"/>
        </w:rPr>
        <w:t>
      қаулысымен айқындалған мамандандырылған ұйым ____________________</w:t>
      </w:r>
    </w:p>
    <w:p>
      <w:pPr>
        <w:spacing w:after="0"/>
        <w:ind w:left="0"/>
        <w:jc w:val="both"/>
      </w:pPr>
      <w:r>
        <w:rPr>
          <w:rFonts w:ascii="Times New Roman"/>
          <w:b w:val="false"/>
          <w:i w:val="false"/>
          <w:color w:val="000000"/>
          <w:sz w:val="28"/>
        </w:rPr>
        <w:t>
      _______________________________________, атынан ____________, екінші</w:t>
      </w:r>
    </w:p>
    <w:p>
      <w:pPr>
        <w:spacing w:after="0"/>
        <w:ind w:left="0"/>
        <w:jc w:val="both"/>
      </w:pPr>
      <w:r>
        <w:rPr>
          <w:rFonts w:ascii="Times New Roman"/>
          <w:b w:val="false"/>
          <w:i w:val="false"/>
          <w:color w:val="000000"/>
          <w:sz w:val="28"/>
        </w:rPr>
        <w:t>
      (мамандандырылған ұйымның атауы)</w:t>
      </w:r>
    </w:p>
    <w:p>
      <w:pPr>
        <w:spacing w:after="0"/>
        <w:ind w:left="0"/>
        <w:jc w:val="both"/>
      </w:pPr>
      <w:r>
        <w:rPr>
          <w:rFonts w:ascii="Times New Roman"/>
          <w:b w:val="false"/>
          <w:i w:val="false"/>
          <w:color w:val="000000"/>
          <w:sz w:val="28"/>
        </w:rPr>
        <w:t>
      тараптан,</w:t>
      </w:r>
    </w:p>
    <w:p>
      <w:pPr>
        <w:spacing w:after="0"/>
        <w:ind w:left="0"/>
        <w:jc w:val="both"/>
      </w:pPr>
      <w:r>
        <w:rPr>
          <w:rFonts w:ascii="Times New Roman"/>
          <w:b w:val="false"/>
          <w:i w:val="false"/>
          <w:color w:val="000000"/>
          <w:sz w:val="28"/>
        </w:rPr>
        <w:t>
      бірлесіп "Тараптар" деп аталатындар, элиталық тұқым өсіру шаруашылығы (тұқым өсіру шаруашылығы, тұқым өткізуші) босатқан бірінші репродукция тұқымдарының нормасы (бұдан әрі – норма) бойынша алынған элиталық тұқымдар және (немесе) бірінші репродукция тұқымдары туралы төмендегілер туралы осы Шартты (бұдан әрі – Шарт) жасасты:</w:t>
      </w:r>
    </w:p>
    <w:bookmarkStart w:name="z153" w:id="41"/>
    <w:p>
      <w:pPr>
        <w:spacing w:after="0"/>
        <w:ind w:left="0"/>
        <w:jc w:val="left"/>
      </w:pPr>
      <w:r>
        <w:rPr>
          <w:rFonts w:ascii="Times New Roman"/>
          <w:b/>
          <w:i w:val="false"/>
          <w:color w:val="000000"/>
        </w:rPr>
        <w:t xml:space="preserve"> 1. Шарт нысанасы</w:t>
      </w:r>
    </w:p>
    <w:bookmarkEnd w:id="41"/>
    <w:bookmarkStart w:name="z154" w:id="42"/>
    <w:p>
      <w:pPr>
        <w:spacing w:after="0"/>
        <w:ind w:left="0"/>
        <w:jc w:val="both"/>
      </w:pPr>
      <w:r>
        <w:rPr>
          <w:rFonts w:ascii="Times New Roman"/>
          <w:b w:val="false"/>
          <w:i w:val="false"/>
          <w:color w:val="000000"/>
          <w:sz w:val="28"/>
        </w:rPr>
        <w:t>
      1. Осы Шарттың талаптары бойынша АШТӨ элиталық тұқым өсіру шаруашылығынан, тұқым өсіру шаруашылығынан және (немесе) тұқым өткізушіден норма бойынша элиталық тұқымды және (немесе) бірінші репродукция тұқымын алғаны үшін қаражатты Мамандандырылған ұйымның арнайы ағымдағы шотына аударады.</w:t>
      </w:r>
    </w:p>
    <w:bookmarkEnd w:id="42"/>
    <w:bookmarkStart w:name="z155" w:id="43"/>
    <w:p>
      <w:pPr>
        <w:spacing w:after="0"/>
        <w:ind w:left="0"/>
        <w:jc w:val="left"/>
      </w:pPr>
      <w:r>
        <w:rPr>
          <w:rFonts w:ascii="Times New Roman"/>
          <w:b/>
          <w:i w:val="false"/>
          <w:color w:val="000000"/>
        </w:rPr>
        <w:t xml:space="preserve"> 2. Қаражатты аударудың мөлшері мен тәртібі</w:t>
      </w:r>
    </w:p>
    <w:bookmarkEnd w:id="43"/>
    <w:bookmarkStart w:name="z156" w:id="44"/>
    <w:p>
      <w:pPr>
        <w:spacing w:after="0"/>
        <w:ind w:left="0"/>
        <w:jc w:val="both"/>
      </w:pPr>
      <w:r>
        <w:rPr>
          <w:rFonts w:ascii="Times New Roman"/>
          <w:b w:val="false"/>
          <w:i w:val="false"/>
          <w:color w:val="000000"/>
          <w:sz w:val="28"/>
        </w:rPr>
        <w:t>
      2. Осы Шарт бойынша аударымдар сомасы ________________ (________) теңге мөлшерінде белгiлендi, бұл элиталық тұқым өсіру шаруашылығы (тұқым өсіру шаруашылығы және тұқым өткізуші) мен АШТӨ арасындағы сатып алу-сату шартына сәйкес алынған элиталық тұқымдар және (немесе) бірінші репродукция тұқымдары құнының 30 %-ын құрайды.</w:t>
      </w:r>
    </w:p>
    <w:bookmarkEnd w:id="44"/>
    <w:bookmarkStart w:name="z157" w:id="45"/>
    <w:p>
      <w:pPr>
        <w:spacing w:after="0"/>
        <w:ind w:left="0"/>
        <w:jc w:val="both"/>
      </w:pPr>
      <w:r>
        <w:rPr>
          <w:rFonts w:ascii="Times New Roman"/>
          <w:b w:val="false"/>
          <w:i w:val="false"/>
          <w:color w:val="000000"/>
          <w:sz w:val="28"/>
        </w:rPr>
        <w:t>
      3. Қаражат Мамандандырылған ұйымның арнайы ағымдағы шотына тиісті жылдың 1 желтоқсанына дейінгі мерзімде аударылады.</w:t>
      </w:r>
    </w:p>
    <w:bookmarkEnd w:id="45"/>
    <w:p>
      <w:pPr>
        <w:spacing w:after="0"/>
        <w:ind w:left="0"/>
        <w:jc w:val="both"/>
      </w:pPr>
      <w:r>
        <w:rPr>
          <w:rFonts w:ascii="Times New Roman"/>
          <w:b w:val="false"/>
          <w:i w:val="false"/>
          <w:color w:val="000000"/>
          <w:sz w:val="28"/>
        </w:rPr>
        <w:t>
      Осы Шарттың 2-тармағында көзделген қаражатты тиісті жылдың 1 желтоқсанына дейін аудармаған АШТӨ Мамандандырылған ұйым алдындағы мерзімі өткен міндеттемелерін өтеген сәтке дейін тұқым шаруашылығын дамытуды субсидиялау бағдарламасына одан әрі қатысуға жіберілмейді.</w:t>
      </w:r>
    </w:p>
    <w:p>
      <w:pPr>
        <w:spacing w:after="0"/>
        <w:ind w:left="0"/>
        <w:jc w:val="both"/>
      </w:pPr>
      <w:r>
        <w:rPr>
          <w:rFonts w:ascii="Times New Roman"/>
          <w:b w:val="false"/>
          <w:i w:val="false"/>
          <w:color w:val="000000"/>
          <w:sz w:val="28"/>
        </w:rPr>
        <w:t>
      Сақтандыру жағдайы туындаса, норма бойынша элиталық тұқымдар және (немесе) бірінші репродукция тұқымдары құнының 30 %-ын қайтару мерзімі тұқым босатылатын жылдан кейінгі жылдың 1 желтоқсанына дейін созылады;</w:t>
      </w:r>
    </w:p>
    <w:bookmarkStart w:name="z158" w:id="46"/>
    <w:p>
      <w:pPr>
        <w:spacing w:after="0"/>
        <w:ind w:left="0"/>
        <w:jc w:val="left"/>
      </w:pPr>
      <w:r>
        <w:rPr>
          <w:rFonts w:ascii="Times New Roman"/>
          <w:b/>
          <w:i w:val="false"/>
          <w:color w:val="000000"/>
        </w:rPr>
        <w:t xml:space="preserve"> 3. Тараптардың құқықтары мен міндеттері</w:t>
      </w:r>
    </w:p>
    <w:bookmarkEnd w:id="46"/>
    <w:bookmarkStart w:name="z159" w:id="47"/>
    <w:p>
      <w:pPr>
        <w:spacing w:after="0"/>
        <w:ind w:left="0"/>
        <w:jc w:val="both"/>
      </w:pPr>
      <w:r>
        <w:rPr>
          <w:rFonts w:ascii="Times New Roman"/>
          <w:b w:val="false"/>
          <w:i w:val="false"/>
          <w:color w:val="000000"/>
          <w:sz w:val="28"/>
        </w:rPr>
        <w:t>
      4. АШТӨ белгіленген соманы белгіленген мерзімде Мамандандырылған ұйымның арнайы ағымдағы шотына аударуға міндеттенеді.</w:t>
      </w:r>
    </w:p>
    <w:bookmarkEnd w:id="47"/>
    <w:bookmarkStart w:name="z160" w:id="48"/>
    <w:p>
      <w:pPr>
        <w:spacing w:after="0"/>
        <w:ind w:left="0"/>
        <w:jc w:val="both"/>
      </w:pPr>
      <w:r>
        <w:rPr>
          <w:rFonts w:ascii="Times New Roman"/>
          <w:b w:val="false"/>
          <w:i w:val="false"/>
          <w:color w:val="000000"/>
          <w:sz w:val="28"/>
        </w:rPr>
        <w:t xml:space="preserve">
      5. Мамандандырылған ұйым АШТӨ аударған қаражатты одан әрi тұқым шаруашылығын дамыту үшін шоғырландыруға міндеттенеді. </w:t>
      </w:r>
    </w:p>
    <w:bookmarkEnd w:id="48"/>
    <w:bookmarkStart w:name="z161" w:id="49"/>
    <w:p>
      <w:pPr>
        <w:spacing w:after="0"/>
        <w:ind w:left="0"/>
        <w:jc w:val="both"/>
      </w:pPr>
      <w:r>
        <w:rPr>
          <w:rFonts w:ascii="Times New Roman"/>
          <w:b w:val="false"/>
          <w:i w:val="false"/>
          <w:color w:val="000000"/>
          <w:sz w:val="28"/>
        </w:rPr>
        <w:t>
      6. Мамандандырылған ұйым:</w:t>
      </w:r>
    </w:p>
    <w:bookmarkEnd w:id="49"/>
    <w:p>
      <w:pPr>
        <w:spacing w:after="0"/>
        <w:ind w:left="0"/>
        <w:jc w:val="both"/>
      </w:pPr>
      <w:r>
        <w:rPr>
          <w:rFonts w:ascii="Times New Roman"/>
          <w:b w:val="false"/>
          <w:i w:val="false"/>
          <w:color w:val="000000"/>
          <w:sz w:val="28"/>
        </w:rPr>
        <w:t>
      1) АШТӨ-ден Шарт бойынша тиісті міндеттемелердің тиісінше орындалуын талап етуге;</w:t>
      </w:r>
    </w:p>
    <w:p>
      <w:pPr>
        <w:spacing w:after="0"/>
        <w:ind w:left="0"/>
        <w:jc w:val="both"/>
      </w:pPr>
      <w:r>
        <w:rPr>
          <w:rFonts w:ascii="Times New Roman"/>
          <w:b w:val="false"/>
          <w:i w:val="false"/>
          <w:color w:val="000000"/>
          <w:sz w:val="28"/>
        </w:rPr>
        <w:t>
      2) АШТӨ-ден осы Шартты іске асыру үшін қажетті ақпаратты сұратуға;</w:t>
      </w:r>
    </w:p>
    <w:p>
      <w:pPr>
        <w:spacing w:after="0"/>
        <w:ind w:left="0"/>
        <w:jc w:val="both"/>
      </w:pPr>
      <w:r>
        <w:rPr>
          <w:rFonts w:ascii="Times New Roman"/>
          <w:b w:val="false"/>
          <w:i w:val="false"/>
          <w:color w:val="000000"/>
          <w:sz w:val="28"/>
        </w:rPr>
        <w:t>
      3) заңнамада белгіленген тәртіппен АШТӨ-ден берешегін өндіріп алуды жүзеге асыруға құқылы.</w:t>
      </w:r>
    </w:p>
    <w:bookmarkStart w:name="z162" w:id="50"/>
    <w:p>
      <w:pPr>
        <w:spacing w:after="0"/>
        <w:ind w:left="0"/>
        <w:jc w:val="left"/>
      </w:pPr>
      <w:r>
        <w:rPr>
          <w:rFonts w:ascii="Times New Roman"/>
          <w:b/>
          <w:i w:val="false"/>
          <w:color w:val="000000"/>
        </w:rPr>
        <w:t xml:space="preserve"> 4. Тараптардың жауапкершілігі</w:t>
      </w:r>
    </w:p>
    <w:bookmarkEnd w:id="50"/>
    <w:bookmarkStart w:name="z163" w:id="51"/>
    <w:p>
      <w:pPr>
        <w:spacing w:after="0"/>
        <w:ind w:left="0"/>
        <w:jc w:val="both"/>
      </w:pPr>
      <w:r>
        <w:rPr>
          <w:rFonts w:ascii="Times New Roman"/>
          <w:b w:val="false"/>
          <w:i w:val="false"/>
          <w:color w:val="000000"/>
          <w:sz w:val="28"/>
        </w:rPr>
        <w:t xml:space="preserve">
      7. Осы Шарттағы әрбір Тарап Қазақстан Республикасының қолданыстағы заңнамасына сәйкес осы Шарттан туындайтын міндеттемелерін орындамағаны және (немесе) тиісінше орындамағаны үшін жауапты болады. </w:t>
      </w:r>
    </w:p>
    <w:bookmarkEnd w:id="51"/>
    <w:bookmarkStart w:name="z164" w:id="52"/>
    <w:p>
      <w:pPr>
        <w:spacing w:after="0"/>
        <w:ind w:left="0"/>
        <w:jc w:val="left"/>
      </w:pPr>
      <w:r>
        <w:rPr>
          <w:rFonts w:ascii="Times New Roman"/>
          <w:b/>
          <w:i w:val="false"/>
          <w:color w:val="000000"/>
        </w:rPr>
        <w:t xml:space="preserve"> 5. Шарттың талаптарына өзгерістер енгізу тәртібі</w:t>
      </w:r>
    </w:p>
    <w:bookmarkEnd w:id="52"/>
    <w:bookmarkStart w:name="z165" w:id="53"/>
    <w:p>
      <w:pPr>
        <w:spacing w:after="0"/>
        <w:ind w:left="0"/>
        <w:jc w:val="both"/>
      </w:pPr>
      <w:r>
        <w:rPr>
          <w:rFonts w:ascii="Times New Roman"/>
          <w:b w:val="false"/>
          <w:i w:val="false"/>
          <w:color w:val="000000"/>
          <w:sz w:val="28"/>
        </w:rPr>
        <w:t>
      8. Шарт талаптарына өзгерістер енгізуге ол жөніндегі жазбаша келісімге осы Шарттың Тараптары қол қою жолымен ғана жол беріледі.</w:t>
      </w:r>
    </w:p>
    <w:bookmarkEnd w:id="53"/>
    <w:bookmarkStart w:name="z166" w:id="54"/>
    <w:p>
      <w:pPr>
        <w:spacing w:after="0"/>
        <w:ind w:left="0"/>
        <w:jc w:val="left"/>
      </w:pPr>
      <w:r>
        <w:rPr>
          <w:rFonts w:ascii="Times New Roman"/>
          <w:b/>
          <w:i w:val="false"/>
          <w:color w:val="000000"/>
        </w:rPr>
        <w:t xml:space="preserve"> 6. Келіспеушіліктерді шешу тәртібі</w:t>
      </w:r>
    </w:p>
    <w:bookmarkEnd w:id="54"/>
    <w:bookmarkStart w:name="z167" w:id="55"/>
    <w:p>
      <w:pPr>
        <w:spacing w:after="0"/>
        <w:ind w:left="0"/>
        <w:jc w:val="both"/>
      </w:pPr>
      <w:r>
        <w:rPr>
          <w:rFonts w:ascii="Times New Roman"/>
          <w:b w:val="false"/>
          <w:i w:val="false"/>
          <w:color w:val="000000"/>
          <w:sz w:val="28"/>
        </w:rPr>
        <w:t>
      9. Қаражатты беру бойынша туындаған келіспеушіліктер Қазақстан Республикасының заңнамасында белгіленген тәртіппен қаралады.</w:t>
      </w:r>
    </w:p>
    <w:bookmarkEnd w:id="55"/>
    <w:bookmarkStart w:name="z168" w:id="56"/>
    <w:p>
      <w:pPr>
        <w:spacing w:after="0"/>
        <w:ind w:left="0"/>
        <w:jc w:val="left"/>
      </w:pPr>
      <w:r>
        <w:rPr>
          <w:rFonts w:ascii="Times New Roman"/>
          <w:b/>
          <w:i w:val="false"/>
          <w:color w:val="000000"/>
        </w:rPr>
        <w:t xml:space="preserve"> 7. Қорытынды ережелер</w:t>
      </w:r>
    </w:p>
    <w:bookmarkEnd w:id="56"/>
    <w:bookmarkStart w:name="z169" w:id="57"/>
    <w:p>
      <w:pPr>
        <w:spacing w:after="0"/>
        <w:ind w:left="0"/>
        <w:jc w:val="both"/>
      </w:pPr>
      <w:r>
        <w:rPr>
          <w:rFonts w:ascii="Times New Roman"/>
          <w:b w:val="false"/>
          <w:i w:val="false"/>
          <w:color w:val="000000"/>
          <w:sz w:val="28"/>
        </w:rPr>
        <w:t>
      10. Осы Шартқа енгізілген барлық өзгерістер мен толықтырулар Шарттың ажырамас бөлігі болып табылады.</w:t>
      </w:r>
    </w:p>
    <w:bookmarkEnd w:id="57"/>
    <w:bookmarkStart w:name="z170" w:id="58"/>
    <w:p>
      <w:pPr>
        <w:spacing w:after="0"/>
        <w:ind w:left="0"/>
        <w:jc w:val="both"/>
      </w:pPr>
      <w:r>
        <w:rPr>
          <w:rFonts w:ascii="Times New Roman"/>
          <w:b w:val="false"/>
          <w:i w:val="false"/>
          <w:color w:val="000000"/>
          <w:sz w:val="28"/>
        </w:rPr>
        <w:t>
      11. Осы Шарт Тараптардың әрқайсысы үшін екі данада жасалды, оған Тараптар қол қойған күннен бастап күшіне енеді және "___" _____ 20__ жылға дейін қолданыста болады.</w:t>
      </w:r>
    </w:p>
    <w:bookmarkEnd w:id="58"/>
    <w:bookmarkStart w:name="z171" w:id="59"/>
    <w:p>
      <w:pPr>
        <w:spacing w:after="0"/>
        <w:ind w:left="0"/>
        <w:jc w:val="left"/>
      </w:pPr>
      <w:r>
        <w:rPr>
          <w:rFonts w:ascii="Times New Roman"/>
          <w:b/>
          <w:i w:val="false"/>
          <w:color w:val="000000"/>
        </w:rPr>
        <w:t xml:space="preserve"> 8. Тараптардың заңды мекенжайлары, банктік деректемелері және қолтаңбалары</w:t>
      </w:r>
    </w:p>
    <w:bookmarkEnd w:id="5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 өндіруші (ауыл шаруашылығы кооперативі)</w:t>
            </w:r>
            <w:r>
              <w:br/>
            </w: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w:t>
            </w:r>
            <w:r>
              <w:br/>
            </w: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аудан және облыстық маңызы бар қала)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аудан және облыстық маңызы бар қала)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қоюға арналған орын</w:t>
            </w:r>
            <w:r>
              <w:br/>
            </w: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қоюға арналған орын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60"/>
    <w:p>
      <w:pPr>
        <w:spacing w:after="0"/>
        <w:ind w:left="0"/>
        <w:jc w:val="left"/>
      </w:pPr>
      <w:r>
        <w:rPr>
          <w:rFonts w:ascii="Times New Roman"/>
          <w:b/>
          <w:i w:val="false"/>
          <w:color w:val="000000"/>
        </w:rPr>
        <w:t xml:space="preserve"> Норма бойынша нақты босатылған элиталық тұқымдарға және (немесе) бірінші репродукция тұқымдарына субсидиялар алуға арналған өтiнiм </w:t>
      </w:r>
    </w:p>
    <w:bookmarkEnd w:id="60"/>
    <w:p>
      <w:pPr>
        <w:spacing w:after="0"/>
        <w:ind w:left="0"/>
        <w:jc w:val="both"/>
      </w:pPr>
      <w:r>
        <w:rPr>
          <w:rFonts w:ascii="Times New Roman"/>
          <w:b w:val="false"/>
          <w:i w:val="false"/>
          <w:color w:val="000000"/>
          <w:sz w:val="28"/>
        </w:rPr>
        <w:t>
      Кімге: __________ облысының 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жергiлiктi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_________________________ тонна көлемінде босатылған элиталық</w:t>
      </w:r>
    </w:p>
    <w:p>
      <w:pPr>
        <w:spacing w:after="0"/>
        <w:ind w:left="0"/>
        <w:jc w:val="both"/>
      </w:pPr>
      <w:r>
        <w:rPr>
          <w:rFonts w:ascii="Times New Roman"/>
          <w:b w:val="false"/>
          <w:i w:val="false"/>
          <w:color w:val="000000"/>
          <w:sz w:val="28"/>
        </w:rPr>
        <w:t>
      тұқымдарға және (немесе) бірінші репродукция тұқымдарына,</w:t>
      </w:r>
    </w:p>
    <w:p>
      <w:pPr>
        <w:spacing w:after="0"/>
        <w:ind w:left="0"/>
        <w:jc w:val="both"/>
      </w:pPr>
      <w:r>
        <w:rPr>
          <w:rFonts w:ascii="Times New Roman"/>
          <w:b w:val="false"/>
          <w:i w:val="false"/>
          <w:color w:val="000000"/>
          <w:sz w:val="28"/>
        </w:rPr>
        <w:t>
      ________________________________________ теңге (осы өтінімге қосымшада</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толық жазу) мөлшерінде субсидия төлеуді сұраймын.</w:t>
      </w:r>
    </w:p>
    <w:p>
      <w:pPr>
        <w:spacing w:after="0"/>
        <w:ind w:left="0"/>
        <w:jc w:val="both"/>
      </w:pPr>
      <w:r>
        <w:rPr>
          <w:rFonts w:ascii="Times New Roman"/>
          <w:b w:val="false"/>
          <w:i w:val="false"/>
          <w:color w:val="000000"/>
          <w:sz w:val="28"/>
        </w:rPr>
        <w:t>
      Екінші деңгейдегі банкте немесе ұлттық почтаның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 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49"/>
        <w:gridCol w:w="749"/>
        <w:gridCol w:w="2762"/>
        <w:gridCol w:w="3524"/>
        <w:gridCol w:w="2992"/>
        <w:gridCol w:w="750"/>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босатылған ауыл шаруашылығы тауарын өндірушінің (ауыл шаруашылығы кооперативінің)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орналасқан жері (заңды мекенжайы)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ЖСН/БСН*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2404"/>
        <w:gridCol w:w="2404"/>
        <w:gridCol w:w="1842"/>
        <w:gridCol w:w="1842"/>
        <w:gridCol w:w="888"/>
        <w:gridCol w:w="888"/>
        <w:gridCol w:w="88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шарттарының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тұқымдарға жұмсалған шығындарды (өтінім беру сәтіне) растайтын тұқымдарды босату туралы жүкқұжат (акт)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өндірістің тұқымдары үшін)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6"/>
        <w:gridCol w:w="1335"/>
        <w:gridCol w:w="3044"/>
        <w:gridCol w:w="1335"/>
        <w:gridCol w:w="1213"/>
        <w:gridCol w:w="304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нақты көлемі, тонна (19-баған х 20-баған)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(21-баған х 23-баған)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61"/>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өткізушілерден)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өтінім</w:t>
      </w:r>
    </w:p>
    <w:bookmarkEnd w:id="61"/>
    <w:p>
      <w:pPr>
        <w:spacing w:after="0"/>
        <w:ind w:left="0"/>
        <w:jc w:val="both"/>
      </w:pPr>
      <w:r>
        <w:rPr>
          <w:rFonts w:ascii="Times New Roman"/>
          <w:b w:val="false"/>
          <w:i w:val="false"/>
          <w:color w:val="000000"/>
          <w:sz w:val="28"/>
        </w:rPr>
        <w:t>
      Кімге: ______________ облысының _____________________________________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xml:space="preserve">
      Сатып алынған, егіс жұмыстарын жүргізуге (бақ (жүзімдік) отырғызуға) пайдаланылған мынадай бірінші ұрпақ будандарының тұқымдары (мақтаның бірінші, екінші репродукция тұқымдары, жеміс-жидек дақылдары мен жүзімнің элиталық көшеттері) (керегінің астын сызу керек) үшін: </w:t>
      </w:r>
    </w:p>
    <w:p>
      <w:pPr>
        <w:spacing w:after="0"/>
        <w:ind w:left="0"/>
        <w:jc w:val="both"/>
      </w:pPr>
      <w:r>
        <w:rPr>
          <w:rFonts w:ascii="Times New Roman"/>
          <w:b w:val="false"/>
          <w:i w:val="false"/>
          <w:color w:val="000000"/>
          <w:sz w:val="28"/>
        </w:rPr>
        <w:t>
      _______ тонна (дана) көлеміндегі 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_______ тонна (дана) көлеміндегі 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 тонна (дана) көлеміндегі 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 субсидия төлеуді</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сұраймын.</w:t>
      </w:r>
    </w:p>
    <w:bookmarkStart w:name="z174" w:id="62"/>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 мәліметтері:</w:t>
      </w:r>
    </w:p>
    <w:bookmarkEnd w:id="62"/>
    <w:p>
      <w:pPr>
        <w:spacing w:after="0"/>
        <w:ind w:left="0"/>
        <w:jc w:val="both"/>
      </w:pPr>
      <w:r>
        <w:rPr>
          <w:rFonts w:ascii="Times New Roman"/>
          <w:b w:val="false"/>
          <w:i w:val="false"/>
          <w:color w:val="000000"/>
          <w:sz w:val="28"/>
        </w:rPr>
        <w:t>
      ЖСН/БСН______________________________________________________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w:t>
      </w:r>
    </w:p>
    <w:p>
      <w:pPr>
        <w:spacing w:after="0"/>
        <w:ind w:left="0"/>
        <w:jc w:val="both"/>
      </w:pPr>
      <w:r>
        <w:rPr>
          <w:rFonts w:ascii="Times New Roman"/>
          <w:b w:val="false"/>
          <w:i w:val="false"/>
          <w:color w:val="000000"/>
          <w:sz w:val="28"/>
        </w:rPr>
        <w:t>
      Банктің және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bookmarkStart w:name="z175" w:id="63"/>
    <w:p>
      <w:pPr>
        <w:spacing w:after="0"/>
        <w:ind w:left="0"/>
        <w:jc w:val="both"/>
      </w:pPr>
      <w:r>
        <w:rPr>
          <w:rFonts w:ascii="Times New Roman"/>
          <w:b w:val="false"/>
          <w:i w:val="false"/>
          <w:color w:val="000000"/>
          <w:sz w:val="28"/>
        </w:rPr>
        <w:t>
      2. Ауыл шаруашылығы тауарын өндіруші (ауыл шаруашылығы кооперативі) мен элиталық тұқым өсіру шаруашылығы (тұқым өсіру шаруашылығы, тұқым өткізуші) арасындағы сатып алу-сату шартының мәліметтері:</w:t>
      </w:r>
    </w:p>
    <w:bookmarkEnd w:id="63"/>
    <w:p>
      <w:pPr>
        <w:spacing w:after="0"/>
        <w:ind w:left="0"/>
        <w:jc w:val="both"/>
      </w:pPr>
      <w:r>
        <w:rPr>
          <w:rFonts w:ascii="Times New Roman"/>
          <w:b w:val="false"/>
          <w:i w:val="false"/>
          <w:color w:val="000000"/>
          <w:sz w:val="28"/>
        </w:rPr>
        <w:t>
      БСН немесе ЖСН 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атауы және БСН ___________________</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 тұқым өткізуші) орналасқан жердің мекенжайы ________________________ </w:t>
      </w:r>
    </w:p>
    <w:p>
      <w:pPr>
        <w:spacing w:after="0"/>
        <w:ind w:left="0"/>
        <w:jc w:val="both"/>
      </w:pPr>
      <w:r>
        <w:rPr>
          <w:rFonts w:ascii="Times New Roman"/>
          <w:b w:val="false"/>
          <w:i w:val="false"/>
          <w:color w:val="000000"/>
          <w:sz w:val="28"/>
        </w:rPr>
        <w:t>
      дақыл атауы ____________________________________________________</w:t>
      </w:r>
    </w:p>
    <w:p>
      <w:pPr>
        <w:spacing w:after="0"/>
        <w:ind w:left="0"/>
        <w:jc w:val="both"/>
      </w:pPr>
      <w:r>
        <w:rPr>
          <w:rFonts w:ascii="Times New Roman"/>
          <w:b w:val="false"/>
          <w:i w:val="false"/>
          <w:color w:val="000000"/>
          <w:sz w:val="28"/>
        </w:rPr>
        <w:t>
      тұқым көлемі, тонна (дана) 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176" w:id="64"/>
    <w:p>
      <w:pPr>
        <w:spacing w:after="0"/>
        <w:ind w:left="0"/>
        <w:jc w:val="both"/>
      </w:pPr>
      <w:r>
        <w:rPr>
          <w:rFonts w:ascii="Times New Roman"/>
          <w:b w:val="false"/>
          <w:i w:val="false"/>
          <w:color w:val="000000"/>
          <w:sz w:val="28"/>
        </w:rPr>
        <w:t>
      3. Бірінші ұрпақ будандарының тұқымдарын (мақтаның бірінші, екінші репродукция тұқымдарын, жеміс-жидек дақылдары мен жүзімнің элиталық көшеттерін) сатып алуға жұмсалған шығындарды (өтінім берген сәтте) растайтын төлем құжаттарының, шот-фактуралардың және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мәліметтері:</w:t>
      </w:r>
    </w:p>
    <w:bookmarkEnd w:id="64"/>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 тұқымдары (көшеттері) үшін)_________________________________________________</w:t>
      </w:r>
    </w:p>
    <w:p>
      <w:pPr>
        <w:spacing w:after="0"/>
        <w:ind w:left="0"/>
        <w:jc w:val="both"/>
      </w:pPr>
      <w:r>
        <w:rPr>
          <w:rFonts w:ascii="Times New Roman"/>
          <w:b w:val="false"/>
          <w:i w:val="false"/>
          <w:color w:val="000000"/>
          <w:sz w:val="28"/>
        </w:rPr>
        <w:t>
      қабылдау-тапсыру актісінің нөмірі (отандық өндіріс тұқымдары(көшеттері) үшін)_____________________________________________________</w:t>
      </w:r>
    </w:p>
    <w:bookmarkStart w:name="z177" w:id="65"/>
    <w:p>
      <w:pPr>
        <w:spacing w:after="0"/>
        <w:ind w:left="0"/>
        <w:jc w:val="both"/>
      </w:pPr>
      <w:r>
        <w:rPr>
          <w:rFonts w:ascii="Times New Roman"/>
          <w:b w:val="false"/>
          <w:i w:val="false"/>
          <w:color w:val="000000"/>
          <w:sz w:val="28"/>
        </w:rPr>
        <w:t>
      4. Тауарларға арналған кедендік декларацияның (бірінші ұрпақ будандарының тұқымдарын (мақтаның бірінші, екінші репродукция тұқымдарын немесе жеміс-жидек дақылдары мен жүзімнің элиталық көшеттерін) Еуразиялық экономикалық одаққа кірмейтін елдерден сатып алған жағдайда) мәліметтері:</w:t>
      </w:r>
    </w:p>
    <w:bookmarkEnd w:id="65"/>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атауы ________________________________________________</w:t>
      </w:r>
    </w:p>
    <w:p>
      <w:pPr>
        <w:spacing w:after="0"/>
        <w:ind w:left="0"/>
        <w:jc w:val="both"/>
      </w:pPr>
      <w:r>
        <w:rPr>
          <w:rFonts w:ascii="Times New Roman"/>
          <w:b w:val="false"/>
          <w:i w:val="false"/>
          <w:color w:val="000000"/>
          <w:sz w:val="28"/>
        </w:rPr>
        <w:t>
      көлемі, тонна (дана) _____________________________________________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мекенжайы__________________________________________________________</w:t>
      </w:r>
    </w:p>
    <w:bookmarkStart w:name="z178" w:id="66"/>
    <w:p>
      <w:pPr>
        <w:spacing w:after="0"/>
        <w:ind w:left="0"/>
        <w:jc w:val="both"/>
      </w:pPr>
      <w:r>
        <w:rPr>
          <w:rFonts w:ascii="Times New Roman"/>
          <w:b w:val="false"/>
          <w:i w:val="false"/>
          <w:color w:val="000000"/>
          <w:sz w:val="28"/>
        </w:rPr>
        <w:t>
      5. Бірінші ұрпақ будандары тұқымдарының (мақтаның бірінші, екінші репродукция тұқымдарының немесе жеміс-жидек дақылдары мен жүзімнің элиталық көшеттерінің) Еуразиялық экономикалық одақ елдерінен әкелінгенін растайтын, мемлекеттік кірістер органы берген құжаттың мәліметтері:</w:t>
      </w:r>
    </w:p>
    <w:bookmarkEnd w:id="66"/>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мекенжайы__________________________________________________________</w:t>
      </w:r>
    </w:p>
    <w:bookmarkStart w:name="z179" w:id="67"/>
    <w:p>
      <w:pPr>
        <w:spacing w:after="0"/>
        <w:ind w:left="0"/>
        <w:jc w:val="both"/>
      </w:pPr>
      <w:r>
        <w:rPr>
          <w:rFonts w:ascii="Times New Roman"/>
          <w:b w:val="false"/>
          <w:i w:val="false"/>
          <w:color w:val="000000"/>
          <w:sz w:val="28"/>
        </w:rPr>
        <w:t>
      6. Бірінші ұрпақ будандары тұқымдарының (мақтаның бірінші, екінші репродукция тұқымдарының, жеміс-жидек дақылдары мен жүзімнің элиталық көшеттерінің) сорттық және егістік сапасын растайтын құжат туралы мәліметтер:</w:t>
      </w:r>
    </w:p>
    <w:bookmarkEnd w:id="67"/>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bookmarkStart w:name="z180" w:id="68"/>
    <w:p>
      <w:pPr>
        <w:spacing w:after="0"/>
        <w:ind w:left="0"/>
        <w:jc w:val="both"/>
      </w:pPr>
      <w:r>
        <w:rPr>
          <w:rFonts w:ascii="Times New Roman"/>
          <w:b w:val="false"/>
          <w:i w:val="false"/>
          <w:color w:val="000000"/>
          <w:sz w:val="28"/>
        </w:rPr>
        <w:t>
      7. Тауардың (бірінші ұрпақ будандарының тұқымдарын (мақтаның бірінші, екінші репродукция тұқымдарын, жеміс-жидек дақылдары мен жүзімнің элиталық көшеттерін) Еуразиялық экономикалық одаққа кірмейтін елдерден сатып алған жағдайда) шығу тегі туралы сертификаттың немесе тауардың шығу тегі туралы декларацияның мәліметтері:</w:t>
      </w:r>
    </w:p>
    <w:bookmarkEnd w:id="68"/>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w:t>
      </w:r>
    </w:p>
    <w:bookmarkStart w:name="z181" w:id="69"/>
    <w:p>
      <w:pPr>
        <w:spacing w:after="0"/>
        <w:ind w:left="0"/>
        <w:jc w:val="both"/>
      </w:pPr>
      <w:r>
        <w:rPr>
          <w:rFonts w:ascii="Times New Roman"/>
          <w:b w:val="false"/>
          <w:i w:val="false"/>
          <w:color w:val="000000"/>
          <w:sz w:val="28"/>
        </w:rPr>
        <w:t>
      8. Тиесілі субсидиялар есептемесі: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092"/>
        <w:gridCol w:w="2281"/>
        <w:gridCol w:w="1487"/>
        <w:gridCol w:w="3572"/>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(5-баған х 6-баған)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бағасы, теңге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 х 0,5)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70"/>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құнмен сатып алу кезінде тиесілі субсидияларды төлеу туралы өтпелі өтiнiм </w:t>
      </w:r>
    </w:p>
    <w:bookmarkEnd w:id="70"/>
    <w:p>
      <w:pPr>
        <w:spacing w:after="0"/>
        <w:ind w:left="0"/>
        <w:jc w:val="both"/>
      </w:pPr>
      <w:r>
        <w:rPr>
          <w:rFonts w:ascii="Times New Roman"/>
          <w:b w:val="false"/>
          <w:i w:val="false"/>
          <w:color w:val="000000"/>
          <w:sz w:val="28"/>
        </w:rPr>
        <w:t>
      Кімге: ________________ облысының 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Осымен, мен 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арзандатылған құнмен</w:t>
      </w:r>
    </w:p>
    <w:p>
      <w:pPr>
        <w:spacing w:after="0"/>
        <w:ind w:left="0"/>
        <w:jc w:val="both"/>
      </w:pPr>
      <w:r>
        <w:rPr>
          <w:rFonts w:ascii="Times New Roman"/>
          <w:b w:val="false"/>
          <w:i w:val="false"/>
          <w:color w:val="000000"/>
          <w:sz w:val="28"/>
        </w:rPr>
        <w:t>
      _______ тонна (дана) көлемінде 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_______ тонна, дана көлемінде ______________________________________,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_______ тонна, дана көлемінде ______________________________________,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бірінші ұрпақ будандарының тұқымдарын (мақтаның бірінші, екінші репродукция</w:t>
      </w:r>
    </w:p>
    <w:p>
      <w:pPr>
        <w:spacing w:after="0"/>
        <w:ind w:left="0"/>
        <w:jc w:val="both"/>
      </w:pPr>
      <w:r>
        <w:rPr>
          <w:rFonts w:ascii="Times New Roman"/>
          <w:b w:val="false"/>
          <w:i w:val="false"/>
          <w:color w:val="000000"/>
          <w:sz w:val="28"/>
        </w:rPr>
        <w:t>
      тұқымдарын, жеміс-жидек дақылдары мен жүзімнің элиталық көшеттерін) (керегінің</w:t>
      </w:r>
    </w:p>
    <w:p>
      <w:pPr>
        <w:spacing w:after="0"/>
        <w:ind w:left="0"/>
        <w:jc w:val="both"/>
      </w:pPr>
      <w:r>
        <w:rPr>
          <w:rFonts w:ascii="Times New Roman"/>
          <w:b w:val="false"/>
          <w:i w:val="false"/>
          <w:color w:val="000000"/>
          <w:sz w:val="28"/>
        </w:rPr>
        <w:t>
      астын сызу керек) сатып алу-сату шартын жасасқанымды мәлімдеймін және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нақты өткізілген бірінші ұрпақ будандарының тұқымдары (мақтаның бірінші, екінші</w:t>
      </w:r>
    </w:p>
    <w:p>
      <w:pPr>
        <w:spacing w:after="0"/>
        <w:ind w:left="0"/>
        <w:jc w:val="both"/>
      </w:pPr>
      <w:r>
        <w:rPr>
          <w:rFonts w:ascii="Times New Roman"/>
          <w:b w:val="false"/>
          <w:i w:val="false"/>
          <w:color w:val="000000"/>
          <w:sz w:val="28"/>
        </w:rPr>
        <w:t>
      репродукция тұқымдары, жеміс-жидек дақылдары мен жүзімнің элиталық көшеттері)</w:t>
      </w:r>
    </w:p>
    <w:p>
      <w:pPr>
        <w:spacing w:after="0"/>
        <w:ind w:left="0"/>
        <w:jc w:val="both"/>
      </w:pPr>
      <w:r>
        <w:rPr>
          <w:rFonts w:ascii="Times New Roman"/>
          <w:b w:val="false"/>
          <w:i w:val="false"/>
          <w:color w:val="000000"/>
          <w:sz w:val="28"/>
        </w:rPr>
        <w:t>
      бойынша мәліметтерді субсидиялауға арналған өтінімдердің электрондық тізіліміне</w:t>
      </w:r>
    </w:p>
    <w:p>
      <w:pPr>
        <w:spacing w:after="0"/>
        <w:ind w:left="0"/>
        <w:jc w:val="both"/>
      </w:pPr>
      <w:r>
        <w:rPr>
          <w:rFonts w:ascii="Times New Roman"/>
          <w:b w:val="false"/>
          <w:i w:val="false"/>
          <w:color w:val="000000"/>
          <w:sz w:val="28"/>
        </w:rPr>
        <w:t>
      енгізгеннен кейін маған тиесілі</w:t>
      </w:r>
    </w:p>
    <w:p>
      <w:pPr>
        <w:spacing w:after="0"/>
        <w:ind w:left="0"/>
        <w:jc w:val="both"/>
      </w:pPr>
      <w:r>
        <w:rPr>
          <w:rFonts w:ascii="Times New Roman"/>
          <w:b w:val="false"/>
          <w:i w:val="false"/>
          <w:color w:val="000000"/>
          <w:sz w:val="28"/>
        </w:rPr>
        <w:t>
      ________________________________ теңге мөлшеріндегі (осы өтінімге қосымшада</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толық жазу) субсидияны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тұқым</w:t>
      </w:r>
    </w:p>
    <w:p>
      <w:pPr>
        <w:spacing w:after="0"/>
        <w:ind w:left="0"/>
        <w:jc w:val="both"/>
      </w:pPr>
      <w:r>
        <w:rPr>
          <w:rFonts w:ascii="Times New Roman"/>
          <w:b w:val="false"/>
          <w:i w:val="false"/>
          <w:color w:val="000000"/>
          <w:sz w:val="28"/>
        </w:rPr>
        <w:t>
      өткізушіге) аударуды сұраймын.</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өткізушінің) екінші деңгейдегі банктегі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bookmarkStart w:name="z183" w:id="71"/>
    <w:p>
      <w:pPr>
        <w:spacing w:after="0"/>
        <w:ind w:left="0"/>
        <w:jc w:val="left"/>
      </w:pPr>
      <w:r>
        <w:rPr>
          <w:rFonts w:ascii="Times New Roman"/>
          <w:b/>
          <w:i w:val="false"/>
          <w:color w:val="000000"/>
        </w:rPr>
        <w:t xml:space="preserve"> Тиесілі субсидиялар есептемесі: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823"/>
        <w:gridCol w:w="2547"/>
        <w:gridCol w:w="2220"/>
        <w:gridCol w:w="460"/>
        <w:gridCol w:w="460"/>
        <w:gridCol w:w="460"/>
        <w:gridCol w:w="1935"/>
        <w:gridCol w:w="1935"/>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19"/>
        <w:gridCol w:w="819"/>
        <w:gridCol w:w="1699"/>
        <w:gridCol w:w="1701"/>
        <w:gridCol w:w="1874"/>
        <w:gridCol w:w="1875"/>
        <w:gridCol w:w="18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құжаттар туралы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будандарытұқымдарының (мақтаның бірінші, екінші репродукция тұқымдарын, жеміс-жидек дақылдары мен жүзімнің элиталық көшеттерінің) сорттық және егістік сапасын, жеміс-жидек дақылдары мен жүзімнің элиталық көшеттерінің сорттық сапасын растайтын құжат туралы мәліметтер</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өндірістің тұқымдары үшін)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өндірістің тұқымдары үшін)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627"/>
        <w:gridCol w:w="627"/>
        <w:gridCol w:w="1464"/>
        <w:gridCol w:w="1897"/>
        <w:gridCol w:w="1900"/>
        <w:gridCol w:w="1576"/>
        <w:gridCol w:w="324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(дана)</w:t>
            </w:r>
            <w:r>
              <w:br/>
            </w:r>
            <w:r>
              <w:rPr>
                <w:rFonts w:ascii="Times New Roman"/>
                <w:b w:val="false"/>
                <w:i w:val="false"/>
                <w:color w:val="000000"/>
                <w:sz w:val="20"/>
              </w:rPr>
              <w:t>
(21-баған х 22-баған)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(23-баған х 25-баған х 0,5)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 жер учаскелері жоқ ауыл шаруашылығы кооперативі өтінім берген жағдайда, өтінім тұқым сатып алынатын ауыл шаруашылығы кооперативінің әр мүшесіне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