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fdca" w14:textId="e5cf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ұстаған тауарларды өткізу саласындағы уәкілетті заңды тұлғаны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25 желтоқсандағы № 585 бұйрығы. Қазақстан Республикасының Әділет министрлігінде 2015 жылы 27 қаңтарда № 10152 тіркелді. Күші жойылды - Қазақстан Республикасы Қаржы министрінің 2018 жылғы 13 ақпандағы № 172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13.02.2018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Қаржы министрінің 02.02.2017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12-бабы 1-тармағының </w:t>
      </w:r>
      <w:r>
        <w:rPr>
          <w:rFonts w:ascii="Times New Roman"/>
          <w:b w:val="false"/>
          <w:i w:val="false"/>
          <w:color w:val="000000"/>
          <w:sz w:val="28"/>
        </w:rPr>
        <w:t>41-1) тармақшасына</w:t>
      </w:r>
      <w:r>
        <w:rPr>
          <w:rFonts w:ascii="Times New Roman"/>
          <w:b w:val="false"/>
          <w:i w:val="false"/>
          <w:color w:val="000000"/>
          <w:sz w:val="28"/>
        </w:rPr>
        <w:t xml:space="preserve"> және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4-бабы</w:t>
      </w:r>
      <w:r>
        <w:rPr>
          <w:rFonts w:ascii="Times New Roman"/>
          <w:b w:val="false"/>
          <w:i w:val="false"/>
          <w:color w:val="000000"/>
          <w:sz w:val="28"/>
        </w:rPr>
        <w:t xml:space="preserve"> 1-тармағының 50-1)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29.12.2016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"Оңалту және активтерді басқару компаниясы" акционерлік қоғамы салық берешегі есебіне салық төлеушінің (салық агентінің), кеден төлемдері мен салықтар және (немесе) бойынша берешек есебіне салық төлеушінің және (немесе) үшінші тұлғаның кепілге салынған мүлкін, сонымен қатар төлеушінің билік етуі шектелген мүлкін және (немесе) мемлекеттік кірістер органдары ұстаған тауарларды өткізу саласындағы уәкілетті заңды тұлға етіп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02.02.2017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