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efc0" w14:textId="331e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Қарыз алушылар, сенім білдірілгендер (агенттер), түпкі қарыз алушылар ұсынатын ақпарат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5 желтоқсандағы № 542 бұйрығы. Қазақстан Республикасының Әділет министрлігінде 2015 жылы 6 қаңтарда № 10059 тіркелді. Күші жойылды - Қазақстан Республикасы Қаржы министрінің 2020 жылғы 22 желтоқсандағы № 1222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22.12.2020 </w:t>
      </w:r>
      <w:r>
        <w:rPr>
          <w:rFonts w:ascii="Times New Roman"/>
          <w:b w:val="false"/>
          <w:i w:val="false"/>
          <w:color w:val="ff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Бюджеттің атқарылуы және оған кассалық қызмет көрсету ережесінің 564-тармағына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ішкі көздер есебінен республикалық бюджеттен берілген кредиттер бойынша;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Үкіметтің сыртқы қарыздары есебінен республикалық бюджеттен берілген кредиттер бойынша;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кепілдіктерді орындауға байланысты туындаған талаптар бойынша;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 салу және тұрғын үйді сатып алу бағдарламасы шеңберінде берілген кредиттер бойынша қарыз алушылар, сенім білдірілгендер (агенттер), түпкі қарыз алушылардың берген ақпараттың бойынша нысандары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Бюджеттік кредиттеу, Қазақстан Республикасының Ұлттық қоры және қаржы секторы мәселелері бойынша өзара іс-қимыл департаменті (А.С. Есенов):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бұйрықты мемлекеттік тіркеуден өткізгеннен кейін он күнтізбелік күн ішінде бұқаралық ақпарат құралдарында және "Әділет" ақпараттық-құқықтық жүйесінде ресми жариялауға жіберу;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Ә. 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5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жинақтауға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_________жылғы жағдай бойынша ішкі көздер есебінен</w:t>
      </w:r>
      <w:r>
        <w:br/>
      </w:r>
      <w:r>
        <w:rPr>
          <w:rFonts w:ascii="Times New Roman"/>
          <w:b/>
          <w:i w:val="false"/>
          <w:color w:val="000000"/>
        </w:rPr>
        <w:t>республикалық бюджеттен берілген кредиттер туралы қарыз</w:t>
      </w:r>
      <w:r>
        <w:br/>
      </w:r>
      <w:r>
        <w:rPr>
          <w:rFonts w:ascii="Times New Roman"/>
          <w:b/>
          <w:i w:val="false"/>
          <w:color w:val="000000"/>
        </w:rPr>
        <w:t>алушылар, сенім білдірілгендер (агенттер), түпкі қарыз алушылар</w:t>
      </w:r>
      <w:r>
        <w:br/>
      </w:r>
      <w:r>
        <w:rPr>
          <w:rFonts w:ascii="Times New Roman"/>
          <w:b/>
          <w:i w:val="false"/>
          <w:color w:val="000000"/>
        </w:rPr>
        <w:t>ұсынған ақпарат</w:t>
      </w:r>
      <w:r>
        <w:br/>
      </w:r>
      <w:r>
        <w:rPr>
          <w:rFonts w:ascii="Times New Roman"/>
          <w:b/>
          <w:i w:val="false"/>
          <w:color w:val="000000"/>
        </w:rPr>
        <w:t>Есепті кезең 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Ай сайын,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түлғалар тобы: қарыз алушылар, сенім білдірілгендер (агенттер), түпкі қарыз алушылар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 ұсынылады: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ай сайын, есепті кезеңнен кейінгі жылдың 10-ы күніне дейін, жыл сайын есепті кезеңнен кейінгі айдың 10-ына дейін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_________жылғы жағдай бойынша ішкі көздер есебінен республикалық бюджеттен берілген кредиттер туралы қарыз алушылар, сенім білдірілгендер (агенттер), түпкі қарыз алушылар ұсынған ақпарат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59"/>
        <w:gridCol w:w="869"/>
        <w:gridCol w:w="559"/>
        <w:gridCol w:w="559"/>
        <w:gridCol w:w="559"/>
        <w:gridCol w:w="559"/>
        <w:gridCol w:w="559"/>
        <w:gridCol w:w="559"/>
        <w:gridCol w:w="867"/>
        <w:gridCol w:w="867"/>
        <w:gridCol w:w="867"/>
        <w:gridCol w:w="868"/>
        <w:gridCol w:w="868"/>
        <w:gridCol w:w="868"/>
        <w:gridCol w:w="868"/>
        <w:gridCol w:w="868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атауы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келісімнің күні және 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сомасы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басындағы борыш қалдығы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мерзімі өткен берешек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республикалық бюджеттен берілген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өтелуі тиіс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 бойынша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бойынша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 бойынша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бойынша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5"/>
        <w:gridCol w:w="724"/>
        <w:gridCol w:w="724"/>
        <w:gridCol w:w="724"/>
        <w:gridCol w:w="724"/>
        <w:gridCol w:w="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қарыз алушының сенім білдірілген агенттке өтегені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қарыз алушының/сенім білдірілген агенттің республикалық бюджетке өтегені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борыш қалдығы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мерзімі өткен берешек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 бойынша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бойынша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*Осы есептілік нысанын қарыз алушы/банктер/қаржы агенттері: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бағдарламалар шеңберінде кредит қаражатын игеру аяқталғаннан кейін;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игеру сатысында кредиттік шарт талаптары бойынша сыйақы төлеу және негізгі борышты өтеу жүзеге асырылған жағдайда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Атауы ________________        Мекенжайы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        Телефоны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________________        Электронды мекенжайы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 және телефоны _____________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               Т.А.Ә., қолы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         Т.А.Ә., қолы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жинақтауға арналған 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________жылғы жағдай бойынша ішкі көздер есебінен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бюджеттен берілген кредиттер туралы қарыз алушылар, сенім</w:t>
      </w:r>
      <w:r>
        <w:br/>
      </w:r>
      <w:r>
        <w:rPr>
          <w:rFonts w:ascii="Times New Roman"/>
          <w:b/>
          <w:i w:val="false"/>
          <w:color w:val="000000"/>
        </w:rPr>
        <w:t>білдірілгендер (агенттер), түпкі қарыз алушылар ұсынатын ақпарат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түсіндірме________жылғы жағдай бойынша ішкі көздер есебінен республикалық бюджеттен берілген кредиттер туралы қарыз алушылар, сенім білдірілгендер (агенттер), түпкі қарыз алушылар ұсынатын ақпарат нысанын (бұдан әрі – Есеп нысаны) толтыру жөніндегі бірыңғай талаптарды анықтайды.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 нысаны Қазақстан Республикасы Үкіметінің 2008 жылғы 24 сәуірдегі № 387 қаулысымен бекітілген Қазақстан Республикасы Қаржы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әзірленді.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 нысаны бастапқы есепке алу деректерінің негізінде толтырылады және жыл сайын есепті кезеңнен кейінгі жылдың 10-ыншы қаңтарына дейін, ай сайын есепті кезеңінен кейінгі 10-ы күніне дейін ұсынылады.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 нысанына бірінші басшы, бас бухгалтер қол қояды және мөрмен бекітіледі.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 нысанын толтыру бойынша түсіндірме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нысанының 1-бағанында реттік нөмірлері көрсетіледі.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қарыз алушының атауы көрсетіледі.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 нысанының 3-бағанында кредиттік келісімнің күні және нөмірі көрсетіледі.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Есеп нысанының 4-бағанында кредит сомасы көрсетіледі.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жыл басындағы борыш қалдығының барлығы көрсетіледі.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жылдың басындағы негізгі борыш бойынша борыштың қалдығы көрсетіледі.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7-бағанда жылдың басындағы сыйақы бойынша борыштың қалдығы көрсетіледі.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8-бағанда жылдың басындағы өзге төлемдер бойынша борыштың қалдығы көрсетіледі.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9-бағанда есепті кезеңнің басындағы мерзімі өткен берешектің барлығы көрсетіледі.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10-бағанда есепті кезеңнің басындағы негізгі борыш бойынша мерзімі өткен берешек көрсетіледі.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11-бағанда есепті кезеңнің басындағы сыйақылар бойынша мерзімі өткен берешек көрсетіледі.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12-бағанда есепті кезеңнің басындағы өзге төлемдер бойынша мерзімі өткен берешек көрсетіледі.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Есеп нысанының 13-бағанында есепті кезеңде республикалық бюджеттен кредиттерді беру күні көрсетіледі.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14-бағанда есепті кезеңде республикалық бюджеттен кредиттерді беру сомасы көрсетіледі.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15-бағанда есепті кезеңде өтелуі тиіс негізгі борыш сомасы көрсетіледі.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16-бағанда есепті кезеңде төленуі тиіс сыйақы сомасы көрсетіледі.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17-бағанда есепті кезеңде өтелуі тиіс өзге сома көрсетіледі.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Есеп нысанының 18-бағанында есепті кезеңде қарыз алушының сенім білдірілген агентке өтеу күні көрсетіледі.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19-бағанда қарыз алушының сенім білдірілген агентке негізгі борыш бойынша есепті кезеңдегі өтеуі көрсетіледі.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20-бағанда есепті кезеңдегі сыйақы бойынша қарыз алушының сенім білдірілген агентке төлемдерінің сомасы көрсетіледі.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21-бағанда есепті кезеңдегі өзге төлемдер бойынша қарыз алушының сенім білдірілген агентке өтеу сомасы көрсетіледі.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Есеп нысанының 22-бағанында қарыз алушының/сенім білдірілген агенттің есепті кезеңдегі республикалық бюджетке өтеулерінің күні көрсетіледі.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23-бағанда есепті кезеңде республикалық бюджетке қарыз алушының/сенім білдірілген агенттің негізгі борыш бойынша өтеу сомасы көрсетіледі.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24-бағанда есепті кезеңде республикалық бюджетке қарыз алушының/сенім білдірілген агенттің негізгі борыш бойынша жүргізген өтеуі жөнінде бюджеттік сыныптама коды көрсетіледі.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25-бағанда есепті кезеңде республикалық бюджетке қарыз алушының/сенім білдірілген агенттің сыйақы бойынша төлемдерінің сомасы көрсетіледі.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26-бағанда есепті кезеңде республикалық бюджетке қарыз алушының/сенім білдірілген агенттің сыйақы бойынша жүргізген төлемдері жөнінде бюджеттік сыныптама коды көрсетіледі.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27-бағанда есепті кезеңде республикалық бюджетке қарыз алушының/сенім білдірілген агенттің өзге төлемдер бойынша өтеу сомасы көрсетіледі.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28-бағанда есепті кезеңде республикалық бюджетке қарыз алушының/сенім білдірілген агенттің өзге төлемдер бойынша жүргізген төлемі жөнінде бюджеттік сыныптама коды көрсетіледі.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29-бағанда есепті кезеңнің соңындағы борыш қалдығы көрсетіледі.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30-бағанда есепті кезеңнің соңына мерзімі өткен берешектің барлығы көрсетіледі.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31-бағанда есепті кезеңнің соңына негізгі борыш бойынша мерзімі өткен берешек көрсетіледі.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32-бағанда есепті кезеңнің соңына сыйақы бойынша мерзімі өткен берешек көрсетіледі.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33-бағанда есепті кезеңнің соңына өзге төлемдер бойынша мерзімі өткен берешек көрсетіледі.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34-бағанда ескерту көрсетіледі.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мәліметтерді жинақтауға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________жылдағы жағдай бойынша Үкіметтің сыртқы қарыздары есебінен республикалық бюджеттен берілген кредиттер туралы қарыз алушылар, сенім білдірілгендер (агенттер), түпкі қарыз алушылар ұсынған ақпарат</w:t>
      </w:r>
      <w:r>
        <w:br/>
      </w:r>
      <w:r>
        <w:rPr>
          <w:rFonts w:ascii="Times New Roman"/>
          <w:b/>
          <w:i w:val="false"/>
          <w:color w:val="000000"/>
        </w:rPr>
        <w:t>Есепті кезең 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Ай сайын,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Ұсынылатын тұлғалар тобы: қарыз алушылар, сенім білдірілгендер (агенттер), түпкі қарыз алушылар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 ұсынылады: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ай сайын, есепті кезеңнен кейінгі жылдың 10-ы күніне дейін, жыл сайын есепті кезеңнен кейінгі айдың 10-ына дейін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_________жылдағы жағдай бойынша Үкіметтің сыртқы қарыздары есебінен республикалық бюджеттен берілген кредиттер туралы қарыз алушылар, сенім білдірілгендер (агенттер), түпкі қарыз алушылар ұсынған ақпарат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7"/>
        <w:gridCol w:w="665"/>
        <w:gridCol w:w="665"/>
        <w:gridCol w:w="427"/>
        <w:gridCol w:w="427"/>
        <w:gridCol w:w="427"/>
        <w:gridCol w:w="427"/>
        <w:gridCol w:w="427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және бюджеттік бағдарлама аты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келісім № және күн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валютасы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сомасы</w:t>
            </w:r>
          </w:p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мерзімі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қарыз қалдығы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басындағы мерзімі өтіп кеткен берешек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республикалық бюджеттен берілген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өтелуге тиісті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 бойынша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бойынша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 бойынша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бойынша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валютамен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сенімді агентіне есепті кезең үшін өтелгені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алушының/сенімді агенттің есепті кезең үшін республикалық бюджетке өтеуі (теңгемен)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қарыз қалдығы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мерзімі өтіп кеткен берешек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валютамен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валютамен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теңгемен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валютамен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теңгемен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валютамен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теңгемен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 бойынша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бойынша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 бойынша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бойынша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Ескертулер. *Бұл есеп нысаны банк/қарыз алушыларымен/қаржы агенттерімен беріледі: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бағдарламалар аясында кредиттік құралдарды игеру аяқталғанда;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игеру кезеңінде кредиттік келісім шарттарына сәйкес сыйақы төлеу және негізгі қарызды өтеу жүзеге асырылған жағдайда;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Атауы ________________        Мекенжайы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        Телефоны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        Электронды мекенжайы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 және телефоны _____________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               Т.А.Ә., қолы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         Т.А.Ә., қолы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мәліметтерді жинақтауға арналған 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_________ жылдағы жағдай бойынша Үкіметтің сыртқы қарыздары</w:t>
      </w:r>
      <w:r>
        <w:br/>
      </w:r>
      <w:r>
        <w:rPr>
          <w:rFonts w:ascii="Times New Roman"/>
          <w:b/>
          <w:i w:val="false"/>
          <w:color w:val="000000"/>
        </w:rPr>
        <w:t>есебінен республикалық бюджеттен берілген кредиттер туралы</w:t>
      </w:r>
      <w:r>
        <w:br/>
      </w:r>
      <w:r>
        <w:rPr>
          <w:rFonts w:ascii="Times New Roman"/>
          <w:b/>
          <w:i w:val="false"/>
          <w:color w:val="000000"/>
        </w:rPr>
        <w:t>қарыз алушылар, сенім білдірілгендер (агенттер), түпкі қарыз</w:t>
      </w:r>
      <w:r>
        <w:br/>
      </w:r>
      <w:r>
        <w:rPr>
          <w:rFonts w:ascii="Times New Roman"/>
          <w:b/>
          <w:i w:val="false"/>
          <w:color w:val="000000"/>
        </w:rPr>
        <w:t>алушылар ұсынған ақпарат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 түсіндірме _________ жылдағы жағдай бойынша Үкіметтің сыртқы қарыздары есебінен республикалық бюджеттен берілген кредиттер туралы қарыз алушылар, сенім білдірілгендер (агенттер), түпкі қарыз алушылар ұсынған ақпарат нысанын (бұдан әрі – Есеп нысаны) толтырудың бірыңғай талаптарын анықтайды.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 нысаны Қазақстан Республикасы Үкіметінің қаулысымен бекітілген 2008 жылғы 24 ақпандағы № 387 Қазақстан Республикасы Қаржы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жасалған.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 нысаны бастапқы есепке алу деректерінің негізінде толтырылады және ай сайын есепті кезеңнен кейінгі 10-ы күніне дейін, жыл сайын есепті кезеңнен кейінгі 10-ыншы қаңтарға дейін ұсынылады.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 нысанына бірінші басшы, бас бухгалтер қол қояды және мөрмен бекітіледі.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 нысанын толтыру бойынша түсіндірме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нысанының 1-бағанында реттік сандар көрсетіледі.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қарыз алушы көрсетіледі.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 нысанының 3-бағанында бюджеттік бағдарламаның және әкімшінің атауы көрсетіледі.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кредиттік келісімнің нөмірі мен күні көрсетіледі.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Есептің 5-бағанында кредит валютасы көрсетіледі.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кредит сомасы көрсетіледі.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7-бағанда игеру мерзімі көрсетіледі.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Есеп нысанының 8-бағанында жыл басындағы барлық борыш қалдығы көрсетіледі.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9-бағанда жыл басындағы негізгі қарыз бойынша борыш қалдығы көрсетіледі.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10-бағанда жыл басындағы сыйақы бойынша борыш қалдығы көрсетіледі.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11-бағанда жыл басындағы басқа төлемдер бойынша борыш қалдығы көрсетіледі.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12-бағанда есепті кезең басындағы барлық мерзімі өтіп кеткен берешек көрсетіледі.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13-бағанда есепті кезең басындағы негізгі борыш бойынша мерзімі өтіп кеткен берешек көрсетіледі.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14-бағанда есепті кезең басындағы сыйақы бойынша мерзімі өтіп кеткен берешек көрсетіледі.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15-бағанда есепті кезең басындағы өзге төлемдер бойынша мерзімі өтіп кеткен берешек көрсетіледі.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16-бағанда есепті кезеңде республикалық бюджеттен кредиттер берілген күн көрсетіледі.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Есеп нысанының 17-бағанында есепті кезеңде республикалық бюджеттен берілген валютадағы кредиттер сомасы көрсетіледі.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18-бағанда есепті кезеңде республикалық бюджеттен берілген теңгедегі кредиттер сомасы көрсетіледі.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19-бағанда есепті кезеңде өтелуге тиісті негізгі борыш сомасы көрсетіледі.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20-бағанда есепті кезеңде төленуге тиісті сыйақы сомасы көрсетіледі.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21-бағанда есепті кезеңде өтелуге тиісті өзге де сомалар көрсетіледі.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Есеп нысанының 22-бағанында есепті кезеңде қарыз алушының сенімді агентіне өтеу күні көрсетіледі.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23-бағанда негізгі борыш бойынша есепті кезең үшін қарыз алушының сенімді агентіне өтелетін сомасы валютамен көрсетіледі.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24-бағанда негізгі борыш бойынша есепті кезең үшін қарыз алушының сенімді агентіне өтелетін сомасы теңгемен көрсетіледі.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25-бағанда сыйақы бойынша есепті кезең үшін қарыз алушының сенімді агентіне өтелетін сомасы валютамен көрсетіледі.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26-бағанда сыйақы бойынша есепті кезең үшін қарыз алушының сенімді агентіне өтелетін сомасы теңгемен көрсетіледі.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27-бағанда есепті кезең үшін қарыз алушының сенімді агентіне өтелетін басқа төлемдер сомасы валютамен көрсетіледі.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28-бағанда есепті кезең үшін қарыз алушының сенімді агентіне өтелетін басқа төлемдер сомасы теңгемен көрсетіледі.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29-бағанда қарыз алушының/сенімді агенттің есепті кезең үшін республикалық бюджетке өтеу күні көрсетіледі.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30-бағанда қарыз алушының/сенімді агенттің негізгі қарыз бойынша есепті кезең үшін республикалық бюджетке өтелетін сомасы теңгемен көрсетіледі.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31-бағанда қарыз алушының/сенімді агенттің негізгі қарыз бойынша есепті кезең үшін республикалық бюджетке өтеуінің бюджеттік сыныптамасының коды көрсетіледі.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32 бағанда қарыз алушының/сенімді агенттің сыйақы бойынша есепті кезеңге республикалық бюджетке төленетін сомасы теңгемен көрсетіледі.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33-бағанда қарыз алушының/сенімді агенттің сыйақы бойынша есепті кезең үшін республикалық бюджетке төленген төлемдердің бюджеттік сыныптамасының коды көрсетіледі.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34-бағанда қарыз алушының/сенімді агенттің өзге төлемдер бойынша есепті кезең үшін республикалық бюджетке өтелген сомасы көрсетіледі.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35-бағанда қарыз алушының/сенімді агенттің басқа төлемдер бойынша есепті кезең үшін республикалық бюджетке төленген төлемдердің бюджеттік сыныптамасының коды көрсетіледі.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36-бағанда есепті кезең соңындағы валютадағы негізгі борыш бойынша борыш қалдығы көрсетіледі.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37-бағанда валютадағы сыйақы бойынша есепті кезең соңындағы борыш қалдығы көрсетіледі.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38-бағанда теңгедегі негізгі борыш бойынша есепті кезең соңындағы борыш қалдығы көрсетіледі.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39-бағанда есепті кезең соңындағы барлық мерзімі өтіп кеткен берешек көрсетіледі.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40-бағанда есепті кезең соңындағы негізгі борыш бойынша мерзімі өтіп кеткен берешек көрсетіледі.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41-бағанда есепті кезең соңындағы сыйақы бойынша мерзімі өтіп кеткен берешек көрсетіледі.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42-бағанда есепті кезең соңындағы өзге де төлемдер бойынша мерзімі өтіп кеткен берешек көрсетіледі.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43-бағанда ескертулер көрсетіледі.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мәліметтерді жинақтауға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_________ жылдағы жағдай бойынша мемлекеттік кепілдіктерді</w:t>
      </w:r>
      <w:r>
        <w:br/>
      </w:r>
      <w:r>
        <w:rPr>
          <w:rFonts w:ascii="Times New Roman"/>
          <w:b/>
          <w:i w:val="false"/>
          <w:color w:val="000000"/>
        </w:rPr>
        <w:t>орындауға байланысты туындаған талаптар бойынша қарыз алушылар,</w:t>
      </w:r>
      <w:r>
        <w:br/>
      </w:r>
      <w:r>
        <w:rPr>
          <w:rFonts w:ascii="Times New Roman"/>
          <w:b/>
          <w:i w:val="false"/>
          <w:color w:val="000000"/>
        </w:rPr>
        <w:t>сенім білдірілгендер (агенттер), түпкі қарыз алушылар берген</w:t>
      </w:r>
      <w:r>
        <w:br/>
      </w:r>
      <w:r>
        <w:rPr>
          <w:rFonts w:ascii="Times New Roman"/>
          <w:b/>
          <w:i w:val="false"/>
          <w:color w:val="000000"/>
        </w:rPr>
        <w:t>ақпарат</w:t>
      </w:r>
      <w:r>
        <w:br/>
      </w:r>
      <w:r>
        <w:rPr>
          <w:rFonts w:ascii="Times New Roman"/>
          <w:b/>
          <w:i w:val="false"/>
          <w:color w:val="000000"/>
        </w:rPr>
        <w:t>Есепті кезең 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Ай сайын,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ұсынатын тұлғалар тобы: қарыз алушылар, сенім білдірілгендер (агенттер), түпкі қарыз алушылар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ай сайын, есепті кезеңнен кейінгі жылдың 10-ы күніне дейін, жыл сайын есепті кезеңнен кейінгі айдың 10-ына дейін</w:t>
      </w:r>
    </w:p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_________жылдағы жағдай бойынша мемлекеттік кепілдіктерді</w:t>
      </w:r>
      <w:r>
        <w:br/>
      </w:r>
      <w:r>
        <w:rPr>
          <w:rFonts w:ascii="Times New Roman"/>
          <w:b/>
          <w:i w:val="false"/>
          <w:color w:val="000000"/>
        </w:rPr>
        <w:t>орындауға байланысты туындаған талаптар бойынша қарыз алушылар,</w:t>
      </w:r>
      <w:r>
        <w:br/>
      </w:r>
      <w:r>
        <w:rPr>
          <w:rFonts w:ascii="Times New Roman"/>
          <w:b/>
          <w:i w:val="false"/>
          <w:color w:val="000000"/>
        </w:rPr>
        <w:t>сенім білдірілгендер (агенттер), түпкі қарыз алушылар ұсынған</w:t>
      </w:r>
      <w:r>
        <w:br/>
      </w:r>
      <w:r>
        <w:rPr>
          <w:rFonts w:ascii="Times New Roman"/>
          <w:b/>
          <w:i w:val="false"/>
          <w:color w:val="000000"/>
        </w:rPr>
        <w:t>ақпарат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11"/>
        <w:gridCol w:w="392"/>
        <w:gridCol w:w="392"/>
        <w:gridCol w:w="392"/>
        <w:gridCol w:w="392"/>
        <w:gridCol w:w="392"/>
        <w:gridCol w:w="392"/>
        <w:gridCol w:w="393"/>
        <w:gridCol w:w="609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Кредиттік желілер және хаттамалардың атауы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сома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 басындағы берешек қалдығы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өтелуге тиісті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 сенімді агентіне өтелетін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валютада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курсы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валютамен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валютада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валютада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теңгеде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алушының/сенімді агенттің есепті кезең үшін республикалық бюджетке өтеуі (теңгемен)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Банк-агентімен ұсталған сома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қарыз қалдығы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мерзімі өтіп кеткен берешек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валютамен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 теңгеде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 бойынша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бойынша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Бұл мәліметтер ҚР Қаржы министрлігінің және шетел банктерінің мәліметтерін растау үшін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Атауы ________________        Мекенжайы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        Телефоны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       Электронды мекенжайы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 және телефоны _____________ 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               Т.А.Ә., қолы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         Т.А.Ә., қолы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жинақтауға арналған 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________ жылдағы жағдай бойынша мемлекеттік кепілдіктерді орындауға байланысты туындаған талаптар бойынша қарыз алушылар, сенім білдірілгендер (агенттер), түпкі қарыз алушылар ұсынған ақпарат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 түсіндірме _________ жылдағы жағдай бойынша мемлекеттік кепілдіктерді орындауға байланысты туындаған талаптар бойынша қарыз алушылар, сенім білдірілгендер (агенттер), түпкі қарыз алушылар ұсынған ақпарат нысанын (бұдан әрі – Есеп нысаны) толтырудың бірыңғай талаптарын анықтайды.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 нысаны Қазақстан Республикасы Үкімет қаулысымен бекітілген 2008 жылғы 24 ақпандағы № 387 Қазақстан Республикасы Қаржы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 жасалған.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 нысаны бастапқы есепке алу деректерінің негізінде толтырылады және ай сайын есепті кезеңнен кейінгі 10-шы күнге дейін, жыл сайын есепті кезеңнен кейінгі 10-шы қаңтарға дейін ұсынылады.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 нысанына бірінші басшы, бас бухгалтер қол қояды және мөрмен бекітіледі.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 нысанын толтыру бойынша түсіндірме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нысанының 1-бағанында реттік саны көрсетіледі.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кредиттік желілер және жобалардың атауы көрсетіледі.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 нысанының 3-бағанында қарыз алушының атауы көрсетіледі.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Есеп нысанының 4-бағанында талап етілетін сома көрсетіледі.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валюта көрсетіледі.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есепті кезең басындағы барлық қарыз қалдығы көрсетіледі.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7-бағанда есепті кезең басындағы негізгі борыш бойынша қарыз қалдығы көрсетіледі.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8-бағанда есепті кезең басындағы сыйақы бойынша қарыз қалдығы көрсетіледі.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9-бағанда есепті кезең басындағы өзге де төлемдер бойынша қарыз қалдығы көрсетіледі.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Есеп нысанының 10-бағанында республикалық бюджеттен төлемдер берілген күні көрсетіледі.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11-бағанда республикалық бюджеттен валютадағы төлемдер сомасы көрсетіледі.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12-бағанда республикалық бюджеттен теңгедегі төлемдер сомасы көрсетіледі.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13-бағанда есепті кезеңде өтеуге жататын негізгі борыш сомасы көрсетіледі.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14-бағанда есепті кезеңде өтеуге жататын сыйақы сомасы көрсетіледі.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15-бағанда есепті кезеңде өтеуге жататын өзге төлемдер сомасы көрсетіледі.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16-бағанда сенім білдірілген агентке қарыз алушының қарызды өтеу күні көрсетіледі.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17-бағанда сенім білдірілген агентке қарыз алушының қарызды өтеу көрсетіледі.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Есеп нысанының 18-бағанында сенім білдірілген агентке қарыз алушының негізгі борышты өтеу сомасы көрсетіледі.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19-бағанда сенім білдірілген агентке қарыз алушының теңгемен төлеген негізгі борыш сомасы көрсетіледі.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20-бағанда сенім білдірілген агентке қарыз алушының валютамен төлеген сыйақы сомасы көрсетіледі.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21-бағанда сенім білдірілген агентке қарыз алушының теңгемен төлеген сыйақы сомасы көрсетіледі.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22-бағанда сенім білдірілген агентке қарыз алушының валютамен төлеген өзге төлемдер сомасы көрсетіледі.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23-бағанда сенім білдірілген агентке қарыз алушының теңгемен төлеген өзге төлемдер сомасы көрсетіледі.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24-бағанда қарыз алушының/сенім білдірілген агенттің республикалық бюджетке негізгі борышты аудару сомасы көрсетіледі.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25-бағанда қарыз алушының/сенім білдірілген агенттің республикалық бюджетке негізгі борышты теңгемен аудару сомасы көрсетіледі.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26-бағанда қарыз алушының/сенім білдірілген агенттің республикалық бюджетке негізгі борышты аудару бойынша бюджеттік сыныптама коды көрсетіледі.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27-бағанда қарыз алушының/сенім білдірілген агенттің республикалық бюджетке сыйақыны аудару күні көрсетіледі.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28-бағанда қарыз алушының/сенім білдірілген агенттің республикалық бюджетке теңгемен сыйақы аудару күні көрсетіледі.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29-бағанда қарыз алушының/сенім білдірілген агенттің республикалық бюджетке сыйақы аудару бойынша бюджеттік сыныптама коды көрсетіледі.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30-бағанда қарыз алушының/сенім білдірілген агенттің республикалық бюджетке өзге төлемдерді аудару күні көрсетіледі.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31-бағанда қарыз алушының/сенім білдірілген агенттің республикалық бюджетке теңгемен өзге төлемдерді аудару сомасы көрсетіледі.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32-бағанда қарыз алушының/сенім білдірілген агенттің республикалық бюджетке өзге төлемдерді аудару бойынша бюджеттік сыныптама коды көрсетіледі.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33-бағанда Агент банк ұстап қалған сома көрсетіледі.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34-бағанда есепті кезеңнің аяғында берешектің небары қалған қалдығы көрсетіледі.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35-бағанда негізгі борыш бойынша есепті кезеңнің аяғында берешектің небары қалған қалдығы көрсетіледі.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36-бағанда сыйақы бойынша есепті кезеңнің аяғында берешектің қалдығы көрсетіледі.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37-бағанда теңгемен негізгі борыш бойынша есепті кезеңнің аяғында берешектің қалдығы көрсетіледі.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38-бағанда есепті кезеңнің аяғында небары мерзімі өткен берешек көрсетіледі.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39-бағанда негізгі борыш бойынша есепті кезеңнің аяғында мерзімі өткен берешек көрсетіледі.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40-бағанда сыйақы бойынша есепті кезеңнің аяғында мерзімі өткен берешек көрсетіледі.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41-бағанда өзге төлемдер бойынша есепті кезеңнің аяғында мерзімі өткен берешек көрсетіледі.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42-бағанда ескертпе көрсетіледі.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жинақтауға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_________жылдағы жағдай бойынша тұрғын үй салу және тұрғын үй</w:t>
      </w:r>
      <w:r>
        <w:br/>
      </w:r>
      <w:r>
        <w:rPr>
          <w:rFonts w:ascii="Times New Roman"/>
          <w:b/>
          <w:i w:val="false"/>
          <w:color w:val="000000"/>
        </w:rPr>
        <w:t>сатып алу бағдарламасы шеңберінде берілген кредиттер бойынша</w:t>
      </w:r>
      <w:r>
        <w:br/>
      </w:r>
      <w:r>
        <w:rPr>
          <w:rFonts w:ascii="Times New Roman"/>
          <w:b/>
          <w:i w:val="false"/>
          <w:color w:val="000000"/>
        </w:rPr>
        <w:t>қарыз алушылар, сенім білдірілгендер (агенттер), түпкі қарыз алушылар ұсынған ақпарат</w:t>
      </w:r>
      <w:r>
        <w:br/>
      </w:r>
      <w:r>
        <w:rPr>
          <w:rFonts w:ascii="Times New Roman"/>
          <w:b/>
          <w:i w:val="false"/>
          <w:color w:val="000000"/>
        </w:rPr>
        <w:t>Есепті кезең 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 БС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Мерзімділігі: Ай сайын,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қарыз алушылар, сенім білдірілгендер (агенттер), түпкі қарыз алушылар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Қазақстан Республикасы Қаржы министрлігінің Қазынашылық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ай сайын, есепті кезеңнен кейінгі жылдың 10-ы күніне дейін, жыл сайын есепті кезеңнен кейінгі айдың 10-ына дейін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_________жылдағы жағдай бойынша тұрғын үй салу және және тұрғын</w:t>
      </w:r>
      <w:r>
        <w:br/>
      </w:r>
      <w:r>
        <w:rPr>
          <w:rFonts w:ascii="Times New Roman"/>
          <w:b/>
          <w:i w:val="false"/>
          <w:color w:val="000000"/>
        </w:rPr>
        <w:t>үйді сатып алу бағдарламасы шеңберінде берілген кредиттер</w:t>
      </w:r>
      <w:r>
        <w:br/>
      </w:r>
      <w:r>
        <w:rPr>
          <w:rFonts w:ascii="Times New Roman"/>
          <w:b/>
          <w:i w:val="false"/>
          <w:color w:val="000000"/>
        </w:rPr>
        <w:t>бойынша қарыз алушылар, сенім білдірілгендер (агенттер), түпкі</w:t>
      </w:r>
      <w:r>
        <w:br/>
      </w:r>
      <w:r>
        <w:rPr>
          <w:rFonts w:ascii="Times New Roman"/>
          <w:b/>
          <w:i w:val="false"/>
          <w:color w:val="000000"/>
        </w:rPr>
        <w:t>қарыз алушылар ұсынған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253"/>
        <w:gridCol w:w="721"/>
        <w:gridCol w:w="721"/>
        <w:gridCol w:w="721"/>
        <w:gridCol w:w="721"/>
        <w:gridCol w:w="721"/>
        <w:gridCol w:w="721"/>
        <w:gridCol w:w="721"/>
        <w:gridCol w:w="1120"/>
        <w:gridCol w:w="1120"/>
        <w:gridCol w:w="1120"/>
        <w:gridCol w:w="1120"/>
      </w:tblGrid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Министрліктің (ведомствоның)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басындағы кредит бойынша қарыз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Рәсімделген кредиттер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сыйақы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өтелген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бойынша барлығы**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министрліктер (ведомстволар) бойынша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3"/>
        <w:gridCol w:w="763"/>
        <w:gridCol w:w="814"/>
        <w:gridCol w:w="814"/>
        <w:gridCol w:w="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жабылған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кредит бойынша қарыз қалдығы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кредит бойынша берешек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құнының 20% сатып алынды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ескертулер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алынғанының саны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қарыз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борыш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Ескертпе* Мәліметтер жылдың басынан өсу қорытындысымен ұсынылады және бірінші басшы, бас бухгалтер қол қояды және мөрмен бекітіледі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 бөлімінің барлық бағандары бойынша мәні Б бөлімінің сәйкес бағандары бойынша қосынды мәніне теңдестіріледі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Кезең соңында берешек қалдығын анықтаған кезде өтеу бойынша деректерден басқа ресімделген және жабылған кредиттер бойынша деректер назарға алынады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Б бөліміндегі депутаттар бойынша мәліметтер жол бойынша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Атауы  ________________        Мекенжайы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        Телефоны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________________        Электронды мекенжайы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 және телефоны _____________ Телефон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               Т.А.Ә., қолы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         Т.А.Ә., қолы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bookmarkStart w:name="z1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мәліметтерді жинақтауға арналған нысанды толтыру бойынша түсіндірме</w:t>
      </w:r>
      <w:r>
        <w:br/>
      </w:r>
      <w:r>
        <w:rPr>
          <w:rFonts w:ascii="Times New Roman"/>
          <w:b/>
          <w:i w:val="false"/>
          <w:color w:val="000000"/>
        </w:rPr>
        <w:t>_________жылдағы жағдай бойынша тұрғын үй салу және тұрғын үй</w:t>
      </w:r>
      <w:r>
        <w:br/>
      </w:r>
      <w:r>
        <w:rPr>
          <w:rFonts w:ascii="Times New Roman"/>
          <w:b/>
          <w:i w:val="false"/>
          <w:color w:val="000000"/>
        </w:rPr>
        <w:t>сатып алу бағдарламасы шеңберінде берілген кредиттер бойынша</w:t>
      </w:r>
      <w:r>
        <w:br/>
      </w:r>
      <w:r>
        <w:rPr>
          <w:rFonts w:ascii="Times New Roman"/>
          <w:b/>
          <w:i w:val="false"/>
          <w:color w:val="000000"/>
        </w:rPr>
        <w:t>қарыз алушылар, сенім білдірілгендер (агенттер), түпкі қарыз</w:t>
      </w:r>
      <w:r>
        <w:br/>
      </w:r>
      <w:r>
        <w:rPr>
          <w:rFonts w:ascii="Times New Roman"/>
          <w:b/>
          <w:i w:val="false"/>
          <w:color w:val="000000"/>
        </w:rPr>
        <w:t>алушылар ұсынған ақпарат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 түсіндірме _________ жылдағы жағдай бойынша тұрғын үй салу және тұрғын үй сатып алу бағдарламасы шеңберінде берілген кредиттер бойынша қарыз алушылар, сенім білдірілгендер (агенттер), түпкі қарыз алушылар ұсынған ақпарат нысанын (бұдан әрі – Есеп нысаны) толтырудың бірыңғай талаптарын анықтайды.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Есеп нысаны Қазақстан Республикасы Үкімет қаулысымен бекітілген 2008 жылғы 24 ақпандағы № 387 Қазақстан Республикасы Қаржы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 сәйкес жасалған.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 нысаны бастапқы есепке алу деректерінің негізінде толтырылады және ай сайын есепті кезеңнен кейінгі 10-шы күнге дейін, жыл сайын есепті кезеңнен кейінгі 10-шы қаңтарға дейін ұсынылады.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 нысанына бірінші басшы, бас бухгалтер қол қояды және мөрмен бекітіледі.</w:t>
      </w:r>
    </w:p>
    <w:bookmarkEnd w:id="163"/>
    <w:bookmarkStart w:name="z17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 нысанын толтыру бойынша түсіндірме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нысанының 1-бағанында реттік саны көрсетіледі.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2-бағанда министрліктің (ведомствоның) атауы көрсетіледі.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3-бағанда барлығы банк бойынша А-жол бойынша және Б-жол бойынша және одан әрі, оның ішінде министрліктер мен ведомстволар бойынша есепті жылдың басына кредит бойынша борыш қалдығы көрсетіледі.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4-бағанда барлығы банк бойынша А-жол бойынша және Б-жол бойынша және одан әрі, оның ішінде министрліктер мен ведомстволар бойынша есепті жылдың басына негізгі борыш бойынша қалдық көрсетіледі.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5-бағанда барлығы банк бойынша А-жол бойынша және Б-жол бойынша және одан әрі, оның ішінде министрліктер мен ведомстволар бойынша есепті жылдың басына комиссия бойынша қалдық көрсетіледі.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6-бағанда барлығы банк бойынша А-жол бойынша және Б-жол бойынша және одан әрі, оның ішінде министрліктер мен ведомстволар бойынша есепті жылдың басына сыйақы бойынша қалдық көрсетіледі.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7-бағанда барлығы банк бойынша А-жол бойынша және Б-жол бойынша және одан әрі, оның ішінде министрліктер мен ведомстволар бойынша ресімделген кредиттер саны көрсетіледі.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8-бағанда барлығы банк бойынша А-жол бойынша және Б-жол бойынша және одан әрі, оның ішінде министрліктер мен ведомстволар бойынша ресімделген кредиттер сомасы көрсетіледі.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9-бағанда барлығы банк бойынша А-жол бойынша және Б-жол бойынша және одан әрі, оның ішінде министрліктер мен ведомстволар бойынша ресімделген кредиттер саны көрсетіледі.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10-бағанда барлығы банк бойынша А-жол бойынша және Б-жол бойынша және одан әрі, оның ішінде министрліктер мен ведомстволар бойынша өтеудің небары көрсетіледі.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11-бағанда барлығы банк бойынша А-жол бойынша және Б-жол бойынша және одан әрі, оның ішінде министрліктер мен ведомстволар бойынша өтелген негізгі борыш көрсетіледі.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12-бағанда барлығы банк бойынша А-жол бойынша және Б-жол бойынша және одан әрі, оның ішінде министрліктер мен ведомстволар бойынша төленген комиссиялар көрсетіледі.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13-бағанда барлығы банк бойынша А-жол бойынша және Б-жол бойынша және одан әрі, оның ішінде министрліктер мен ведомстволар бойынша төленген сыйақылар көрсетіледі.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14-бағанда барлығы банк бойынша А-жол бойынша және Б-жол бойынша және одан әрі, оның ішінде министрліктер мен ведомстволар бойынша жабық кредиттер саны көрсетіледі.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15-бағанда барлығы банк бойынша А-жол бойынша және Б-жол бойынша және одан әрі, оның ішінде министрліктер мен ведомстволар бойынша жабық кредиттер сомасы көрсетіледі.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16-бағанда барлығы банк бойынша А-жол бойынша және Б-жол бойынша және одан әрі, оның ішінде министрліктер мен ведомстволар бойынша жабық кредиттер бойынша негізгі борыш көрсетіледі.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17-бағанда барлығы банк бойынша А-жол бойынша және Б-жол бойынша және одан әрі, оның ішінде министрліктер мен ведомстволар бойынша жабық кредиттер бойынша комиссия көрсетіледі.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18-бағанда барлығы банк бойынша А-жол бойынша және Б-жол бойынша және одан әрі, оның ішінде министрліктер мен ведомстволар бойынша жабық кредиттер бойынша сыйақылар көрсетіледі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19-бағанда барлығы банк бойынша А-жол бойынша және Б-жол бойынша және одан әрі, оның ішінде министрліктер мен ведомстволар бойынша кредит бойынша борыштың небары қалдығы көрсетіледі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20-бағанда барлығы банк бойынша А-жол бойынша және Б-жол бойынша және одан әрі, оның ішінде министрліктер мен ведомстволар бойынша есепті кезеңнің соңына негізгі борыш бойынша қалдық көрсетіледі.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21-бағанда барлығы банк бойынша А-жол бойынша және Б-жол бойынша және одан әрі, оның ішінде министрліктер мен ведомстволар бойынша есепті кезеңнің соңына комиссия бойынша қалдық көрсетіледі.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22-бағанда барлығы банк бойынша А-жол бойынша және Б-жол бойынша және одан әрі, оның ішінде министрліктер мен ведомстволар бойынша есепті кезеңнің соңына сыйақы бойынша қалдық көрсетіледі.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23-бағанда барлығы банк бойынша А-жол бойынша және Б-жол бойынша және одан әрі, оның ішінде министрліктер мен ведомстволар бойынша небары берешек бойынша қалдық көрсетіледі.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24-бағанда барлығы банк бойынша А-жол бойынша және Б-жол бойынша және одан әрі, оның ішінде министрліктер мен ведомстволар бойынша негізгі борыш бойынша берешек көрсетіледі.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25-бағанда барлығы банк бойынша А-жол бойынша және Б-жол бойынша және одан әрі, оның ішінде министрліктер мен ведомстволар бойынша комиссиялар бойынша берешек көрсетіледі.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26-бағанда барлығы банк бойынша А-жол бойынша және Б-жол бойынша және одан әрі, оның ішінде министрліктер мен ведомстволар бойынша сыйақы бойынша берешек көрсетіледі.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27-бағанда барлығы банк бойынша А-жол бойынша және Б-жол бойынша және одан әрі, оның ішінде министрліктер мен ведомстволар бойынша құнның 20%-на өтемін төлеп сатып алғандардың саны көрсетіледі.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28-бағанда барлығы банк бойынша А-жол бойынша және Б-жол бойынша және одан әрі, оның ішінде министрліктер мен ведомстволар бойынша құнның 20%-на өтемін төлеп сатып алғандардың саны көрсетіледі.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29-бағанда барлығы банк бойынша А-жол бойынша және Б-жол бойынша және одан әрі, оның ішінде министрліктер мен ведомстволар бойынша ескертпе көрсетіледі.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