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c162" w14:textId="5aac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26 қыркүйектегі № 417 бұйрығы. Қазақстан Республикасының Әділет министрлігінде 2014 жылы 3 қазанда № 9777 тіркелді. Күші жойылды - Қазақстан Республикасы Қаржы министрінің 2016 жылғы 14 маусымдағы № 307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14.06.2016 </w:t>
      </w:r>
      <w:r>
        <w:rPr>
          <w:rFonts w:ascii="Times New Roman"/>
          <w:b w:val="false"/>
          <w:i w:val="false"/>
          <w:color w:val="ff0000"/>
          <w:sz w:val="28"/>
        </w:rPr>
        <w:t>№ 307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орталық атқарушы органдарының ведомстволары туралы» Қазақстан Республикасы Үкіметінің 2014 жылғы 14 тамыздағы № 933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Қазақстан Республикасы Қаржы министрлігінің Мемлекеттік кірістер комитеті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2. 
</w:t>
      </w:r>
      <w:r>
        <w:rPr>
          <w:rFonts w:ascii="Times New Roman"/>
          <w:b w:val="false"/>
          <w:i w:val="false"/>
          <w:color w:val="000000"/>
          <w:sz w:val="28"/>
        </w:rPr>
        <w:t>
Қазақстан Республикасы Қаржы министрлігінің Мемлекеттік кірістер комитеті (Д.Е. Ерғожин) осы бұйрықтан туындайтын қажетті шараларды қабылдасын.</w:t>
      </w:r>
      <w:r>
        <w:br/>
      </w:r>
      <w:r>
        <w:rPr>
          <w:rFonts w:ascii="Times New Roman"/>
          <w:b w:val="false"/>
          <w:i w:val="false"/>
          <w:color w:val="000000"/>
          <w:sz w:val="28"/>
        </w:rPr>
        <w:t>
      3. 
</w:t>
      </w:r>
      <w:r>
        <w:rPr>
          <w:rFonts w:ascii="Times New Roman"/>
          <w:b w:val="false"/>
          <w:i w:val="false"/>
          <w:color w:val="000000"/>
          <w:sz w:val="28"/>
        </w:rPr>
        <w:t>
Осы бұйрық:</w:t>
      </w:r>
      <w:r>
        <w:br/>
      </w:r>
      <w:r>
        <w:rPr>
          <w:rFonts w:ascii="Times New Roman"/>
          <w:b w:val="false"/>
          <w:i w:val="false"/>
          <w:color w:val="000000"/>
          <w:sz w:val="28"/>
        </w:rPr>
        <w:t>
      1) 
</w:t>
      </w:r>
      <w:r>
        <w:rPr>
          <w:rFonts w:ascii="Times New Roman"/>
          <w:b w:val="false"/>
          <w:i w:val="false"/>
          <w:color w:val="000000"/>
          <w:sz w:val="28"/>
        </w:rPr>
        <w:t>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Заңы қолданысқа енгізілген күнінен бастап енетін Ереженің </w:t>
      </w:r>
      <w:r>
        <w:rPr>
          <w:rFonts w:ascii="Times New Roman"/>
          <w:b w:val="false"/>
          <w:i w:val="false"/>
          <w:color w:val="000000"/>
          <w:sz w:val="28"/>
        </w:rPr>
        <w:t>15-тармағы</w:t>
      </w:r>
      <w:r>
        <w:rPr>
          <w:rFonts w:ascii="Times New Roman"/>
          <w:b w:val="false"/>
          <w:i w:val="false"/>
          <w:color w:val="000000"/>
          <w:sz w:val="28"/>
        </w:rPr>
        <w:t xml:space="preserve"> 2), 28), 29) тармақшаларын, </w:t>
      </w:r>
      <w:r>
        <w:rPr>
          <w:rFonts w:ascii="Times New Roman"/>
          <w:b w:val="false"/>
          <w:i w:val="false"/>
          <w:color w:val="000000"/>
          <w:sz w:val="28"/>
        </w:rPr>
        <w:t>16-тармағының</w:t>
      </w:r>
      <w:r>
        <w:rPr>
          <w:rFonts w:ascii="Times New Roman"/>
          <w:b w:val="false"/>
          <w:i w:val="false"/>
          <w:color w:val="000000"/>
          <w:sz w:val="28"/>
        </w:rPr>
        <w:t xml:space="preserve"> 125), 127), 131) тармақшаларын;</w:t>
      </w:r>
      <w:r>
        <w:br/>
      </w:r>
      <w:r>
        <w:rPr>
          <w:rFonts w:ascii="Times New Roman"/>
          <w:b w:val="false"/>
          <w:i w:val="false"/>
          <w:color w:val="000000"/>
          <w:sz w:val="28"/>
        </w:rPr>
        <w:t>
      2) 
</w:t>
      </w:r>
      <w:r>
        <w:rPr>
          <w:rFonts w:ascii="Times New Roman"/>
          <w:b w:val="false"/>
          <w:i w:val="false"/>
          <w:color w:val="000000"/>
          <w:sz w:val="28"/>
        </w:rPr>
        <w:t>
«Қазақстан Республикасының кейбір заңнамалық актілеріне мемлекеттік басқару жүйелерін одан әрі жетілдіру мәселелері бойынша өзгерістер мен толықтырулар енгізу туралы» Қазақстан Республикасының Заңы қолданысқа енгізілген күнінен бастап енетін Ереженің </w:t>
      </w:r>
      <w:r>
        <w:rPr>
          <w:rFonts w:ascii="Times New Roman"/>
          <w:b w:val="false"/>
          <w:i w:val="false"/>
          <w:color w:val="000000"/>
          <w:sz w:val="28"/>
        </w:rPr>
        <w:t>16-тармағы</w:t>
      </w:r>
      <w:r>
        <w:rPr>
          <w:rFonts w:ascii="Times New Roman"/>
          <w:b w:val="false"/>
          <w:i w:val="false"/>
          <w:color w:val="000000"/>
          <w:sz w:val="28"/>
        </w:rPr>
        <w:t xml:space="preserve"> 28), 29), 30), 50), 94) тармақшаларын, </w:t>
      </w:r>
      <w:r>
        <w:rPr>
          <w:rFonts w:ascii="Times New Roman"/>
          <w:b w:val="false"/>
          <w:i w:val="false"/>
          <w:color w:val="000000"/>
          <w:sz w:val="28"/>
        </w:rPr>
        <w:t>17-тармағының</w:t>
      </w:r>
      <w:r>
        <w:rPr>
          <w:rFonts w:ascii="Times New Roman"/>
          <w:b w:val="false"/>
          <w:i w:val="false"/>
          <w:color w:val="000000"/>
          <w:sz w:val="28"/>
        </w:rPr>
        <w:t xml:space="preserve"> 19), 20) тармақшаларын қоспағанда мемлекеттік тіркеуден өткен күнінен бастап қолданысқа енгізіледі және ресми жариялануы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Сұлтанов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2014 жылғы 26 қыркүйектегі</w:t>
      </w:r>
      <w:r>
        <w:br/>
      </w:r>
      <w:r>
        <w:rPr>
          <w:rFonts w:ascii="Times New Roman"/>
          <w:b w:val="false"/>
          <w:i w:val="false"/>
          <w:color w:val="000000"/>
          <w:sz w:val="28"/>
        </w:rPr>
        <w:t xml:space="preserve">
№ 417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 Қаржы министрлігінің</w:t>
      </w:r>
      <w:r>
        <w:br/>
      </w:r>
      <w:r>
        <w:rPr>
          <w:rFonts w:ascii="Times New Roman"/>
          <w:b/>
          <w:i w:val="false"/>
          <w:color w:val="000000"/>
        </w:rPr>
        <w:t>
Мемлекеттік кірістер комитеті туралы ереже</w:t>
      </w:r>
    </w:p>
    <w:bookmarkEnd w:id="2"/>
    <w:bookmarkStart w:name="z12"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ff0000"/>
          <w:sz w:val="28"/>
        </w:rPr>
        <w:t xml:space="preserve">      Ескерту. 1-тарау жаңа редакцияда - ҚР Қаржы министрінің 07.07.2015 </w:t>
      </w:r>
      <w:r>
        <w:rPr>
          <w:rFonts w:ascii="Times New Roman"/>
          <w:b w:val="false"/>
          <w:i w:val="false"/>
          <w:color w:val="ff0000"/>
          <w:sz w:val="28"/>
        </w:rPr>
        <w:t>№ 403</w:t>
      </w:r>
      <w:r>
        <w:rPr>
          <w:rFonts w:ascii="Times New Roman"/>
          <w:b w:val="false"/>
          <w:i w:val="false"/>
          <w:color w:val="ff0000"/>
          <w:sz w:val="28"/>
        </w:rPr>
        <w:t xml:space="preserve"> (алғаш рет ресми жарияланғаннан күнінен бастап қолданысқа енгізіледі) бұйрығымен.</w:t>
      </w:r>
    </w:p>
    <w:bookmarkStart w:name="z3" w:id="4"/>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(бұдан әрі - Комитет) орталық атқару органының құзыреті шегінде кеден ісі саласындағы реттеуші, іске асыру және бақылау функцияларын, салықтардың, кеден және бюджетке төленетін басқа да міндетті төлемдердің толық және уақтылы түсуін, міндетті зейнетақы жарналарын, міндетті кәсіби зейнетақы жарнасын есептеуді, ұстауды, аударуды, әлеуметтік аударымдарды есептеуді және төлеуді қамтамасыз ету, этил спирті мен алкоголь өнімдерінің, темекі бұйымдарының өндірісін, айналымын, мұнай өнімдерінің жекелеген түрлерінің және биоотынның айналымын мемлекеттік реттеу, оңалту және банкроттық саласындағы мемлекеттік реттеу және бақылау, салық саясатын және кеден ісі саласындағы саясатты іске асыруға қатысу, Қазақстан Республикасында Кеден одағының кедендік шекарасы арқылы тауарларды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мемлекеттік кірістер органдары мен көрсетілген тауарларды иелену, пайдалану және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анықтау, жолын кесу, ашу және тергеу функцияларын және Қазақстан Республикасының заңнамасына сәйкес өзге де функцияларды жүзеге асыратын Қазақстан Республикасы Қаржы министрлігінің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Комитеттің облыстар, Астана және Алматы қалалары бойынша мемлекеттік кірістер департаменттері, Кедендер, мамандандырылған мемлекеттік мекемелері, аудандар, қалалар, қалалардағы аудандар бойынша және арнайы экономикалық аймақ аумағындағы мемлекеттік кірістер басқармалары жататын, Қазақстан Республикасының Үкіметі құратын және тарататын мемлекеттік мекеме нысанындағы заңды тұлғалар болып табылатын аумақтық органдары бар.</w:t>
      </w:r>
      <w:r>
        <w:br/>
      </w:r>
      <w:r>
        <w:rPr>
          <w:rFonts w:ascii="Times New Roman"/>
          <w:b w:val="false"/>
          <w:i w:val="false"/>
          <w:color w:val="000000"/>
          <w:sz w:val="28"/>
        </w:rPr>
        <w:t>
</w:t>
      </w:r>
      <w:r>
        <w:rPr>
          <w:rFonts w:ascii="Times New Roman"/>
          <w:b w:val="false"/>
          <w:i w:val="false"/>
          <w:color w:val="000000"/>
          <w:sz w:val="28"/>
        </w:rPr>
        <w:t>
      3. Комитет өз қызметін Қазақстан Республикасының Конституциясына және Қазақстан Республикасының заңдарына, Қазақстан Республикасының Президентінің,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Комитет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5. Комитет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Комитеттің, егер заңнамаға сәйкес оған уәкілеттік берілген болса, мемлекеттің атынан азаматтық-құқықтық қатынастардың тарапы бола алады.</w:t>
      </w:r>
      <w:r>
        <w:br/>
      </w:r>
      <w:r>
        <w:rPr>
          <w:rFonts w:ascii="Times New Roman"/>
          <w:b w:val="false"/>
          <w:i w:val="false"/>
          <w:color w:val="000000"/>
          <w:sz w:val="28"/>
        </w:rPr>
        <w:t>
</w:t>
      </w:r>
      <w:r>
        <w:rPr>
          <w:rFonts w:ascii="Times New Roman"/>
          <w:b w:val="false"/>
          <w:i w:val="false"/>
          <w:color w:val="000000"/>
          <w:sz w:val="28"/>
        </w:rPr>
        <w:t>
      7. Комитет өз құзыретінің мәселелері бойынша Қазақстан Республикасының заңнамасында белгіленген тәртіпте Комитеттің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Комитеттің құрылымы мен штат санын Қазақстан Республикасының Қаржы министрімен келісілгеннен кейін Қазақстан Республикасының Қаржы министрлігінің Жауапты хатшысы бекітеді.</w:t>
      </w:r>
      <w:r>
        <w:br/>
      </w:r>
      <w:r>
        <w:rPr>
          <w:rFonts w:ascii="Times New Roman"/>
          <w:b w:val="false"/>
          <w:i w:val="false"/>
          <w:color w:val="000000"/>
          <w:sz w:val="28"/>
        </w:rPr>
        <w:t>
</w:t>
      </w:r>
      <w:r>
        <w:rPr>
          <w:rFonts w:ascii="Times New Roman"/>
          <w:b w:val="false"/>
          <w:i w:val="false"/>
          <w:color w:val="000000"/>
          <w:sz w:val="28"/>
        </w:rPr>
        <w:t>
      9. Комитеттің заңды мекенжайы: почта индексі 010000, Қазақстан Республикасы, Астана қаласы, Бейбітшілік көшесі, 10.</w:t>
      </w:r>
      <w:r>
        <w:br/>
      </w:r>
      <w:r>
        <w:rPr>
          <w:rFonts w:ascii="Times New Roman"/>
          <w:b w:val="false"/>
          <w:i w:val="false"/>
          <w:color w:val="000000"/>
          <w:sz w:val="28"/>
        </w:rPr>
        <w:t>
</w:t>
      </w:r>
      <w:r>
        <w:rPr>
          <w:rFonts w:ascii="Times New Roman"/>
          <w:b w:val="false"/>
          <w:i w:val="false"/>
          <w:color w:val="000000"/>
          <w:sz w:val="28"/>
        </w:rPr>
        <w:t>
      10. Комитеттің толық атауы - «Қазақстан Республикасы Қаржы министрлігінің Мемлекеттік кірістер комитеті»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Комитеттің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Комитетке кәсіпкерлік субъектілермен Комитеттің функциялары болып табылатын міндеттерді орындау мәніне шарттық қатынастарға түсуге рұқсат етілмейді.</w:t>
      </w:r>
      <w:r>
        <w:br/>
      </w:r>
      <w:r>
        <w:rPr>
          <w:rFonts w:ascii="Times New Roman"/>
          <w:b w:val="false"/>
          <w:i w:val="false"/>
          <w:color w:val="000000"/>
          <w:sz w:val="28"/>
        </w:rPr>
        <w:t>
</w:t>
      </w:r>
      <w:r>
        <w:rPr>
          <w:rFonts w:ascii="Times New Roman"/>
          <w:b w:val="false"/>
          <w:i w:val="false"/>
          <w:color w:val="000000"/>
          <w:sz w:val="28"/>
        </w:rPr>
        <w:t>
      14. Егер Комитетке заңнамалық актілермен кірістер әкелетін қызметті жүзеге асыру құқығы берілсе, онда осы қызметтен алынған кірістер республикалық бюджеттің кірісіне жіберіледі.</w:t>
      </w:r>
    </w:p>
    <w:bookmarkEnd w:id="4"/>
    <w:bookmarkStart w:name="z27" w:id="5"/>
    <w:p>
      <w:pPr>
        <w:spacing w:after="0"/>
        <w:ind w:left="0"/>
        <w:jc w:val="left"/>
      </w:pPr>
      <w:r>
        <w:rPr>
          <w:rFonts w:ascii="Times New Roman"/>
          <w:b/>
          <w:i w:val="false"/>
          <w:color w:val="000000"/>
        </w:rPr>
        <w:t xml:space="preserve"> 
2. Мемлекеттік органның міндеттері, функциялары, құқықтары мен міндеттері</w:t>
      </w:r>
    </w:p>
    <w:bookmarkEnd w:id="5"/>
    <w:bookmarkStart w:name="z29" w:id="6"/>
    <w:p>
      <w:pPr>
        <w:spacing w:after="0"/>
        <w:ind w:left="0"/>
        <w:jc w:val="both"/>
      </w:pPr>
      <w:r>
        <w:rPr>
          <w:rFonts w:ascii="Times New Roman"/>
          <w:b w:val="false"/>
          <w:i w:val="false"/>
          <w:color w:val="000000"/>
          <w:sz w:val="28"/>
        </w:rPr>
        <w:t>      15. 
Комитеттің міндеттері:</w:t>
      </w:r>
      <w:r>
        <w:br/>
      </w:r>
      <w:r>
        <w:rPr>
          <w:rFonts w:ascii="Times New Roman"/>
          <w:b w:val="false"/>
          <w:i w:val="false"/>
          <w:color w:val="000000"/>
          <w:sz w:val="28"/>
        </w:rPr>
        <w:t>
      1) 
</w:t>
      </w:r>
      <w:r>
        <w:rPr>
          <w:rFonts w:ascii="Times New Roman"/>
          <w:b w:val="false"/>
          <w:i w:val="false"/>
          <w:color w:val="000000"/>
          <w:sz w:val="28"/>
        </w:rPr>
        <w:t>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r>
        <w:br/>
      </w:r>
      <w:r>
        <w:rPr>
          <w:rFonts w:ascii="Times New Roman"/>
          <w:b w:val="false"/>
          <w:i w:val="false"/>
          <w:color w:val="000000"/>
          <w:sz w:val="28"/>
        </w:rPr>
        <w:t>
      2) 
</w:t>
      </w:r>
      <w:r>
        <w:rPr>
          <w:rFonts w:ascii="Times New Roman"/>
          <w:b w:val="false"/>
          <w:i w:val="false"/>
          <w:color w:val="000000"/>
          <w:sz w:val="28"/>
        </w:rPr>
        <w:t>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 мен бағдарламаларды әзірлеуге және іске асыруға қатысу;</w:t>
      </w:r>
      <w:r>
        <w:br/>
      </w:r>
      <w:r>
        <w:rPr>
          <w:rFonts w:ascii="Times New Roman"/>
          <w:b w:val="false"/>
          <w:i w:val="false"/>
          <w:color w:val="000000"/>
          <w:sz w:val="28"/>
        </w:rPr>
        <w:t>
      3) 
</w:t>
      </w:r>
      <w:r>
        <w:rPr>
          <w:rFonts w:ascii="Times New Roman"/>
          <w:b w:val="false"/>
          <w:i w:val="false"/>
          <w:color w:val="000000"/>
          <w:sz w:val="28"/>
        </w:rPr>
        <w:t>
салықтардың, кеден және бюджетке төленетін басқа да міндетті төлемдердің, арнайы демпингке қарсы және өтемдік баждардың толық және уақтылы түсуін қамтамасыз ету;</w:t>
      </w:r>
      <w:r>
        <w:br/>
      </w:r>
      <w:r>
        <w:rPr>
          <w:rFonts w:ascii="Times New Roman"/>
          <w:b w:val="false"/>
          <w:i w:val="false"/>
          <w:color w:val="000000"/>
          <w:sz w:val="28"/>
        </w:rPr>
        <w:t>
      4) 
</w:t>
      </w:r>
      <w:r>
        <w:rPr>
          <w:rFonts w:ascii="Times New Roman"/>
          <w:b w:val="false"/>
          <w:i w:val="false"/>
          <w:color w:val="000000"/>
          <w:sz w:val="28"/>
        </w:rPr>
        <w:t>
Қазақстан Республикасының салық, кеден және бюджет саясатын іске асыруға қатысу;</w:t>
      </w:r>
      <w:r>
        <w:br/>
      </w:r>
      <w:r>
        <w:rPr>
          <w:rFonts w:ascii="Times New Roman"/>
          <w:b w:val="false"/>
          <w:i w:val="false"/>
          <w:color w:val="000000"/>
          <w:sz w:val="28"/>
        </w:rPr>
        <w:t>
      5) 
</w:t>
      </w:r>
      <w:r>
        <w:rPr>
          <w:rFonts w:ascii="Times New Roman"/>
          <w:b w:val="false"/>
          <w:i w:val="false"/>
          <w:color w:val="000000"/>
          <w:sz w:val="28"/>
        </w:rPr>
        <w:t>
Комитеттің құзыретіне кіретін халықаралық ынтымақтастыққа қатысу;</w:t>
      </w:r>
      <w:r>
        <w:br/>
      </w:r>
      <w:r>
        <w:rPr>
          <w:rFonts w:ascii="Times New Roman"/>
          <w:b w:val="false"/>
          <w:i w:val="false"/>
          <w:color w:val="000000"/>
          <w:sz w:val="28"/>
        </w:rPr>
        <w:t>
      6) 
</w:t>
      </w:r>
      <w:r>
        <w:rPr>
          <w:rFonts w:ascii="Times New Roman"/>
          <w:b w:val="false"/>
          <w:i w:val="false"/>
          <w:color w:val="000000"/>
          <w:sz w:val="28"/>
        </w:rPr>
        <w:t>
Комитеттің құзыретіне кіретін Қазақстан Республикасының халықаралық шарттарды әзірлеуге қатысу;</w:t>
      </w:r>
      <w:r>
        <w:br/>
      </w:r>
      <w:r>
        <w:rPr>
          <w:rFonts w:ascii="Times New Roman"/>
          <w:b w:val="false"/>
          <w:i w:val="false"/>
          <w:color w:val="000000"/>
          <w:sz w:val="28"/>
        </w:rPr>
        <w:t>
      7) 
</w:t>
      </w:r>
      <w:r>
        <w:rPr>
          <w:rFonts w:ascii="Times New Roman"/>
          <w:b w:val="false"/>
          <w:i w:val="false"/>
          <w:color w:val="000000"/>
          <w:sz w:val="28"/>
        </w:rPr>
        <w:t>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w:t>
      </w:r>
      <w:r>
        <w:br/>
      </w:r>
      <w:r>
        <w:rPr>
          <w:rFonts w:ascii="Times New Roman"/>
          <w:b w:val="false"/>
          <w:i w:val="false"/>
          <w:color w:val="000000"/>
          <w:sz w:val="28"/>
        </w:rPr>
        <w:t>
      8) 
</w:t>
      </w:r>
      <w:r>
        <w:rPr>
          <w:rFonts w:ascii="Times New Roman"/>
          <w:b w:val="false"/>
          <w:i w:val="false"/>
          <w:color w:val="000000"/>
          <w:sz w:val="28"/>
        </w:rPr>
        <w:t>
Кеден одағының кеден заңнамасының, Қазақстан Республикасының салық, кеден заңнамасының және Қазақстан Республикасының өзге де заңнамасының сақталуын және орындалуын қамтамасыз ету;</w:t>
      </w:r>
      <w:r>
        <w:br/>
      </w:r>
      <w:r>
        <w:rPr>
          <w:rFonts w:ascii="Times New Roman"/>
          <w:b w:val="false"/>
          <w:i w:val="false"/>
          <w:color w:val="000000"/>
          <w:sz w:val="28"/>
        </w:rPr>
        <w:t>
      9) 
</w:t>
      </w:r>
      <w:r>
        <w:rPr>
          <w:rFonts w:ascii="Times New Roman"/>
          <w:b w:val="false"/>
          <w:i w:val="false"/>
          <w:color w:val="000000"/>
          <w:sz w:val="28"/>
        </w:rPr>
        <w:t>
мемлекеттік кірістер органдарының материалдық-техникалық және әлеуметтік базасын дамытуға қатысу;</w:t>
      </w:r>
      <w:r>
        <w:br/>
      </w:r>
      <w:r>
        <w:rPr>
          <w:rFonts w:ascii="Times New Roman"/>
          <w:b w:val="false"/>
          <w:i w:val="false"/>
          <w:color w:val="000000"/>
          <w:sz w:val="28"/>
        </w:rPr>
        <w:t>
      10) 
</w:t>
      </w:r>
      <w:r>
        <w:rPr>
          <w:rFonts w:ascii="Times New Roman"/>
          <w:b w:val="false"/>
          <w:i w:val="false"/>
          <w:color w:val="000000"/>
          <w:sz w:val="28"/>
        </w:rPr>
        <w:t>
өз құзыреті шегінде кедендік-тарифтік реттеу шараларының, Кеден одағының кедендік шекарасы арқылы өткізілетін тауарларға қатысты тыйым салулар мен шектеулердің сақталуын қамтамасыз ету;</w:t>
      </w:r>
      <w:r>
        <w:br/>
      </w:r>
      <w:r>
        <w:rPr>
          <w:rFonts w:ascii="Times New Roman"/>
          <w:b w:val="false"/>
          <w:i w:val="false"/>
          <w:color w:val="000000"/>
          <w:sz w:val="28"/>
        </w:rPr>
        <w:t>
      11) 
</w:t>
      </w:r>
      <w:r>
        <w:rPr>
          <w:rFonts w:ascii="Times New Roman"/>
          <w:b w:val="false"/>
          <w:i w:val="false"/>
          <w:color w:val="000000"/>
          <w:sz w:val="28"/>
        </w:rPr>
        <w:t>
Кеден одағының бірыңғай сауда саясатын іске асыруға жәрдемдесу;</w:t>
      </w:r>
      <w:r>
        <w:br/>
      </w:r>
      <w:r>
        <w:rPr>
          <w:rFonts w:ascii="Times New Roman"/>
          <w:b w:val="false"/>
          <w:i w:val="false"/>
          <w:color w:val="000000"/>
          <w:sz w:val="28"/>
        </w:rPr>
        <w:t>
      12) 
</w:t>
      </w:r>
      <w:r>
        <w:rPr>
          <w:rFonts w:ascii="Times New Roman"/>
          <w:b w:val="false"/>
          <w:i w:val="false"/>
          <w:color w:val="000000"/>
          <w:sz w:val="28"/>
        </w:rPr>
        <w:t>
кедендік реттеу саласында тұлғалардың құқықтары мен заңды мүдделерінің сақталуын қамтамасыз етуді және Кеден одағының кедендік шекарасы арқылы тауар айналымын жеделдету үшін жағдай жасау;</w:t>
      </w:r>
      <w:r>
        <w:br/>
      </w:r>
      <w:r>
        <w:rPr>
          <w:rFonts w:ascii="Times New Roman"/>
          <w:b w:val="false"/>
          <w:i w:val="false"/>
          <w:color w:val="000000"/>
          <w:sz w:val="28"/>
        </w:rPr>
        <w:t>
      13) 
</w:t>
      </w:r>
      <w:r>
        <w:rPr>
          <w:rFonts w:ascii="Times New Roman"/>
          <w:b w:val="false"/>
          <w:i w:val="false"/>
          <w:color w:val="000000"/>
          <w:sz w:val="28"/>
        </w:rPr>
        <w:t>
Кеден одағының кедендік аумағы арқылы тауарлар өткізу кезінде зияткерлік меншік құқығын қорғауды қамтамасыз ету;</w:t>
      </w:r>
      <w:r>
        <w:br/>
      </w:r>
      <w:r>
        <w:rPr>
          <w:rFonts w:ascii="Times New Roman"/>
          <w:b w:val="false"/>
          <w:i w:val="false"/>
          <w:color w:val="000000"/>
          <w:sz w:val="28"/>
        </w:rPr>
        <w:t>
      14) 
</w:t>
      </w:r>
      <w:r>
        <w:rPr>
          <w:rFonts w:ascii="Times New Roman"/>
          <w:b w:val="false"/>
          <w:i w:val="false"/>
          <w:color w:val="000000"/>
          <w:sz w:val="28"/>
        </w:rPr>
        <w:t>
кедендік декларациялау мен кедендік бақылауды жүзеге асыру және жетілдіру, сондай-ақ Кеден одағының кедендік шекарасы арқылы өткізілетін тауарлар мен көлік құралдарына қатысты кедендік операцияларды жүргізуді оңайлатуға және Кеден одағының кедендік шекарасы арқылы тауар айналымын жеделдетуге ықпал ететін жағдайлар жасау;</w:t>
      </w:r>
      <w:r>
        <w:br/>
      </w:r>
      <w:r>
        <w:rPr>
          <w:rFonts w:ascii="Times New Roman"/>
          <w:b w:val="false"/>
          <w:i w:val="false"/>
          <w:color w:val="000000"/>
          <w:sz w:val="28"/>
        </w:rPr>
        <w:t>
      15) 
</w:t>
      </w:r>
      <w:r>
        <w:rPr>
          <w:rFonts w:ascii="Times New Roman"/>
          <w:b w:val="false"/>
          <w:i w:val="false"/>
          <w:color w:val="000000"/>
          <w:sz w:val="28"/>
        </w:rPr>
        <w:t>
Қазақстан Республикасының өткізу пункттерін және транзиттік әлеуетін дамыту;</w:t>
      </w:r>
      <w:r>
        <w:br/>
      </w:r>
      <w:r>
        <w:rPr>
          <w:rFonts w:ascii="Times New Roman"/>
          <w:b w:val="false"/>
          <w:i w:val="false"/>
          <w:color w:val="000000"/>
          <w:sz w:val="28"/>
        </w:rPr>
        <w:t>
      16) 
</w:t>
      </w:r>
      <w:r>
        <w:rPr>
          <w:rFonts w:ascii="Times New Roman"/>
          <w:b w:val="false"/>
          <w:i w:val="false"/>
          <w:color w:val="000000"/>
          <w:sz w:val="28"/>
        </w:rPr>
        <w:t>
Кеден одағының кедендік шекарасы арқылы автомобиль өткізу пункттерінде ветеринарлық-санитарлық бақылау және өсімдіктер карантині бойынша бақылау органдарының қызметтерін үйлестіру;</w:t>
      </w:r>
      <w:r>
        <w:br/>
      </w:r>
      <w:r>
        <w:rPr>
          <w:rFonts w:ascii="Times New Roman"/>
          <w:b w:val="false"/>
          <w:i w:val="false"/>
          <w:color w:val="000000"/>
          <w:sz w:val="28"/>
        </w:rPr>
        <w:t>
      17) 
</w:t>
      </w:r>
      <w:r>
        <w:rPr>
          <w:rFonts w:ascii="Times New Roman"/>
          <w:b w:val="false"/>
          <w:i w:val="false"/>
          <w:color w:val="000000"/>
          <w:sz w:val="28"/>
        </w:rPr>
        <w:t>
Кеден одағының кедендік шекарасы арқылы автомобиль өткізу пункттерінде көліктік және санитарлық-карантиндік бақылау жүргізу;</w:t>
      </w:r>
      <w:r>
        <w:br/>
      </w:r>
      <w:r>
        <w:rPr>
          <w:rFonts w:ascii="Times New Roman"/>
          <w:b w:val="false"/>
          <w:i w:val="false"/>
          <w:color w:val="000000"/>
          <w:sz w:val="28"/>
        </w:rPr>
        <w:t>
      18) 
</w:t>
      </w:r>
      <w:r>
        <w:rPr>
          <w:rFonts w:ascii="Times New Roman"/>
          <w:b w:val="false"/>
          <w:i w:val="false"/>
          <w:color w:val="000000"/>
          <w:sz w:val="28"/>
        </w:rPr>
        <w:t>
Кеден одағының кедендік шекарасы арқылы өткізу пункттерінде радиациялық бақылау жүргізу;</w:t>
      </w:r>
      <w:r>
        <w:br/>
      </w:r>
      <w:r>
        <w:rPr>
          <w:rFonts w:ascii="Times New Roman"/>
          <w:b w:val="false"/>
          <w:i w:val="false"/>
          <w:color w:val="000000"/>
          <w:sz w:val="28"/>
        </w:rPr>
        <w:t>
      19) 
</w:t>
      </w:r>
      <w:r>
        <w:rPr>
          <w:rFonts w:ascii="Times New Roman"/>
          <w:b w:val="false"/>
          <w:i w:val="false"/>
          <w:color w:val="000000"/>
          <w:sz w:val="28"/>
        </w:rPr>
        <w:t>
кедендік операциялар жасауды және кедендік бақылау жүргізуді, оның ішінде өзара әкімшілік көмек көрсету шеңберінде жүргізу;</w:t>
      </w:r>
      <w:r>
        <w:br/>
      </w:r>
      <w:r>
        <w:rPr>
          <w:rFonts w:ascii="Times New Roman"/>
          <w:b w:val="false"/>
          <w:i w:val="false"/>
          <w:color w:val="000000"/>
          <w:sz w:val="28"/>
        </w:rPr>
        <w:t>
      20) 
</w:t>
      </w:r>
      <w:r>
        <w:rPr>
          <w:rFonts w:ascii="Times New Roman"/>
          <w:b w:val="false"/>
          <w:i w:val="false"/>
          <w:color w:val="000000"/>
          <w:sz w:val="28"/>
        </w:rPr>
        <w:t>
кедендік статистика жүргізу;</w:t>
      </w:r>
      <w:r>
        <w:br/>
      </w:r>
      <w:r>
        <w:rPr>
          <w:rFonts w:ascii="Times New Roman"/>
          <w:b w:val="false"/>
          <w:i w:val="false"/>
          <w:color w:val="000000"/>
          <w:sz w:val="28"/>
        </w:rPr>
        <w:t>
      21) 
</w:t>
      </w:r>
      <w:r>
        <w:rPr>
          <w:rFonts w:ascii="Times New Roman"/>
          <w:b w:val="false"/>
          <w:i w:val="false"/>
          <w:color w:val="000000"/>
          <w:sz w:val="28"/>
        </w:rPr>
        <w:t>
тауарларды шығарғаннан кейін кедендік бақылауды жүзеге асыру;</w:t>
      </w:r>
      <w:r>
        <w:br/>
      </w:r>
      <w:r>
        <w:rPr>
          <w:rFonts w:ascii="Times New Roman"/>
          <w:b w:val="false"/>
          <w:i w:val="false"/>
          <w:color w:val="000000"/>
          <w:sz w:val="28"/>
        </w:rPr>
        <w:t>
      22) 
</w:t>
      </w:r>
      <w:r>
        <w:rPr>
          <w:rFonts w:ascii="Times New Roman"/>
          <w:b w:val="false"/>
          <w:i w:val="false"/>
          <w:color w:val="000000"/>
          <w:sz w:val="28"/>
        </w:rPr>
        <w:t>
трансферттік баға қолдану саласында мемлекеттік бақылауды жүзеге асыру;</w:t>
      </w:r>
      <w:r>
        <w:br/>
      </w:r>
      <w:r>
        <w:rPr>
          <w:rFonts w:ascii="Times New Roman"/>
          <w:b w:val="false"/>
          <w:i w:val="false"/>
          <w:color w:val="000000"/>
          <w:sz w:val="28"/>
        </w:rPr>
        <w:t>
      23) 
</w:t>
      </w:r>
      <w:r>
        <w:rPr>
          <w:rFonts w:ascii="Times New Roman"/>
          <w:b w:val="false"/>
          <w:i w:val="false"/>
          <w:color w:val="000000"/>
          <w:sz w:val="28"/>
        </w:rPr>
        <w:t>
этил спиртінің,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w:t>
      </w:r>
      <w:r>
        <w:br/>
      </w:r>
      <w:r>
        <w:rPr>
          <w:rFonts w:ascii="Times New Roman"/>
          <w:b w:val="false"/>
          <w:i w:val="false"/>
          <w:color w:val="000000"/>
          <w:sz w:val="28"/>
        </w:rPr>
        <w:t>
      24) 
</w:t>
      </w:r>
      <w:r>
        <w:rPr>
          <w:rFonts w:ascii="Times New Roman"/>
          <w:b w:val="false"/>
          <w:i w:val="false"/>
          <w:color w:val="000000"/>
          <w:sz w:val="28"/>
        </w:rPr>
        <w:t>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w:t>
      </w:r>
      <w:r>
        <w:br/>
      </w:r>
      <w:r>
        <w:rPr>
          <w:rFonts w:ascii="Times New Roman"/>
          <w:b w:val="false"/>
          <w:i w:val="false"/>
          <w:color w:val="000000"/>
          <w:sz w:val="28"/>
        </w:rPr>
        <w:t>
      25) 
</w:t>
      </w:r>
      <w:r>
        <w:rPr>
          <w:rFonts w:ascii="Times New Roman"/>
          <w:b w:val="false"/>
          <w:i w:val="false"/>
          <w:color w:val="000000"/>
          <w:sz w:val="28"/>
        </w:rPr>
        <w:t>
кеден ісі саласындағы мемлекеттік реттеуді жүзеге асыру;</w:t>
      </w:r>
      <w:r>
        <w:br/>
      </w:r>
      <w:r>
        <w:rPr>
          <w:rFonts w:ascii="Times New Roman"/>
          <w:b w:val="false"/>
          <w:i w:val="false"/>
          <w:color w:val="000000"/>
          <w:sz w:val="28"/>
        </w:rPr>
        <w:t>
</w:t>
      </w:r>
      <w:r>
        <w:rPr>
          <w:rFonts w:ascii="Times New Roman"/>
          <w:b w:val="false"/>
          <w:i w:val="false"/>
          <w:color w:val="000000"/>
          <w:sz w:val="28"/>
        </w:rPr>
        <w:t>
      26) оңалту және банкроттық саласындағы (банктерді, сақтандыру (қайта сақтандыру) ұйымдарын және жинақтау зейнетақы қорларын қоспағанда) мемлекеттік реттеуді жүзеге асыру;</w:t>
      </w:r>
      <w:r>
        <w:br/>
      </w:r>
      <w:r>
        <w:rPr>
          <w:rFonts w:ascii="Times New Roman"/>
          <w:b w:val="false"/>
          <w:i w:val="false"/>
          <w:color w:val="000000"/>
          <w:sz w:val="28"/>
        </w:rPr>
        <w:t>
      27) 
</w:t>
      </w:r>
      <w:r>
        <w:rPr>
          <w:rFonts w:ascii="Times New Roman"/>
          <w:b w:val="false"/>
          <w:i w:val="false"/>
          <w:color w:val="000000"/>
          <w:sz w:val="28"/>
        </w:rPr>
        <w:t>
әкімшіні есепке алу, оңалтушы және конкурстық басқарушыларды тағайындау және шеттету тәртібін, сондай-ақ әкімшінің біліктілігін арттыру айқындауға қатысу;</w:t>
      </w:r>
      <w:r>
        <w:br/>
      </w:r>
      <w:r>
        <w:rPr>
          <w:rFonts w:ascii="Times New Roman"/>
          <w:b w:val="false"/>
          <w:i w:val="false"/>
          <w:color w:val="000000"/>
          <w:sz w:val="28"/>
        </w:rPr>
        <w:t>
      28) 
</w:t>
      </w:r>
      <w:r>
        <w:rPr>
          <w:rFonts w:ascii="Times New Roman"/>
          <w:b w:val="false"/>
          <w:i w:val="false"/>
          <w:color w:val="000000"/>
          <w:sz w:val="28"/>
        </w:rPr>
        <w:t>
Қазақстан Республикасының заңнамасында көзделген шектерде экономикалық және қаржылық қылмыстар мен құқық бұзушылықтардың алдын алу, оларды анықтау, жолын кесу, ашу және тергеу бойынша мемлекеттік саясатты әзірлеуге және іске асыруға қатысу;</w:t>
      </w:r>
      <w:r>
        <w:br/>
      </w:r>
      <w:r>
        <w:rPr>
          <w:rFonts w:ascii="Times New Roman"/>
          <w:b w:val="false"/>
          <w:i w:val="false"/>
          <w:color w:val="000000"/>
          <w:sz w:val="28"/>
        </w:rPr>
        <w:t>
      29) 
</w:t>
      </w:r>
      <w:r>
        <w:rPr>
          <w:rFonts w:ascii="Times New Roman"/>
          <w:b w:val="false"/>
          <w:i w:val="false"/>
          <w:color w:val="000000"/>
          <w:sz w:val="28"/>
        </w:rPr>
        <w:t>
экономикалық және қаржылық қылмыстар мен құқық бұзушылықтардың алдын алуға, оларды анықтауға, жолын кесуге, ашуға және тергеу;</w:t>
      </w:r>
      <w:r>
        <w:br/>
      </w:r>
      <w:r>
        <w:rPr>
          <w:rFonts w:ascii="Times New Roman"/>
          <w:b w:val="false"/>
          <w:i w:val="false"/>
          <w:color w:val="000000"/>
          <w:sz w:val="28"/>
        </w:rPr>
        <w:t>
      30) 
</w:t>
      </w:r>
      <w:r>
        <w:rPr>
          <w:rFonts w:ascii="Times New Roman"/>
          <w:b w:val="false"/>
          <w:i w:val="false"/>
          <w:color w:val="000000"/>
          <w:sz w:val="28"/>
        </w:rPr>
        <w:t>
Қазақстан Республикасының заңнамасында көзделген өзге де міндеттерді орындау.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07.07.2015 </w:t>
      </w:r>
      <w:r>
        <w:rPr>
          <w:rFonts w:ascii="Times New Roman"/>
          <w:b w:val="false"/>
          <w:i w:val="false"/>
          <w:color w:val="000000"/>
          <w:sz w:val="28"/>
        </w:rPr>
        <w:t>№ 403</w:t>
      </w:r>
      <w:r>
        <w:rPr>
          <w:rFonts w:ascii="Times New Roman"/>
          <w:b w:val="false"/>
          <w:i w:val="false"/>
          <w:color w:val="ff0000"/>
          <w:sz w:val="28"/>
        </w:rPr>
        <w:t xml:space="preserve"> (алғаш рет ресми жарияланғаннан күнінен бастап қолданысқа енгізіледі) бұйрығымен.</w:t>
      </w:r>
      <w:r>
        <w:br/>
      </w:r>
      <w:r>
        <w:rPr>
          <w:rFonts w:ascii="Times New Roman"/>
          <w:b w:val="false"/>
          <w:i w:val="false"/>
          <w:color w:val="000000"/>
          <w:sz w:val="28"/>
        </w:rPr>
        <w:t>
      16. 
</w:t>
      </w:r>
      <w:r>
        <w:rPr>
          <w:rFonts w:ascii="Times New Roman"/>
          <w:b w:val="false"/>
          <w:i w:val="false"/>
          <w:color w:val="000000"/>
          <w:sz w:val="28"/>
        </w:rPr>
        <w:t>
Комитеттің функциялары:</w:t>
      </w:r>
      <w:r>
        <w:br/>
      </w:r>
      <w:r>
        <w:rPr>
          <w:rFonts w:ascii="Times New Roman"/>
          <w:b w:val="false"/>
          <w:i w:val="false"/>
          <w:color w:val="000000"/>
          <w:sz w:val="28"/>
        </w:rPr>
        <w:t>
      1) 
</w:t>
      </w:r>
      <w:r>
        <w:rPr>
          <w:rFonts w:ascii="Times New Roman"/>
          <w:b w:val="false"/>
          <w:i w:val="false"/>
          <w:color w:val="000000"/>
          <w:sz w:val="28"/>
        </w:rPr>
        <w:t>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w:t>
      </w:r>
      <w:r>
        <w:br/>
      </w:r>
      <w:r>
        <w:rPr>
          <w:rFonts w:ascii="Times New Roman"/>
          <w:b w:val="false"/>
          <w:i w:val="false"/>
          <w:color w:val="000000"/>
          <w:sz w:val="28"/>
        </w:rPr>
        <w:t>
      2) 
</w:t>
      </w: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Кодексінде және тиісті халықаралық шарттарда белгіленген тәртіпте халықаралық шарттардың ережелерін қолдану;</w:t>
      </w:r>
      <w:r>
        <w:br/>
      </w:r>
      <w:r>
        <w:rPr>
          <w:rFonts w:ascii="Times New Roman"/>
          <w:b w:val="false"/>
          <w:i w:val="false"/>
          <w:color w:val="000000"/>
          <w:sz w:val="28"/>
        </w:rPr>
        <w:t>
      3) 
</w:t>
      </w:r>
      <w:r>
        <w:rPr>
          <w:rFonts w:ascii="Times New Roman"/>
          <w:b w:val="false"/>
          <w:i w:val="false"/>
          <w:color w:val="000000"/>
          <w:sz w:val="28"/>
        </w:rPr>
        <w:t>
басқа мемлекеттік органдармен Қазақстан Республикасының экономикалық қауіпсіздігін қамтамасыз ету бойынша өзара іс-қимыл;</w:t>
      </w:r>
      <w:r>
        <w:br/>
      </w:r>
      <w:r>
        <w:rPr>
          <w:rFonts w:ascii="Times New Roman"/>
          <w:b w:val="false"/>
          <w:i w:val="false"/>
          <w:color w:val="000000"/>
          <w:sz w:val="28"/>
        </w:rPr>
        <w:t>
      4) 
</w:t>
      </w:r>
      <w:r>
        <w:rPr>
          <w:rFonts w:ascii="Times New Roman"/>
          <w:b w:val="false"/>
          <w:i w:val="false"/>
          <w:color w:val="000000"/>
          <w:sz w:val="28"/>
        </w:rPr>
        <w:t>
Комитет құзыреті шегінде Қазақстан Республикасының халықаралық міндеттемелерінің орындалуын қамтамасыз ету;</w:t>
      </w:r>
      <w:r>
        <w:br/>
      </w:r>
      <w:r>
        <w:rPr>
          <w:rFonts w:ascii="Times New Roman"/>
          <w:b w:val="false"/>
          <w:i w:val="false"/>
          <w:color w:val="000000"/>
          <w:sz w:val="28"/>
        </w:rPr>
        <w:t>
      5) 
</w:t>
      </w:r>
      <w:r>
        <w:rPr>
          <w:rFonts w:ascii="Times New Roman"/>
          <w:b w:val="false"/>
          <w:i w:val="false"/>
          <w:color w:val="000000"/>
          <w:sz w:val="28"/>
        </w:rPr>
        <w:t>
мемлекеттік кірістер органдарының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w:t>
      </w:r>
      <w:r>
        <w:br/>
      </w:r>
      <w:r>
        <w:rPr>
          <w:rFonts w:ascii="Times New Roman"/>
          <w:b w:val="false"/>
          <w:i w:val="false"/>
          <w:color w:val="000000"/>
          <w:sz w:val="28"/>
        </w:rPr>
        <w:t>
      6) 
</w:t>
      </w:r>
      <w:r>
        <w:rPr>
          <w:rFonts w:ascii="Times New Roman"/>
          <w:b w:val="false"/>
          <w:i w:val="false"/>
          <w:color w:val="000000"/>
          <w:sz w:val="28"/>
        </w:rPr>
        <w:t>
экономикалық және қаржылық қылмыстармен және құқық бұзушылықтармен күрес мәселелері бойынша шет мемлекеттердің тиісті органдарымен өзара іс-қимыл және өз өкілеттіктері шегінде халықаралық ұйымдардың қызметіне қатысу;</w:t>
      </w:r>
      <w:r>
        <w:br/>
      </w:r>
      <w:r>
        <w:rPr>
          <w:rFonts w:ascii="Times New Roman"/>
          <w:b w:val="false"/>
          <w:i w:val="false"/>
          <w:color w:val="000000"/>
          <w:sz w:val="28"/>
        </w:rPr>
        <w:t>
      7) 
</w:t>
      </w:r>
      <w:r>
        <w:rPr>
          <w:rFonts w:ascii="Times New Roman"/>
          <w:b w:val="false"/>
          <w:i w:val="false"/>
          <w:color w:val="000000"/>
          <w:sz w:val="28"/>
        </w:rPr>
        <w:t>
Кеден одағының кеден заңнамасының, Қазақстан Республикасының кеден, салық заңнамасының сақталуына бақылауды жүзеге асыру бойынша орталық және жергілікті мемлекеттік органдармен өзара іс-қимыл;</w:t>
      </w:r>
      <w:r>
        <w:br/>
      </w:r>
      <w:r>
        <w:rPr>
          <w:rFonts w:ascii="Times New Roman"/>
          <w:b w:val="false"/>
          <w:i w:val="false"/>
          <w:color w:val="000000"/>
          <w:sz w:val="28"/>
        </w:rPr>
        <w:t>
      8) 
</w:t>
      </w:r>
      <w:r>
        <w:rPr>
          <w:rFonts w:ascii="Times New Roman"/>
          <w:b w:val="false"/>
          <w:i w:val="false"/>
          <w:color w:val="000000"/>
          <w:sz w:val="28"/>
        </w:rPr>
        <w:t>
бюджетке түсімдерді болжамдауға, мемлекеттік бюджетке кірістер түсімі саласындағы мемлекеттік саясаттың мақсаттары мен басымдықтарын айқындауға қатысу;</w:t>
      </w:r>
      <w:r>
        <w:br/>
      </w:r>
      <w:r>
        <w:rPr>
          <w:rFonts w:ascii="Times New Roman"/>
          <w:b w:val="false"/>
          <w:i w:val="false"/>
          <w:color w:val="000000"/>
          <w:sz w:val="28"/>
        </w:rPr>
        <w:t>
      9) 
</w:t>
      </w:r>
      <w:r>
        <w:rPr>
          <w:rFonts w:ascii="Times New Roman"/>
          <w:b w:val="false"/>
          <w:i w:val="false"/>
          <w:color w:val="000000"/>
          <w:sz w:val="28"/>
        </w:rPr>
        <w:t>
Комитет құзыреті шегінде жеке және заңды тұлғалардың қызметіне бақылауды және қадағалауды жүзеге асыру;</w:t>
      </w:r>
      <w:r>
        <w:br/>
      </w:r>
      <w:r>
        <w:rPr>
          <w:rFonts w:ascii="Times New Roman"/>
          <w:b w:val="false"/>
          <w:i w:val="false"/>
          <w:color w:val="000000"/>
          <w:sz w:val="28"/>
        </w:rPr>
        <w:t>
      10) 
</w:t>
      </w:r>
      <w:r>
        <w:rPr>
          <w:rFonts w:ascii="Times New Roman"/>
          <w:b w:val="false"/>
          <w:i w:val="false"/>
          <w:color w:val="000000"/>
          <w:sz w:val="28"/>
        </w:rPr>
        <w:t>
дара кәсіпкерлік қызмет субъектілерінің орындауға міндетті талаптарды белгілеу және бекіту;</w:t>
      </w:r>
      <w:r>
        <w:br/>
      </w:r>
      <w:r>
        <w:rPr>
          <w:rFonts w:ascii="Times New Roman"/>
          <w:b w:val="false"/>
          <w:i w:val="false"/>
          <w:color w:val="000000"/>
          <w:sz w:val="28"/>
        </w:rPr>
        <w:t>
      11) 
</w:t>
      </w:r>
      <w:r>
        <w:rPr>
          <w:rFonts w:ascii="Times New Roman"/>
          <w:b w:val="false"/>
          <w:i w:val="false"/>
          <w:color w:val="000000"/>
          <w:sz w:val="28"/>
        </w:rPr>
        <w:t>
салықтық және кедендік әкімшілендіру өкілеттіктерін жүзеге асыру;</w:t>
      </w:r>
      <w:r>
        <w:br/>
      </w:r>
      <w:r>
        <w:rPr>
          <w:rFonts w:ascii="Times New Roman"/>
          <w:b w:val="false"/>
          <w:i w:val="false"/>
          <w:color w:val="000000"/>
          <w:sz w:val="28"/>
        </w:rPr>
        <w:t>
      12) 
</w:t>
      </w:r>
      <w:r>
        <w:rPr>
          <w:rFonts w:ascii="Times New Roman"/>
          <w:b w:val="false"/>
          <w:i w:val="false"/>
          <w:color w:val="000000"/>
          <w:sz w:val="28"/>
        </w:rPr>
        <w:t>
Қазақстан Республикасының салық заңнамасына сәйкес салық бақылауын және Қазақстан Республикасының кеден заңнамасына сәйкес кедендік бақылауды (оның ішінде тауарларды шығарғаннан кейін) жүзеге асыру;</w:t>
      </w:r>
      <w:r>
        <w:br/>
      </w:r>
      <w:r>
        <w:rPr>
          <w:rFonts w:ascii="Times New Roman"/>
          <w:b w:val="false"/>
          <w:i w:val="false"/>
          <w:color w:val="000000"/>
          <w:sz w:val="28"/>
        </w:rPr>
        <w:t>
      13) 
</w:t>
      </w:r>
      <w:r>
        <w:rPr>
          <w:rFonts w:ascii="Times New Roman"/>
          <w:b w:val="false"/>
          <w:i w:val="false"/>
          <w:color w:val="000000"/>
          <w:sz w:val="28"/>
        </w:rPr>
        <w:t>
салықтық және кедендік әкімшілендіру бизнес-процестерін жаңғыртуды және қайта инжинирингтеуді жүзеге асыру;</w:t>
      </w:r>
      <w:r>
        <w:br/>
      </w:r>
      <w:r>
        <w:rPr>
          <w:rFonts w:ascii="Times New Roman"/>
          <w:b w:val="false"/>
          <w:i w:val="false"/>
          <w:color w:val="000000"/>
          <w:sz w:val="28"/>
        </w:rPr>
        <w:t>
      14) 
</w:t>
      </w:r>
      <w:r>
        <w:rPr>
          <w:rFonts w:ascii="Times New Roman"/>
          <w:b w:val="false"/>
          <w:i w:val="false"/>
          <w:color w:val="000000"/>
          <w:sz w:val="28"/>
        </w:rPr>
        <w:t>
Қазақстан Республикасының ақпараттандыру туралы заңнамасына сәйкес ақпараттық жүйелерді қолдана отырып, электрондық қызметтер көрсету;</w:t>
      </w:r>
      <w:r>
        <w:br/>
      </w:r>
      <w:r>
        <w:rPr>
          <w:rFonts w:ascii="Times New Roman"/>
          <w:b w:val="false"/>
          <w:i w:val="false"/>
          <w:color w:val="000000"/>
          <w:sz w:val="28"/>
        </w:rPr>
        <w:t>
      15) 
</w:t>
      </w:r>
      <w:r>
        <w:rPr>
          <w:rFonts w:ascii="Times New Roman"/>
          <w:b w:val="false"/>
          <w:i w:val="false"/>
          <w:color w:val="000000"/>
          <w:sz w:val="28"/>
        </w:rPr>
        <w:t>
мемлекеттік қызмет көрсету стандарттарына сәйкес мемлекеттік қызметтер көрсету;</w:t>
      </w:r>
      <w:r>
        <w:br/>
      </w:r>
      <w:r>
        <w:rPr>
          <w:rFonts w:ascii="Times New Roman"/>
          <w:b w:val="false"/>
          <w:i w:val="false"/>
          <w:color w:val="000000"/>
          <w:sz w:val="28"/>
        </w:rPr>
        <w:t>
      16)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сотқа дейінгі іс жүргізу барысында зерттеулерді ұйымдастыру бойынша, сондай-ақ әкімшілік құқық бұзушылық туралы істер бойынша қоса алғанда, ақпараттық жүйелерді;</w:t>
      </w:r>
      <w:r>
        <w:br/>
      </w:r>
      <w:r>
        <w:rPr>
          <w:rFonts w:ascii="Times New Roman"/>
          <w:b w:val="false"/>
          <w:i w:val="false"/>
          <w:color w:val="000000"/>
          <w:sz w:val="28"/>
        </w:rPr>
        <w:t>
</w:t>
      </w:r>
      <w:r>
        <w:rPr>
          <w:rFonts w:ascii="Times New Roman"/>
          <w:b w:val="false"/>
          <w:i w:val="false"/>
          <w:color w:val="000000"/>
          <w:sz w:val="28"/>
        </w:rPr>
        <w:t>
      байланыс және деректерді беру жүйелерді;</w:t>
      </w:r>
      <w:r>
        <w:br/>
      </w:r>
      <w:r>
        <w:rPr>
          <w:rFonts w:ascii="Times New Roman"/>
          <w:b w:val="false"/>
          <w:i w:val="false"/>
          <w:color w:val="000000"/>
          <w:sz w:val="28"/>
        </w:rPr>
        <w:t>
</w:t>
      </w:r>
      <w:r>
        <w:rPr>
          <w:rFonts w:ascii="Times New Roman"/>
          <w:b w:val="false"/>
          <w:i w:val="false"/>
          <w:color w:val="000000"/>
          <w:sz w:val="28"/>
        </w:rPr>
        <w:t>
      кедендік бақылаудың техникалық құралдарды;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қорғау құралдарын;</w:t>
      </w:r>
      <w:r>
        <w:br/>
      </w:r>
      <w:r>
        <w:rPr>
          <w:rFonts w:ascii="Times New Roman"/>
          <w:b w:val="false"/>
          <w:i w:val="false"/>
          <w:color w:val="000000"/>
          <w:sz w:val="28"/>
        </w:rPr>
        <w:t>
</w:t>
      </w:r>
      <w:r>
        <w:rPr>
          <w:rFonts w:ascii="Times New Roman"/>
          <w:b w:val="false"/>
          <w:i w:val="false"/>
          <w:color w:val="000000"/>
          <w:sz w:val="28"/>
        </w:rPr>
        <w:t>
      және мемлекеттік кірістер органдарына жүктелген міндеттерді орындауды қамтамасыз ететін өзге де ақпараттық жүйелерді әзірлеу, құру, сатып алу, пайдалану және жаңғырту;</w:t>
      </w:r>
      <w:r>
        <w:br/>
      </w:r>
      <w:r>
        <w:rPr>
          <w:rFonts w:ascii="Times New Roman"/>
          <w:b w:val="false"/>
          <w:i w:val="false"/>
          <w:color w:val="000000"/>
          <w:sz w:val="28"/>
        </w:rPr>
        <w:t>
      17) 
</w:t>
      </w:r>
      <w:r>
        <w:rPr>
          <w:rFonts w:ascii="Times New Roman"/>
          <w:b w:val="false"/>
          <w:i w:val="false"/>
          <w:color w:val="000000"/>
          <w:sz w:val="28"/>
        </w:rPr>
        <w:t>
тәуекелдерді бағалау және басқару бойынша қызметті жүзеге асыру, тәуекелдерді басқару жүйесін қолдану;</w:t>
      </w:r>
      <w:r>
        <w:br/>
      </w:r>
      <w:r>
        <w:rPr>
          <w:rFonts w:ascii="Times New Roman"/>
          <w:b w:val="false"/>
          <w:i w:val="false"/>
          <w:color w:val="000000"/>
          <w:sz w:val="28"/>
        </w:rPr>
        <w:t>
      18) 
</w:t>
      </w:r>
      <w:r>
        <w:rPr>
          <w:rFonts w:ascii="Times New Roman"/>
          <w:b w:val="false"/>
          <w:i w:val="false"/>
          <w:color w:val="000000"/>
          <w:sz w:val="28"/>
        </w:rPr>
        <w:t>
Қазақстан Республикасының      заңнамасында көзделген тәртіпте салықтық, кедендік тексерулерді, Қазақстан Республикасының баға белгілеу туралы заңымен көзделінген баға белгілеу туралы мәселелер бойынша тексерулерді, Қазақстан Республикасының және Кеден одағының кеден заңымен көзделген тәртіпте кедендік тексерулерді жүзеге асыру;</w:t>
      </w:r>
      <w:r>
        <w:br/>
      </w:r>
      <w:r>
        <w:rPr>
          <w:rFonts w:ascii="Times New Roman"/>
          <w:b w:val="false"/>
          <w:i w:val="false"/>
          <w:color w:val="000000"/>
          <w:sz w:val="28"/>
        </w:rPr>
        <w:t>
      19) 
</w:t>
      </w:r>
      <w:r>
        <w:rPr>
          <w:rFonts w:ascii="Times New Roman"/>
          <w:b w:val="false"/>
          <w:i w:val="false"/>
          <w:color w:val="000000"/>
          <w:sz w:val="28"/>
        </w:rPr>
        <w:t>
Қазақстан Республикасының заңнамасына сәйкес жоспардан тыс салықтық, кедендік тексерулер тағайындау туралы шешім қабылдау;</w:t>
      </w:r>
      <w:r>
        <w:br/>
      </w:r>
      <w:r>
        <w:rPr>
          <w:rFonts w:ascii="Times New Roman"/>
          <w:b w:val="false"/>
          <w:i w:val="false"/>
          <w:color w:val="000000"/>
          <w:sz w:val="28"/>
        </w:rPr>
        <w:t>
      20) 
</w:t>
      </w:r>
      <w:r>
        <w:rPr>
          <w:rFonts w:ascii="Times New Roman"/>
          <w:b w:val="false"/>
          <w:i w:val="false"/>
          <w:color w:val="000000"/>
          <w:sz w:val="28"/>
        </w:rPr>
        <w:t>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w:t>
      </w:r>
      <w:r>
        <w:br/>
      </w:r>
      <w:r>
        <w:rPr>
          <w:rFonts w:ascii="Times New Roman"/>
          <w:b w:val="false"/>
          <w:i w:val="false"/>
          <w:color w:val="000000"/>
          <w:sz w:val="28"/>
        </w:rPr>
        <w:t>
      21) 
</w:t>
      </w:r>
      <w:r>
        <w:rPr>
          <w:rFonts w:ascii="Times New Roman"/>
          <w:b w:val="false"/>
          <w:i w:val="false"/>
          <w:color w:val="000000"/>
          <w:sz w:val="28"/>
        </w:rPr>
        <w:t>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r>
        <w:br/>
      </w:r>
      <w:r>
        <w:rPr>
          <w:rFonts w:ascii="Times New Roman"/>
          <w:b w:val="false"/>
          <w:i w:val="false"/>
          <w:color w:val="000000"/>
          <w:sz w:val="28"/>
        </w:rPr>
        <w:t>
      22) 
</w:t>
      </w:r>
      <w:r>
        <w:rPr>
          <w:rFonts w:ascii="Times New Roman"/>
          <w:b w:val="false"/>
          <w:i w:val="false"/>
          <w:color w:val="000000"/>
          <w:sz w:val="28"/>
        </w:rPr>
        <w:t>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r>
        <w:br/>
      </w:r>
      <w:r>
        <w:rPr>
          <w:rFonts w:ascii="Times New Roman"/>
          <w:b w:val="false"/>
          <w:i w:val="false"/>
          <w:color w:val="000000"/>
          <w:sz w:val="28"/>
        </w:rPr>
        <w:t>
      23) 
</w:t>
      </w:r>
      <w:r>
        <w:rPr>
          <w:rFonts w:ascii="Times New Roman"/>
          <w:b w:val="false"/>
          <w:i w:val="false"/>
          <w:color w:val="000000"/>
          <w:sz w:val="28"/>
        </w:rPr>
        <w:t>
салық төлеушілердің (салық агентінің, оператордың), декларанттың және кеден саласында қызметін жүзеге асыратын өзге де адамның салықтық, кедендік тексеру нәтижелері туралы хабарламаға және (немесе) жоғары тұрған мемлекеттік кірістер органының хабарламаға жасалған шағымды қарау нәтижелері бойынша шығарған шешіміне,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w:t>
      </w:r>
      <w:r>
        <w:br/>
      </w:r>
      <w:r>
        <w:rPr>
          <w:rFonts w:ascii="Times New Roman"/>
          <w:b w:val="false"/>
          <w:i w:val="false"/>
          <w:color w:val="000000"/>
          <w:sz w:val="28"/>
        </w:rPr>
        <w:t>
      24) 
</w:t>
      </w:r>
      <w:r>
        <w:rPr>
          <w:rFonts w:ascii="Times New Roman"/>
          <w:b w:val="false"/>
          <w:i w:val="false"/>
          <w:color w:val="000000"/>
          <w:sz w:val="28"/>
        </w:rPr>
        <w:t>
салық берешегін, кеден төлемдері, салықтар мен өсімпұлдар бойынша берешекті мәжбүрлеп өндіріп алу бойынша жұмыстарды ұйымдастыру және жүзеге асыру;</w:t>
      </w:r>
      <w:r>
        <w:br/>
      </w:r>
      <w:r>
        <w:rPr>
          <w:rFonts w:ascii="Times New Roman"/>
          <w:b w:val="false"/>
          <w:i w:val="false"/>
          <w:color w:val="000000"/>
          <w:sz w:val="28"/>
        </w:rPr>
        <w:t>
      25) 
</w:t>
      </w:r>
      <w:r>
        <w:rPr>
          <w:rFonts w:ascii="Times New Roman"/>
          <w:b w:val="false"/>
          <w:i w:val="false"/>
          <w:color w:val="000000"/>
          <w:sz w:val="28"/>
        </w:rPr>
        <w:t>
мемлекет меншігіне айналдырылған тауарлар мен көлік құралдарының сақталуын қамтамасыз ету;</w:t>
      </w:r>
      <w:r>
        <w:br/>
      </w:r>
      <w:r>
        <w:rPr>
          <w:rFonts w:ascii="Times New Roman"/>
          <w:b w:val="false"/>
          <w:i w:val="false"/>
          <w:color w:val="000000"/>
          <w:sz w:val="28"/>
        </w:rPr>
        <w:t>
      26) 
</w:t>
      </w:r>
      <w:r>
        <w:rPr>
          <w:rFonts w:ascii="Times New Roman"/>
          <w:b w:val="false"/>
          <w:i w:val="false"/>
          <w:color w:val="000000"/>
          <w:sz w:val="28"/>
        </w:rPr>
        <w:t>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27) 
</w:t>
      </w:r>
      <w:r>
        <w:rPr>
          <w:rFonts w:ascii="Times New Roman"/>
          <w:b w:val="false"/>
          <w:i w:val="false"/>
          <w:color w:val="000000"/>
          <w:sz w:val="28"/>
        </w:rPr>
        <w:t>
Қазақстан Республикасының әкімшілік құқық бұзушылық туралы заңнамасында көзделген тәртіпте заңды күшіне енген әкімшілік құқық бұзушылық туралы істер бойынша қаулыларды қайта қарау;</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Алып тасталды - ҚР Қаржы министрінің 07.07.2015 </w:t>
      </w:r>
      <w:r>
        <w:rPr>
          <w:rFonts w:ascii="Times New Roman"/>
          <w:b w:val="false"/>
          <w:i w:val="false"/>
          <w:color w:val="000000"/>
          <w:sz w:val="28"/>
        </w:rPr>
        <w:t>№ 403</w:t>
      </w:r>
      <w:r>
        <w:rPr>
          <w:rFonts w:ascii="Times New Roman"/>
          <w:b w:val="false"/>
          <w:i w:val="false"/>
          <w:color w:val="ff0000"/>
          <w:sz w:val="28"/>
        </w:rPr>
        <w:t xml:space="preserve"> (алғаш рет ресми жарияланғаннан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Алып тасталды - ҚР Қаржы министрінің 07.07.2015 </w:t>
      </w:r>
      <w:r>
        <w:rPr>
          <w:rFonts w:ascii="Times New Roman"/>
          <w:b w:val="false"/>
          <w:i w:val="false"/>
          <w:color w:val="000000"/>
          <w:sz w:val="28"/>
        </w:rPr>
        <w:t>№ 403</w:t>
      </w:r>
      <w:r>
        <w:rPr>
          <w:rFonts w:ascii="Times New Roman"/>
          <w:b w:val="false"/>
          <w:i w:val="false"/>
          <w:color w:val="ff0000"/>
          <w:sz w:val="28"/>
        </w:rPr>
        <w:t xml:space="preserve"> (алғаш рет ресми жарияланғаннан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ff0000"/>
          <w:sz w:val="28"/>
        </w:rPr>
        <w:t xml:space="preserve">Алып тасталды - ҚР Қаржы министрінің 07.07.2015 </w:t>
      </w:r>
      <w:r>
        <w:rPr>
          <w:rFonts w:ascii="Times New Roman"/>
          <w:b w:val="false"/>
          <w:i w:val="false"/>
          <w:color w:val="000000"/>
          <w:sz w:val="28"/>
        </w:rPr>
        <w:t>№ 403</w:t>
      </w:r>
      <w:r>
        <w:rPr>
          <w:rFonts w:ascii="Times New Roman"/>
          <w:b w:val="false"/>
          <w:i w:val="false"/>
          <w:color w:val="ff0000"/>
          <w:sz w:val="28"/>
        </w:rPr>
        <w:t xml:space="preserve"> (алғаш рет ресми жарияланғаннан күнінен бастап қолданысқа енгізіледі) бұйрығымен.</w:t>
      </w:r>
      <w:r>
        <w:br/>
      </w:r>
      <w:r>
        <w:rPr>
          <w:rFonts w:ascii="Times New Roman"/>
          <w:b w:val="false"/>
          <w:i w:val="false"/>
          <w:color w:val="000000"/>
          <w:sz w:val="28"/>
        </w:rPr>
        <w:t>
      31) 
</w:t>
      </w:r>
      <w:r>
        <w:rPr>
          <w:rFonts w:ascii="Times New Roman"/>
          <w:b w:val="false"/>
          <w:i w:val="false"/>
          <w:color w:val="000000"/>
          <w:sz w:val="28"/>
        </w:rPr>
        <w:t>
мемлекеттік кірістер органдарының қызметкерлерін даярлауды, қайта даярлауды және біліктілігін арттыруды қамтамасыз ету;</w:t>
      </w:r>
      <w:r>
        <w:br/>
      </w:r>
      <w:r>
        <w:rPr>
          <w:rFonts w:ascii="Times New Roman"/>
          <w:b w:val="false"/>
          <w:i w:val="false"/>
          <w:color w:val="000000"/>
          <w:sz w:val="28"/>
        </w:rPr>
        <w:t>
      32) 
</w:t>
      </w:r>
      <w:r>
        <w:rPr>
          <w:rFonts w:ascii="Times New Roman"/>
          <w:b w:val="false"/>
          <w:i w:val="false"/>
          <w:color w:val="000000"/>
          <w:sz w:val="28"/>
        </w:rPr>
        <w:t>
Комитет қызметінің маңызды бағыттары бойынша ғылыми-зерттеулер мен әзірлемелер жүргізуді ұйымдастыру;</w:t>
      </w:r>
      <w:r>
        <w:br/>
      </w:r>
      <w:r>
        <w:rPr>
          <w:rFonts w:ascii="Times New Roman"/>
          <w:b w:val="false"/>
          <w:i w:val="false"/>
          <w:color w:val="000000"/>
          <w:sz w:val="28"/>
        </w:rPr>
        <w:t>
      33) 
</w:t>
      </w:r>
      <w:r>
        <w:rPr>
          <w:rFonts w:ascii="Times New Roman"/>
          <w:b w:val="false"/>
          <w:i w:val="false"/>
          <w:color w:val="000000"/>
          <w:sz w:val="28"/>
        </w:rPr>
        <w:t>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r>
        <w:br/>
      </w:r>
      <w:r>
        <w:rPr>
          <w:rFonts w:ascii="Times New Roman"/>
          <w:b w:val="false"/>
          <w:i w:val="false"/>
          <w:color w:val="000000"/>
          <w:sz w:val="28"/>
        </w:rPr>
        <w:t>
      34) 
</w:t>
      </w:r>
      <w:r>
        <w:rPr>
          <w:rFonts w:ascii="Times New Roman"/>
          <w:b w:val="false"/>
          <w:i w:val="false"/>
          <w:color w:val="000000"/>
          <w:sz w:val="28"/>
        </w:rPr>
        <w:t>
Қазақстан Республикасының заңнамасында көзделген тәртіпте уәкілетті мемлекеттік және жергілікті атқарушы органдардың қызметіне бақылау тағайындау туралы шешім қабылдау;</w:t>
      </w:r>
      <w:r>
        <w:br/>
      </w:r>
      <w:r>
        <w:rPr>
          <w:rFonts w:ascii="Times New Roman"/>
          <w:b w:val="false"/>
          <w:i w:val="false"/>
          <w:color w:val="000000"/>
          <w:sz w:val="28"/>
        </w:rPr>
        <w:t>
      35) 
</w:t>
      </w:r>
      <w:r>
        <w:rPr>
          <w:rFonts w:ascii="Times New Roman"/>
          <w:b w:val="false"/>
          <w:i w:val="false"/>
          <w:color w:val="000000"/>
          <w:sz w:val="28"/>
        </w:rPr>
        <w:t>
Қазақстан Республикасының заңнамасына сәйкес салықтарды төлеу бойынша салық міндеттемесін орындау мерзімдерін өзгерту мәселелерін қарау;</w:t>
      </w:r>
      <w:r>
        <w:br/>
      </w:r>
      <w:r>
        <w:rPr>
          <w:rFonts w:ascii="Times New Roman"/>
          <w:b w:val="false"/>
          <w:i w:val="false"/>
          <w:color w:val="000000"/>
          <w:sz w:val="28"/>
        </w:rPr>
        <w:t>
      36) 
</w:t>
      </w:r>
      <w:r>
        <w:rPr>
          <w:rFonts w:ascii="Times New Roman"/>
          <w:b w:val="false"/>
          <w:i w:val="false"/>
          <w:color w:val="000000"/>
          <w:sz w:val="28"/>
        </w:rPr>
        <w:t>
мониторинг бойынша есептілік табыс ету мерзімін ұзартудан бас тарту туралы немесе мониторинг бойынша есептілік табыс ету мерзімін ұзарту туралы шешім қабылдау;</w:t>
      </w:r>
      <w:r>
        <w:br/>
      </w:r>
      <w:r>
        <w:rPr>
          <w:rFonts w:ascii="Times New Roman"/>
          <w:b w:val="false"/>
          <w:i w:val="false"/>
          <w:color w:val="000000"/>
          <w:sz w:val="28"/>
        </w:rPr>
        <w:t>
      37) 
</w:t>
      </w:r>
      <w:r>
        <w:rPr>
          <w:rFonts w:ascii="Times New Roman"/>
          <w:b w:val="false"/>
          <w:i w:val="false"/>
          <w:color w:val="000000"/>
          <w:sz w:val="28"/>
        </w:rPr>
        <w:t>
салық төлеушілердің мемлекеттік дерекқорын қалыптастыру;</w:t>
      </w:r>
      <w:r>
        <w:br/>
      </w:r>
      <w:r>
        <w:rPr>
          <w:rFonts w:ascii="Times New Roman"/>
          <w:b w:val="false"/>
          <w:i w:val="false"/>
          <w:color w:val="000000"/>
          <w:sz w:val="28"/>
        </w:rPr>
        <w:t>
      38) 
</w:t>
      </w:r>
      <w:r>
        <w:rPr>
          <w:rFonts w:ascii="Times New Roman"/>
          <w:b w:val="false"/>
          <w:i w:val="false"/>
          <w:color w:val="000000"/>
          <w:sz w:val="28"/>
        </w:rPr>
        <w:t>
мемлекеттік тізілімге (тізілімнен) бақылау-касса машиналарының модельдерін енгізу (шығару) жолымен бақылау-касса машиналарының мемлекеттік тізілімін жүргізу;</w:t>
      </w:r>
      <w:r>
        <w:br/>
      </w:r>
      <w:r>
        <w:rPr>
          <w:rFonts w:ascii="Times New Roman"/>
          <w:b w:val="false"/>
          <w:i w:val="false"/>
          <w:color w:val="000000"/>
          <w:sz w:val="28"/>
        </w:rPr>
        <w:t>
      39) 
</w:t>
      </w:r>
      <w:r>
        <w:rPr>
          <w:rFonts w:ascii="Times New Roman"/>
          <w:b w:val="false"/>
          <w:i w:val="false"/>
          <w:color w:val="000000"/>
          <w:sz w:val="28"/>
        </w:rPr>
        <w:t>
салық міндеттемесінің туындауына, орындалуына және тоқтатылуына байланысты мәселелер бойынша түсіндірулерді жүзеге асыру;</w:t>
      </w:r>
      <w:r>
        <w:br/>
      </w:r>
      <w:r>
        <w:rPr>
          <w:rFonts w:ascii="Times New Roman"/>
          <w:b w:val="false"/>
          <w:i w:val="false"/>
          <w:color w:val="000000"/>
          <w:sz w:val="28"/>
        </w:rPr>
        <w:t>
      40) 
</w:t>
      </w:r>
      <w:r>
        <w:rPr>
          <w:rFonts w:ascii="Times New Roman"/>
          <w:b w:val="false"/>
          <w:i w:val="false"/>
          <w:color w:val="000000"/>
          <w:sz w:val="28"/>
        </w:rPr>
        <w:t>
нормативтік құқықтық актілерде белгіленген құзыреті шегінде салықтық және салықтық емес түсімдерді бақылау және талдау (мемлекеттік кәсіпорындар пайдасының үлесінен, мемлекеттік меншік болып табылатын акциялардың пакеттеріне дивидендтерден, «Байқоңыр» кешенін пайдаланғаны үшін жалгерлік төлемнен, республикалық мемлекеттік мүлікті жалға беруден және сатудан, мемлекеттік меншік объектілерін жекешелендіруден түсетін түсімдерден, капиталмен жасалған операциялардан алынатын түсімдерден басқа);</w:t>
      </w:r>
      <w:r>
        <w:br/>
      </w:r>
      <w:r>
        <w:rPr>
          <w:rFonts w:ascii="Times New Roman"/>
          <w:b w:val="false"/>
          <w:i w:val="false"/>
          <w:color w:val="000000"/>
          <w:sz w:val="28"/>
        </w:rPr>
        <w:t>
      41) 
</w:t>
      </w:r>
      <w:r>
        <w:rPr>
          <w:rFonts w:ascii="Times New Roman"/>
          <w:b w:val="false"/>
          <w:i w:val="false"/>
          <w:color w:val="000000"/>
          <w:sz w:val="28"/>
        </w:rPr>
        <w:t>
бұрын жасалған жер қойнауын пайдалануға арналған келісімшарттарды келісімшарттар жасасу кезінде қолданыста болған Қазақстан Республикасының салық заңнамасына сәйкестігі мәніне, сондай-ақ дауларды мәселелерді анықтау және Қазақстан Республикасы мен жер қойнауын пайдаланушылардың экономикалық мүдделерінің бастапқы теңгерімін қалпына келтіру мақсатында Өнім бөлу туралы келісімге (бұдан әрі - ӨБК) өзгерістер мен толықтырулар енгізу мәселесі бойынша жер қойнауын пайдаланушылармен келіссөздер жүргізу мақсатында талдау жүргізу;</w:t>
      </w:r>
      <w:r>
        <w:br/>
      </w:r>
      <w:r>
        <w:rPr>
          <w:rFonts w:ascii="Times New Roman"/>
          <w:b w:val="false"/>
          <w:i w:val="false"/>
          <w:color w:val="000000"/>
          <w:sz w:val="28"/>
        </w:rPr>
        <w:t>
      42) 
</w:t>
      </w:r>
      <w:r>
        <w:rPr>
          <w:rFonts w:ascii="Times New Roman"/>
          <w:b w:val="false"/>
          <w:i w:val="false"/>
          <w:color w:val="000000"/>
          <w:sz w:val="28"/>
        </w:rPr>
        <w:t>
халықаралық іскерлік операцияларда трансферттік бағаларды қолдану кезінде мемлекеттік бақылау, тауардың (жұмыстың, қызмет көрсетудің) нарықтық бағасынан мәміле бағасының ауытқуы мәселесі бойынша тексеру, нарықтық бағадан мәміле бағасының ауытқуы фактісін анықтау кезінде салық салу объектілерін түзету және олар бойынша трансферттік бағалар қолданылуы мүмкін мәмілелер мониторингін жүргізу;</w:t>
      </w:r>
      <w:r>
        <w:br/>
      </w:r>
      <w:r>
        <w:rPr>
          <w:rFonts w:ascii="Times New Roman"/>
          <w:b w:val="false"/>
          <w:i w:val="false"/>
          <w:color w:val="000000"/>
          <w:sz w:val="28"/>
        </w:rPr>
        <w:t>
      43) 
</w:t>
      </w:r>
      <w:r>
        <w:rPr>
          <w:rFonts w:ascii="Times New Roman"/>
          <w:b w:val="false"/>
          <w:i w:val="false"/>
          <w:color w:val="000000"/>
          <w:sz w:val="28"/>
        </w:rPr>
        <w:t>
салық салу мәселелері бойынша шет мемлекеттердің құзыретті органдарымен өзара келісу рәсімдерін жүргізу;</w:t>
      </w:r>
      <w:r>
        <w:br/>
      </w:r>
      <w:r>
        <w:rPr>
          <w:rFonts w:ascii="Times New Roman"/>
          <w:b w:val="false"/>
          <w:i w:val="false"/>
          <w:color w:val="000000"/>
          <w:sz w:val="28"/>
        </w:rPr>
        <w:t>
      44) 
</w:t>
      </w:r>
      <w:r>
        <w:rPr>
          <w:rFonts w:ascii="Times New Roman"/>
          <w:b w:val="false"/>
          <w:i w:val="false"/>
          <w:color w:val="000000"/>
          <w:sz w:val="28"/>
        </w:rPr>
        <w:t>
этил спирті мен алкоголь өнімдерінің өндірісі мен айналымына, темекі өнімдерінің өндірісіне лицензия беру;</w:t>
      </w:r>
      <w:r>
        <w:br/>
      </w:r>
      <w:r>
        <w:rPr>
          <w:rFonts w:ascii="Times New Roman"/>
          <w:b w:val="false"/>
          <w:i w:val="false"/>
          <w:color w:val="000000"/>
          <w:sz w:val="28"/>
        </w:rPr>
        <w:t>
      45) 
</w:t>
      </w:r>
      <w:r>
        <w:rPr>
          <w:rFonts w:ascii="Times New Roman"/>
          <w:b w:val="false"/>
          <w:i w:val="false"/>
          <w:color w:val="000000"/>
          <w:sz w:val="28"/>
        </w:rPr>
        <w:t>
тексерулер жүргізу арқылы субъектілердің этил спирті мен алкоголь өнімінің өндірілуіне және айналымына, темекі өнімдерінің өндірісіне қойылатын біліктілік талаптарына сәйкестігін анықтау;</w:t>
      </w:r>
      <w:r>
        <w:br/>
      </w:r>
      <w:r>
        <w:rPr>
          <w:rFonts w:ascii="Times New Roman"/>
          <w:b w:val="false"/>
          <w:i w:val="false"/>
          <w:color w:val="000000"/>
          <w:sz w:val="28"/>
        </w:rPr>
        <w:t>
      46) 
</w:t>
      </w:r>
      <w:r>
        <w:rPr>
          <w:rFonts w:ascii="Times New Roman"/>
          <w:b w:val="false"/>
          <w:i w:val="false"/>
          <w:color w:val="000000"/>
          <w:sz w:val="28"/>
        </w:rPr>
        <w:t>
Қазақстан Республикасының этил спирті мен алкоголь өнімінің өндірілуін және айналымын мемлекеттік реттеу туралы заңнамасына сәйкес алкоголь өнімін белгілі бір түрге жатқызу;</w:t>
      </w:r>
      <w:r>
        <w:br/>
      </w:r>
      <w:r>
        <w:rPr>
          <w:rFonts w:ascii="Times New Roman"/>
          <w:b w:val="false"/>
          <w:i w:val="false"/>
          <w:color w:val="000000"/>
          <w:sz w:val="28"/>
        </w:rPr>
        <w:t>
      47) 
</w:t>
      </w:r>
      <w:r>
        <w:rPr>
          <w:rFonts w:ascii="Times New Roman"/>
          <w:b w:val="false"/>
          <w:i w:val="false"/>
          <w:color w:val="000000"/>
          <w:sz w:val="28"/>
        </w:rPr>
        <w:t>
этил спиртінің, алкоголь өнімінің, темекі өнімдерінің өндірісі мен айналымы саласында есепке алуды, есептілікті ұйымдастыру;</w:t>
      </w:r>
      <w:r>
        <w:br/>
      </w:r>
      <w:r>
        <w:rPr>
          <w:rFonts w:ascii="Times New Roman"/>
          <w:b w:val="false"/>
          <w:i w:val="false"/>
          <w:color w:val="000000"/>
          <w:sz w:val="28"/>
        </w:rPr>
        <w:t>
      48) 
</w:t>
      </w:r>
      <w:r>
        <w:rPr>
          <w:rFonts w:ascii="Times New Roman"/>
          <w:b w:val="false"/>
          <w:i w:val="false"/>
          <w:color w:val="000000"/>
          <w:sz w:val="28"/>
        </w:rPr>
        <w:t>
Қазақстан Республикасының заңнамасына сәйкес темекі өнімдерінің өндіріс паспорттарын қабылдауды және олардың есебін жүргізуді ұйымдастыру;</w:t>
      </w:r>
      <w:r>
        <w:br/>
      </w:r>
      <w:r>
        <w:rPr>
          <w:rFonts w:ascii="Times New Roman"/>
          <w:b w:val="false"/>
          <w:i w:val="false"/>
          <w:color w:val="000000"/>
          <w:sz w:val="28"/>
        </w:rPr>
        <w:t>
      49) 
</w:t>
      </w:r>
      <w:r>
        <w:rPr>
          <w:rFonts w:ascii="Times New Roman"/>
          <w:b w:val="false"/>
          <w:i w:val="false"/>
          <w:color w:val="000000"/>
          <w:sz w:val="28"/>
        </w:rPr>
        <w:t>
мұнай өнімдерінің өндірілуі мен айналымының теңгерімін жасай отырып, мұнай өнімдерінің жекелеген түрлерінің өндірісі мен айналымы бойынша бірыңғай дерекқор жүргізу;</w:t>
      </w:r>
      <w:r>
        <w:br/>
      </w:r>
      <w:r>
        <w:rPr>
          <w:rFonts w:ascii="Times New Roman"/>
          <w:b w:val="false"/>
          <w:i w:val="false"/>
          <w:color w:val="000000"/>
          <w:sz w:val="28"/>
        </w:rPr>
        <w:t>
      50) 
</w:t>
      </w:r>
      <w:r>
        <w:rPr>
          <w:rFonts w:ascii="Times New Roman"/>
          <w:b w:val="false"/>
          <w:i w:val="false"/>
          <w:color w:val="000000"/>
          <w:sz w:val="28"/>
        </w:rPr>
        <w:t>
мұнай өнімдерін өндіру мен олардың айналымы жөнінде бірыңғай дерекқорды қалыптастыру және жүргізу тәртібін әзірлеуге қатысу;</w:t>
      </w:r>
      <w:r>
        <w:br/>
      </w:r>
      <w:r>
        <w:rPr>
          <w:rFonts w:ascii="Times New Roman"/>
          <w:b w:val="false"/>
          <w:i w:val="false"/>
          <w:color w:val="000000"/>
          <w:sz w:val="28"/>
        </w:rPr>
        <w:t>
      51) 
</w:t>
      </w:r>
      <w:r>
        <w:rPr>
          <w:rFonts w:ascii="Times New Roman"/>
          <w:b w:val="false"/>
          <w:i w:val="false"/>
          <w:color w:val="000000"/>
          <w:sz w:val="28"/>
        </w:rPr>
        <w:t>
мұнай өнімдерін өндірушілердің, мұнай жеткізушілердің және мұнай өнімдерін базадан сатуды жүзеге асыратын тұлғалардың, сондай-ақ темекі өнімдерін өндіретін тұлғалар қызметінің мониторингін жүргізу;</w:t>
      </w:r>
      <w:r>
        <w:br/>
      </w:r>
      <w:r>
        <w:rPr>
          <w:rFonts w:ascii="Times New Roman"/>
          <w:b w:val="false"/>
          <w:i w:val="false"/>
          <w:color w:val="000000"/>
          <w:sz w:val="28"/>
        </w:rPr>
        <w:t>
      52) 
</w:t>
      </w:r>
      <w:r>
        <w:rPr>
          <w:rFonts w:ascii="Times New Roman"/>
          <w:b w:val="false"/>
          <w:i w:val="false"/>
          <w:color w:val="000000"/>
          <w:sz w:val="28"/>
        </w:rPr>
        <w:t>
этил спиртінің, алкоголь өнімінің, темекі өнімдерінің өндірісі мен айналымын, сондай-ақ мұнай өнімдерінің жекелеген түрлерінің және биоотынның айналымын бақылауды жүзеге асыру бойынша орталық мемлекеттік және жергілікті мемлекеттік органдармен өзара іс-қимыл жасау;</w:t>
      </w:r>
      <w:r>
        <w:br/>
      </w:r>
      <w:r>
        <w:rPr>
          <w:rFonts w:ascii="Times New Roman"/>
          <w:b w:val="false"/>
          <w:i w:val="false"/>
          <w:color w:val="000000"/>
          <w:sz w:val="28"/>
        </w:rPr>
        <w:t>
      53) 
</w:t>
      </w:r>
      <w:r>
        <w:rPr>
          <w:rFonts w:ascii="Times New Roman"/>
          <w:b w:val="false"/>
          <w:i w:val="false"/>
          <w:color w:val="000000"/>
          <w:sz w:val="28"/>
        </w:rPr>
        <w:t>
этил спирті мен алкоголь өнімдерін өндіру және айналымын, темекі бұйымдарын өндіру саласындағы қызметті жүзеге асыру кезінде Қазақстан Республикасының лицензиялау туралы заңнамасының сақталуын бақылауды жүзеге асыру;</w:t>
      </w:r>
      <w:r>
        <w:br/>
      </w:r>
      <w:r>
        <w:rPr>
          <w:rFonts w:ascii="Times New Roman"/>
          <w:b w:val="false"/>
          <w:i w:val="false"/>
          <w:color w:val="000000"/>
          <w:sz w:val="28"/>
        </w:rPr>
        <w:t>
      54) 
</w:t>
      </w:r>
      <w:r>
        <w:rPr>
          <w:rFonts w:ascii="Times New Roman"/>
          <w:b w:val="false"/>
          <w:i w:val="false"/>
          <w:color w:val="000000"/>
          <w:sz w:val="28"/>
        </w:rPr>
        <w:t>
темекі бұйымдарын өндіру және олардың айналымы көлемдерінің теңгерімін бақылауды, есепке алу мен талдауды жүргізу;</w:t>
      </w:r>
      <w:r>
        <w:br/>
      </w:r>
      <w:r>
        <w:rPr>
          <w:rFonts w:ascii="Times New Roman"/>
          <w:b w:val="false"/>
          <w:i w:val="false"/>
          <w:color w:val="000000"/>
          <w:sz w:val="28"/>
        </w:rPr>
        <w:t>
      55) 
</w:t>
      </w:r>
      <w:r>
        <w:rPr>
          <w:rFonts w:ascii="Times New Roman"/>
          <w:b w:val="false"/>
          <w:i w:val="false"/>
          <w:color w:val="000000"/>
          <w:sz w:val="28"/>
        </w:rPr>
        <w:t>
этил спирті мен алкоголь өнімдерін өндіруді және олардың айналымын бақылауды жүзеге асыру;</w:t>
      </w:r>
      <w:r>
        <w:br/>
      </w:r>
      <w:r>
        <w:rPr>
          <w:rFonts w:ascii="Times New Roman"/>
          <w:b w:val="false"/>
          <w:i w:val="false"/>
          <w:color w:val="000000"/>
          <w:sz w:val="28"/>
        </w:rPr>
        <w:t>
      56) 
</w:t>
      </w:r>
      <w:r>
        <w:rPr>
          <w:rFonts w:ascii="Times New Roman"/>
          <w:b w:val="false"/>
          <w:i w:val="false"/>
          <w:color w:val="000000"/>
          <w:sz w:val="28"/>
        </w:rPr>
        <w:t>
мұнай өнімдерінің және биоотынның айналымын бақылауды жүзеге асыру;</w:t>
      </w:r>
      <w:r>
        <w:br/>
      </w:r>
      <w:r>
        <w:rPr>
          <w:rFonts w:ascii="Times New Roman"/>
          <w:b w:val="false"/>
          <w:i w:val="false"/>
          <w:color w:val="000000"/>
          <w:sz w:val="28"/>
        </w:rPr>
        <w:t>
      57) 
</w:t>
      </w:r>
      <w:r>
        <w:rPr>
          <w:rFonts w:ascii="Times New Roman"/>
          <w:b w:val="false"/>
          <w:i w:val="false"/>
          <w:color w:val="000000"/>
          <w:sz w:val="28"/>
        </w:rPr>
        <w:t>
алкоголь өнімдері мен темекі өнімдерін сату кезінде ең төменгі бағалардың сақталуын бақылау;</w:t>
      </w:r>
      <w:r>
        <w:br/>
      </w:r>
      <w:r>
        <w:rPr>
          <w:rFonts w:ascii="Times New Roman"/>
          <w:b w:val="false"/>
          <w:i w:val="false"/>
          <w:color w:val="000000"/>
          <w:sz w:val="28"/>
        </w:rPr>
        <w:t>
      58) 
</w:t>
      </w:r>
      <w:r>
        <w:rPr>
          <w:rFonts w:ascii="Times New Roman"/>
          <w:b w:val="false"/>
          <w:i w:val="false"/>
          <w:color w:val="000000"/>
          <w:sz w:val="28"/>
        </w:rPr>
        <w:t>
этил спиртінің, алкоголь өнімінің, темекі өнімдерінің өндірісі мен айналымы саласында, сондай-ақ мұнай өнімдерінің жекелеген түрлерінің және биоотынның айналымы саласында құқық бұзушыларға мемлекеттік бақылау және Қазақстан Республикасының заңнамасына сәйкес ықпал ету шараларын қабылдау;</w:t>
      </w:r>
      <w:r>
        <w:br/>
      </w:r>
      <w:r>
        <w:rPr>
          <w:rFonts w:ascii="Times New Roman"/>
          <w:b w:val="false"/>
          <w:i w:val="false"/>
          <w:color w:val="000000"/>
          <w:sz w:val="28"/>
        </w:rPr>
        <w:t>
      59) 
</w:t>
      </w:r>
      <w:r>
        <w:rPr>
          <w:rFonts w:ascii="Times New Roman"/>
          <w:b w:val="false"/>
          <w:i w:val="false"/>
          <w:color w:val="000000"/>
          <w:sz w:val="28"/>
        </w:rPr>
        <w:t>
этил спиртінің алкоголь өнімін өндірушілерге, фармацевтикалық кәсіпорындар мен мемлекеттік медициналық мекемелерге сатылуын, сондай-ақ этил спиртін техникалық мақсатта және алкогольді емес өнімдерді өндіру үшін пайдаланатын ұйымдарға бақылау;</w:t>
      </w:r>
      <w:r>
        <w:br/>
      </w:r>
      <w:r>
        <w:rPr>
          <w:rFonts w:ascii="Times New Roman"/>
          <w:b w:val="false"/>
          <w:i w:val="false"/>
          <w:color w:val="000000"/>
          <w:sz w:val="28"/>
        </w:rPr>
        <w:t>
      60) 
</w:t>
      </w:r>
      <w:r>
        <w:rPr>
          <w:rFonts w:ascii="Times New Roman"/>
          <w:b w:val="false"/>
          <w:i w:val="false"/>
          <w:color w:val="000000"/>
          <w:sz w:val="28"/>
        </w:rPr>
        <w:t>
этил спирті мен алкоголь өнімінің белгіленген ең төменгі өндіру көлемін бақылау;</w:t>
      </w:r>
      <w:r>
        <w:br/>
      </w:r>
      <w:r>
        <w:rPr>
          <w:rFonts w:ascii="Times New Roman"/>
          <w:b w:val="false"/>
          <w:i w:val="false"/>
          <w:color w:val="000000"/>
          <w:sz w:val="28"/>
        </w:rPr>
        <w:t>
      61) 
</w:t>
      </w:r>
      <w:r>
        <w:rPr>
          <w:rFonts w:ascii="Times New Roman"/>
          <w:b w:val="false"/>
          <w:i w:val="false"/>
          <w:color w:val="000000"/>
          <w:sz w:val="28"/>
        </w:rPr>
        <w:t>
өз құзыреті шегінде субъектілердің этил спиртінің, алкоголь өнімінің, темекі өнімдерінің, сондай-ақ мұнай өнімдерінің жекелеген түрлерінің және биоотынның өндірісі мен айналымы саласында қолданылатын технологиялық үрдістің, сақтаудың және сатудың, техникалық регламенттер мен стандарттардың нормаларын, ережелерін және нұсқаулықтарын сақтауын бақылау;</w:t>
      </w:r>
      <w:r>
        <w:br/>
      </w:r>
      <w:r>
        <w:rPr>
          <w:rFonts w:ascii="Times New Roman"/>
          <w:b w:val="false"/>
          <w:i w:val="false"/>
          <w:color w:val="000000"/>
          <w:sz w:val="28"/>
        </w:rPr>
        <w:t>
      62) 
</w:t>
      </w:r>
      <w:r>
        <w:rPr>
          <w:rFonts w:ascii="Times New Roman"/>
          <w:b w:val="false"/>
          <w:i w:val="false"/>
          <w:color w:val="000000"/>
          <w:sz w:val="28"/>
        </w:rPr>
        <w:t>
акцизделетін тауарларды өндіруді және импорттауды жүзеге асыратын ұйымдардағы акциз бекеттерінің жұмысын бақылау;</w:t>
      </w:r>
      <w:r>
        <w:br/>
      </w:r>
      <w:r>
        <w:rPr>
          <w:rFonts w:ascii="Times New Roman"/>
          <w:b w:val="false"/>
          <w:i w:val="false"/>
          <w:color w:val="000000"/>
          <w:sz w:val="28"/>
        </w:rPr>
        <w:t>
      63) 
</w:t>
      </w:r>
      <w:r>
        <w:rPr>
          <w:rFonts w:ascii="Times New Roman"/>
          <w:b w:val="false"/>
          <w:i w:val="false"/>
          <w:color w:val="000000"/>
          <w:sz w:val="28"/>
        </w:rPr>
        <w:t>
этил спиртін өндірудің технологиялық желілерінің және алкоголь өнімдерін құю желілерінің тиісті спирт өлшейтін аппараттармен және есептеуші бақылау аспаптарымен жарақтандырылуын, сондай-ақ мұнай өңдеу зауыттарында, мұнай өнімдерінің базаларында және жанармай құю станцияларында есептеуші бақылау аспаптарын, және олардың жұмыс істеуін бақылау;</w:t>
      </w:r>
      <w:r>
        <w:br/>
      </w:r>
      <w:r>
        <w:rPr>
          <w:rFonts w:ascii="Times New Roman"/>
          <w:b w:val="false"/>
          <w:i w:val="false"/>
          <w:color w:val="000000"/>
          <w:sz w:val="28"/>
        </w:rPr>
        <w:t>
      64) 
</w:t>
      </w:r>
      <w:r>
        <w:rPr>
          <w:rFonts w:ascii="Times New Roman"/>
          <w:b w:val="false"/>
          <w:i w:val="false"/>
          <w:color w:val="000000"/>
          <w:sz w:val="28"/>
        </w:rPr>
        <w:t>
өз құзыреті шегінде этил спирті мен алкоголь өнімінің, мұнай өнімдерінің айналымын ілеспе жүкқұжаттары, этил спирті мен алкоголь өнімінің, мұнай өнімдерінің жекелеген түрлерінің айналымы бойынша декларация арқылы бақылауды жүзеге асыру;</w:t>
      </w:r>
      <w:r>
        <w:br/>
      </w:r>
      <w:r>
        <w:rPr>
          <w:rFonts w:ascii="Times New Roman"/>
          <w:b w:val="false"/>
          <w:i w:val="false"/>
          <w:color w:val="000000"/>
          <w:sz w:val="28"/>
        </w:rPr>
        <w:t>
      65) 
</w:t>
      </w:r>
      <w:r>
        <w:rPr>
          <w:rFonts w:ascii="Times New Roman"/>
          <w:b w:val="false"/>
          <w:i w:val="false"/>
          <w:color w:val="000000"/>
          <w:sz w:val="28"/>
        </w:rPr>
        <w:t>
жалған және қасақана банкроттықтың белгілерін анықтау;</w:t>
      </w:r>
      <w:r>
        <w:br/>
      </w:r>
      <w:r>
        <w:rPr>
          <w:rFonts w:ascii="Times New Roman"/>
          <w:b w:val="false"/>
          <w:i w:val="false"/>
          <w:color w:val="000000"/>
          <w:sz w:val="28"/>
        </w:rPr>
        <w:t>
      66) 
</w:t>
      </w:r>
      <w:r>
        <w:rPr>
          <w:rFonts w:ascii="Times New Roman"/>
          <w:b w:val="false"/>
          <w:i w:val="false"/>
          <w:color w:val="000000"/>
          <w:sz w:val="28"/>
        </w:rPr>
        <w:t>
әкімші қызметін жүзеге асыру құқығы бар тұлғаларды тіркеу және оларды тіркеуден шығару;</w:t>
      </w:r>
      <w:r>
        <w:br/>
      </w:r>
      <w:r>
        <w:rPr>
          <w:rFonts w:ascii="Times New Roman"/>
          <w:b w:val="false"/>
          <w:i w:val="false"/>
          <w:color w:val="000000"/>
          <w:sz w:val="28"/>
        </w:rPr>
        <w:t xml:space="preserve">
      67) </w:t>
      </w:r>
      <w:r>
        <w:rPr>
          <w:rFonts w:ascii="Times New Roman"/>
          <w:b w:val="false"/>
          <w:i w:val="false"/>
          <w:color w:val="ff0000"/>
          <w:sz w:val="28"/>
        </w:rPr>
        <w:t xml:space="preserve">Алып тасталды - ҚР Қаржы министрінің 07.07.2015 </w:t>
      </w:r>
      <w:r>
        <w:rPr>
          <w:rFonts w:ascii="Times New Roman"/>
          <w:b w:val="false"/>
          <w:i w:val="false"/>
          <w:color w:val="000000"/>
          <w:sz w:val="28"/>
        </w:rPr>
        <w:t>№ 403</w:t>
      </w:r>
      <w:r>
        <w:rPr>
          <w:rFonts w:ascii="Times New Roman"/>
          <w:b w:val="false"/>
          <w:i w:val="false"/>
          <w:color w:val="ff0000"/>
          <w:sz w:val="28"/>
        </w:rPr>
        <w:t xml:space="preserve"> (алғаш рет ресми жарияланғаннан күнінен бастап қолданысқа енгізіледі) бұйрығымен.</w:t>
      </w:r>
      <w:r>
        <w:br/>
      </w:r>
      <w:r>
        <w:rPr>
          <w:rFonts w:ascii="Times New Roman"/>
          <w:b w:val="false"/>
          <w:i w:val="false"/>
          <w:color w:val="000000"/>
          <w:sz w:val="28"/>
        </w:rPr>
        <w:t xml:space="preserve">
      68) </w:t>
      </w:r>
      <w:r>
        <w:rPr>
          <w:rFonts w:ascii="Times New Roman"/>
          <w:b w:val="false"/>
          <w:i w:val="false"/>
          <w:color w:val="ff0000"/>
          <w:sz w:val="28"/>
        </w:rPr>
        <w:t xml:space="preserve">Алып тасталды - ҚР Қаржы министрінің 07.07.2015 </w:t>
      </w:r>
      <w:r>
        <w:rPr>
          <w:rFonts w:ascii="Times New Roman"/>
          <w:b w:val="false"/>
          <w:i w:val="false"/>
          <w:color w:val="000000"/>
          <w:sz w:val="28"/>
        </w:rPr>
        <w:t>№ 403</w:t>
      </w:r>
      <w:r>
        <w:rPr>
          <w:rFonts w:ascii="Times New Roman"/>
          <w:b w:val="false"/>
          <w:i w:val="false"/>
          <w:color w:val="ff0000"/>
          <w:sz w:val="28"/>
        </w:rPr>
        <w:t xml:space="preserve"> (алғаш рет ресми жарияланғаннан күнінен бастап қолданысқа енгізіледі) бұйрығымен.</w:t>
      </w:r>
      <w:r>
        <w:br/>
      </w:r>
      <w:r>
        <w:rPr>
          <w:rFonts w:ascii="Times New Roman"/>
          <w:b w:val="false"/>
          <w:i w:val="false"/>
          <w:color w:val="000000"/>
          <w:sz w:val="28"/>
        </w:rPr>
        <w:t xml:space="preserve">
      69) </w:t>
      </w:r>
      <w:r>
        <w:rPr>
          <w:rFonts w:ascii="Times New Roman"/>
          <w:b w:val="false"/>
          <w:i w:val="false"/>
          <w:color w:val="ff0000"/>
          <w:sz w:val="28"/>
        </w:rPr>
        <w:t xml:space="preserve">Алып тасталды - ҚР Қаржы министрінің 07.07.2015 </w:t>
      </w:r>
      <w:r>
        <w:rPr>
          <w:rFonts w:ascii="Times New Roman"/>
          <w:b w:val="false"/>
          <w:i w:val="false"/>
          <w:color w:val="000000"/>
          <w:sz w:val="28"/>
        </w:rPr>
        <w:t>№ 403</w:t>
      </w:r>
      <w:r>
        <w:rPr>
          <w:rFonts w:ascii="Times New Roman"/>
          <w:b w:val="false"/>
          <w:i w:val="false"/>
          <w:color w:val="ff0000"/>
          <w:sz w:val="28"/>
        </w:rPr>
        <w:t xml:space="preserve"> (алғаш рет ресми жарияланғаннан күнінен бастап қолданысқа енгізіледі) бұйрығымен.</w:t>
      </w:r>
      <w:r>
        <w:br/>
      </w:r>
      <w:r>
        <w:rPr>
          <w:rFonts w:ascii="Times New Roman"/>
          <w:b w:val="false"/>
          <w:i w:val="false"/>
          <w:color w:val="000000"/>
          <w:sz w:val="28"/>
        </w:rPr>
        <w:t>
      70) 
</w:t>
      </w:r>
      <w:r>
        <w:rPr>
          <w:rFonts w:ascii="Times New Roman"/>
          <w:b w:val="false"/>
          <w:i w:val="false"/>
          <w:color w:val="000000"/>
          <w:sz w:val="28"/>
        </w:rPr>
        <w:t>
әкімшіні есепке алу, оңалтушы және конкурстық басқарушыларды тағайындау және шеттету тәртібін, сондай-ақ әкімшінің біліктілігін арттыру тәртібін айқындауға қатысу;</w:t>
      </w:r>
      <w:r>
        <w:br/>
      </w:r>
      <w:r>
        <w:rPr>
          <w:rFonts w:ascii="Times New Roman"/>
          <w:b w:val="false"/>
          <w:i w:val="false"/>
          <w:color w:val="000000"/>
          <w:sz w:val="28"/>
        </w:rPr>
        <w:t>
      71) 
</w:t>
      </w:r>
      <w:r>
        <w:rPr>
          <w:rFonts w:ascii="Times New Roman"/>
          <w:b w:val="false"/>
          <w:i w:val="false"/>
          <w:color w:val="000000"/>
          <w:sz w:val="28"/>
        </w:rPr>
        <w:t>
оңалтушы және банкроттық басқарушының қорытынды есебінің нысандарын әзірлеуге қатысу;</w:t>
      </w:r>
      <w:r>
        <w:br/>
      </w:r>
      <w:r>
        <w:rPr>
          <w:rFonts w:ascii="Times New Roman"/>
          <w:b w:val="false"/>
          <w:i w:val="false"/>
          <w:color w:val="000000"/>
          <w:sz w:val="28"/>
        </w:rPr>
        <w:t>
      72) 
</w:t>
      </w:r>
      <w:r>
        <w:rPr>
          <w:rFonts w:ascii="Times New Roman"/>
          <w:b w:val="false"/>
          <w:i w:val="false"/>
          <w:color w:val="000000"/>
          <w:sz w:val="28"/>
        </w:rPr>
        <w:t>
оңалту жоспарының тиімділігі (тиімсізділігі) туралы уақытша әкімшінің қорытындысын үлгілік нысандарын әзірлеуге қатысу;</w:t>
      </w:r>
      <w:r>
        <w:br/>
      </w:r>
      <w:r>
        <w:rPr>
          <w:rFonts w:ascii="Times New Roman"/>
          <w:b w:val="false"/>
          <w:i w:val="false"/>
          <w:color w:val="000000"/>
          <w:sz w:val="28"/>
        </w:rPr>
        <w:t>
      73) 
</w:t>
      </w:r>
      <w:r>
        <w:rPr>
          <w:rFonts w:ascii="Times New Roman"/>
          <w:b w:val="false"/>
          <w:i w:val="false"/>
          <w:color w:val="000000"/>
          <w:sz w:val="28"/>
        </w:rPr>
        <w:t>
борышкердің қаржылық жағдайы туралы уақытша басқарушының қорытындысын үлгілік нысандарын әзірлеуге қатысу;</w:t>
      </w:r>
      <w:r>
        <w:br/>
      </w:r>
      <w:r>
        <w:rPr>
          <w:rFonts w:ascii="Times New Roman"/>
          <w:b w:val="false"/>
          <w:i w:val="false"/>
          <w:color w:val="000000"/>
          <w:sz w:val="28"/>
        </w:rPr>
        <w:t>
      74) 
</w:t>
      </w:r>
      <w:r>
        <w:rPr>
          <w:rFonts w:ascii="Times New Roman"/>
          <w:b w:val="false"/>
          <w:i w:val="false"/>
          <w:color w:val="000000"/>
          <w:sz w:val="28"/>
        </w:rPr>
        <w:t>
уақытша әкімшінің, оңалтушы, уақытша және банкроттықты басқарушының қызметін жүзеге асыру құқығы бар адамдарды тіркеу және оларды тіркеуден шығару;</w:t>
      </w:r>
      <w:r>
        <w:br/>
      </w:r>
      <w:r>
        <w:rPr>
          <w:rFonts w:ascii="Times New Roman"/>
          <w:b w:val="false"/>
          <w:i w:val="false"/>
          <w:color w:val="000000"/>
          <w:sz w:val="28"/>
        </w:rPr>
        <w:t>
      75) 
</w:t>
      </w:r>
      <w:r>
        <w:rPr>
          <w:rFonts w:ascii="Times New Roman"/>
          <w:b w:val="false"/>
          <w:i w:val="false"/>
          <w:color w:val="000000"/>
          <w:sz w:val="28"/>
        </w:rPr>
        <w:t>
кредиторлар жиналысы ұсынған кандидатураны оңалтуды және банкроттықты басқарушы етіп тағайындау;</w:t>
      </w:r>
      <w:r>
        <w:br/>
      </w:r>
      <w:r>
        <w:rPr>
          <w:rFonts w:ascii="Times New Roman"/>
          <w:b w:val="false"/>
          <w:i w:val="false"/>
          <w:color w:val="000000"/>
          <w:sz w:val="28"/>
        </w:rPr>
        <w:t>
      76) 
</w:t>
      </w:r>
      <w:r>
        <w:rPr>
          <w:rFonts w:ascii="Times New Roman"/>
          <w:b w:val="false"/>
          <w:i w:val="false"/>
          <w:color w:val="000000"/>
          <w:sz w:val="28"/>
        </w:rPr>
        <w:t>
«Оңалту және банкроттық туралы» Қазақстан Республикасы Заңында реттелетін қатынастарда уақытша әкімшінің, оңалтушы, уақытша және конкурстық басқарушылардың электрондық тәсілмен қатысу тәртібін белгілеу жөнінде ұсыныстарды әзірлеу;</w:t>
      </w:r>
      <w:r>
        <w:br/>
      </w:r>
      <w:r>
        <w:rPr>
          <w:rFonts w:ascii="Times New Roman"/>
          <w:b w:val="false"/>
          <w:i w:val="false"/>
          <w:color w:val="000000"/>
          <w:sz w:val="28"/>
        </w:rPr>
        <w:t>
      77) 
</w:t>
      </w:r>
      <w:r>
        <w:rPr>
          <w:rFonts w:ascii="Times New Roman"/>
          <w:b w:val="false"/>
          <w:i w:val="false"/>
          <w:color w:val="000000"/>
          <w:sz w:val="28"/>
        </w:rPr>
        <w:t>
табиғи монополия субъектілері немесе тауар нарығында үстем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Заңында осындай тәртіп көзделген ұйымдардың банкроттығы кезінде ерекше шарттар белгілейді және мүліктік массаны өткізу тәртібін және мүліктік масса объектілерін сатып алушыларға қойылатын қосымша талаптарды белгілейді;</w:t>
      </w:r>
      <w:r>
        <w:br/>
      </w:r>
      <w:r>
        <w:rPr>
          <w:rFonts w:ascii="Times New Roman"/>
          <w:b w:val="false"/>
          <w:i w:val="false"/>
          <w:color w:val="000000"/>
          <w:sz w:val="28"/>
        </w:rPr>
        <w:t>
      78) 
</w:t>
      </w:r>
      <w:r>
        <w:rPr>
          <w:rFonts w:ascii="Times New Roman"/>
          <w:b w:val="false"/>
          <w:i w:val="false"/>
          <w:color w:val="000000"/>
          <w:sz w:val="28"/>
        </w:rPr>
        <w:t>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r>
        <w:br/>
      </w:r>
      <w:r>
        <w:rPr>
          <w:rFonts w:ascii="Times New Roman"/>
          <w:b w:val="false"/>
          <w:i w:val="false"/>
          <w:color w:val="000000"/>
          <w:sz w:val="28"/>
        </w:rPr>
        <w:t>
      79) 
</w:t>
      </w:r>
      <w:r>
        <w:rPr>
          <w:rFonts w:ascii="Times New Roman"/>
          <w:b w:val="false"/>
          <w:i w:val="false"/>
          <w:color w:val="000000"/>
          <w:sz w:val="28"/>
        </w:rPr>
        <w:t>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w:t>
      </w:r>
      <w:r>
        <w:br/>
      </w:r>
      <w:r>
        <w:rPr>
          <w:rFonts w:ascii="Times New Roman"/>
          <w:b w:val="false"/>
          <w:i w:val="false"/>
          <w:color w:val="000000"/>
          <w:sz w:val="28"/>
        </w:rPr>
        <w:t>
      80) 
</w:t>
      </w:r>
      <w:r>
        <w:rPr>
          <w:rFonts w:ascii="Times New Roman"/>
          <w:b w:val="false"/>
          <w:i w:val="false"/>
          <w:color w:val="000000"/>
          <w:sz w:val="28"/>
        </w:rPr>
        <w:t>
сот шешімі бойынша:</w:t>
      </w:r>
      <w:r>
        <w:br/>
      </w:r>
      <w:r>
        <w:rPr>
          <w:rFonts w:ascii="Times New Roman"/>
          <w:b w:val="false"/>
          <w:i w:val="false"/>
          <w:color w:val="000000"/>
          <w:sz w:val="28"/>
        </w:rPr>
        <w:t>
</w:t>
      </w:r>
      <w:r>
        <w:rPr>
          <w:rFonts w:ascii="Times New Roman"/>
          <w:b w:val="false"/>
          <w:i w:val="false"/>
          <w:color w:val="000000"/>
          <w:sz w:val="28"/>
        </w:rPr>
        <w:t>
      «Оңалту және банкроттық туралы» Қазақстан Республикасы Заңының 56-бабының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жағдайда кредиторлардың алғашқы жиналысын;</w:t>
      </w:r>
      <w:r>
        <w:br/>
      </w:r>
      <w:r>
        <w:rPr>
          <w:rFonts w:ascii="Times New Roman"/>
          <w:b w:val="false"/>
          <w:i w:val="false"/>
          <w:color w:val="000000"/>
          <w:sz w:val="28"/>
        </w:rPr>
        <w:t>
</w:t>
      </w:r>
      <w:r>
        <w:rPr>
          <w:rFonts w:ascii="Times New Roman"/>
          <w:b w:val="false"/>
          <w:i w:val="false"/>
          <w:color w:val="000000"/>
          <w:sz w:val="28"/>
        </w:rPr>
        <w:t>
      «Оңалту және банкроттық туралы» Қазақстан Республикасы Заңының </w:t>
      </w:r>
      <w:r>
        <w:rPr>
          <w:rFonts w:ascii="Times New Roman"/>
          <w:b w:val="false"/>
          <w:i w:val="false"/>
          <w:color w:val="000000"/>
          <w:sz w:val="28"/>
        </w:rPr>
        <w:t>118-бабында</w:t>
      </w:r>
      <w:r>
        <w:rPr>
          <w:rFonts w:ascii="Times New Roman"/>
          <w:b w:val="false"/>
          <w:i w:val="false"/>
          <w:color w:val="000000"/>
          <w:sz w:val="28"/>
        </w:rPr>
        <w:t xml:space="preserve"> белгіленген тәртіпте банкроттық рәсімін қозғамай банкротты тарату жүргізу;</w:t>
      </w:r>
      <w:r>
        <w:br/>
      </w:r>
      <w:r>
        <w:rPr>
          <w:rFonts w:ascii="Times New Roman"/>
          <w:b w:val="false"/>
          <w:i w:val="false"/>
          <w:color w:val="000000"/>
          <w:sz w:val="28"/>
        </w:rPr>
        <w:t>
      81) 
</w:t>
      </w:r>
      <w:r>
        <w:rPr>
          <w:rFonts w:ascii="Times New Roman"/>
          <w:b w:val="false"/>
          <w:i w:val="false"/>
          <w:color w:val="000000"/>
          <w:sz w:val="28"/>
        </w:rPr>
        <w:t>
борышкердің мүлкін (активтерін) сату бойынша электрондық аукцион өткізу тәртібінің сақталуына бақылауды жүзеге асыру;</w:t>
      </w:r>
      <w:r>
        <w:br/>
      </w:r>
      <w:r>
        <w:rPr>
          <w:rFonts w:ascii="Times New Roman"/>
          <w:b w:val="false"/>
          <w:i w:val="false"/>
          <w:color w:val="000000"/>
          <w:sz w:val="28"/>
        </w:rPr>
        <w:t>
      82) 
</w:t>
      </w:r>
      <w:r>
        <w:rPr>
          <w:rFonts w:ascii="Times New Roman"/>
          <w:b w:val="false"/>
          <w:i w:val="false"/>
          <w:color w:val="000000"/>
          <w:sz w:val="28"/>
        </w:rPr>
        <w:t>
«Оңалту және банкроттық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мән-жайларда жасалған мәмілелерді анықтау жөнінде шаралар қабылдау;</w:t>
      </w:r>
      <w:r>
        <w:br/>
      </w:r>
      <w:r>
        <w:rPr>
          <w:rFonts w:ascii="Times New Roman"/>
          <w:b w:val="false"/>
          <w:i w:val="false"/>
          <w:color w:val="000000"/>
          <w:sz w:val="28"/>
        </w:rPr>
        <w:t>
      83) 
</w:t>
      </w:r>
      <w:r>
        <w:rPr>
          <w:rFonts w:ascii="Times New Roman"/>
          <w:b w:val="false"/>
          <w:i w:val="false"/>
          <w:color w:val="000000"/>
          <w:sz w:val="28"/>
        </w:rPr>
        <w:t>
оңалту рәсімінің және банкроттық рәсімінің жүргізілуін мемлекеттік бақылауды жүзеге асыру;</w:t>
      </w:r>
      <w:r>
        <w:br/>
      </w:r>
      <w:r>
        <w:rPr>
          <w:rFonts w:ascii="Times New Roman"/>
          <w:b w:val="false"/>
          <w:i w:val="false"/>
          <w:color w:val="000000"/>
          <w:sz w:val="28"/>
        </w:rPr>
        <w:t>
      84) 
</w:t>
      </w:r>
      <w:r>
        <w:rPr>
          <w:rFonts w:ascii="Times New Roman"/>
          <w:b w:val="false"/>
          <w:i w:val="false"/>
          <w:color w:val="000000"/>
          <w:sz w:val="28"/>
        </w:rPr>
        <w:t>
санацияға қатысушыдан растайтын құжаттарды сұрату;</w:t>
      </w:r>
      <w:r>
        <w:br/>
      </w:r>
      <w:r>
        <w:rPr>
          <w:rFonts w:ascii="Times New Roman"/>
          <w:b w:val="false"/>
          <w:i w:val="false"/>
          <w:color w:val="000000"/>
          <w:sz w:val="28"/>
        </w:rPr>
        <w:t>
      85) 
</w:t>
      </w:r>
      <w:r>
        <w:rPr>
          <w:rFonts w:ascii="Times New Roman"/>
          <w:b w:val="false"/>
          <w:i w:val="false"/>
          <w:color w:val="000000"/>
          <w:sz w:val="28"/>
        </w:rPr>
        <w:t>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w:t>
      </w:r>
      <w:r>
        <w:br/>
      </w:r>
      <w:r>
        <w:rPr>
          <w:rFonts w:ascii="Times New Roman"/>
          <w:b w:val="false"/>
          <w:i w:val="false"/>
          <w:color w:val="000000"/>
          <w:sz w:val="28"/>
        </w:rPr>
        <w:t>
      86) 
</w:t>
      </w:r>
      <w:r>
        <w:rPr>
          <w:rFonts w:ascii="Times New Roman"/>
          <w:b w:val="false"/>
          <w:i w:val="false"/>
          <w:color w:val="000000"/>
          <w:sz w:val="28"/>
        </w:rPr>
        <w:t>
уақытша әкімшінің, оңалту, уақытша және банкроттық басқарушылардың іс-әрекеттеріне жасалған шағымдарды қарау;</w:t>
      </w:r>
      <w:r>
        <w:br/>
      </w:r>
      <w:r>
        <w:rPr>
          <w:rFonts w:ascii="Times New Roman"/>
          <w:b w:val="false"/>
          <w:i w:val="false"/>
          <w:color w:val="000000"/>
          <w:sz w:val="28"/>
        </w:rPr>
        <w:t>
      87) 
</w:t>
      </w:r>
      <w:r>
        <w:rPr>
          <w:rFonts w:ascii="Times New Roman"/>
          <w:b w:val="false"/>
          <w:i w:val="false"/>
          <w:color w:val="000000"/>
          <w:sz w:val="28"/>
        </w:rPr>
        <w:t>
мемлекеттік органдардан, заңды тұлғалардан және олардың лауазымды адамдарынан төлемге қабілетсіз және дәрменсіз борышкерлер туралы ақпаратты сұрату және алу;</w:t>
      </w:r>
      <w:r>
        <w:br/>
      </w:r>
      <w:r>
        <w:rPr>
          <w:rFonts w:ascii="Times New Roman"/>
          <w:b w:val="false"/>
          <w:i w:val="false"/>
          <w:color w:val="000000"/>
          <w:sz w:val="28"/>
        </w:rPr>
        <w:t>
      88) 
</w:t>
      </w:r>
      <w:r>
        <w:rPr>
          <w:rFonts w:ascii="Times New Roman"/>
          <w:b w:val="false"/>
          <w:i w:val="false"/>
          <w:color w:val="000000"/>
          <w:sz w:val="28"/>
        </w:rPr>
        <w:t>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r>
        <w:br/>
      </w:r>
      <w:r>
        <w:rPr>
          <w:rFonts w:ascii="Times New Roman"/>
          <w:b w:val="false"/>
          <w:i w:val="false"/>
          <w:color w:val="000000"/>
          <w:sz w:val="28"/>
        </w:rPr>
        <w:t>
      89) 
</w:t>
      </w:r>
      <w:r>
        <w:rPr>
          <w:rFonts w:ascii="Times New Roman"/>
          <w:b w:val="false"/>
          <w:i w:val="false"/>
          <w:color w:val="000000"/>
          <w:sz w:val="28"/>
        </w:rPr>
        <w:t>
«Оңалту және банкроттық туралы» Қазақстан Республикасының Заңын бұзушылықтар анықталған жағдайда уақытша әкімшінің, оңалту, уақытша және банкроттық басқарушылардың шешімдері мен әрекеттерін (әрекетсіздігін) сотта даулау;</w:t>
      </w:r>
      <w:r>
        <w:br/>
      </w:r>
      <w:r>
        <w:rPr>
          <w:rFonts w:ascii="Times New Roman"/>
          <w:b w:val="false"/>
          <w:i w:val="false"/>
          <w:color w:val="000000"/>
          <w:sz w:val="28"/>
        </w:rPr>
        <w:t>
      90) 
</w:t>
      </w:r>
      <w:r>
        <w:rPr>
          <w:rFonts w:ascii="Times New Roman"/>
          <w:b w:val="false"/>
          <w:i w:val="false"/>
          <w:color w:val="000000"/>
          <w:sz w:val="28"/>
        </w:rPr>
        <w:t>
өз құзыреті шегінде оңалту және банкроттық рәсімдердің жүргізілуі, өткізілуі және тоқтатылуы бойынша түсіндірулер мен түсініктемелер беру;</w:t>
      </w:r>
      <w:r>
        <w:br/>
      </w:r>
      <w:r>
        <w:rPr>
          <w:rFonts w:ascii="Times New Roman"/>
          <w:b w:val="false"/>
          <w:i w:val="false"/>
          <w:color w:val="000000"/>
          <w:sz w:val="28"/>
        </w:rPr>
        <w:t>
      91) 
</w:t>
      </w:r>
      <w:r>
        <w:rPr>
          <w:rFonts w:ascii="Times New Roman"/>
          <w:b w:val="false"/>
          <w:i w:val="false"/>
          <w:color w:val="000000"/>
          <w:sz w:val="28"/>
        </w:rPr>
        <w:t>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w:t>
      </w:r>
      <w:r>
        <w:br/>
      </w:r>
      <w:r>
        <w:rPr>
          <w:rFonts w:ascii="Times New Roman"/>
          <w:b w:val="false"/>
          <w:i w:val="false"/>
          <w:color w:val="000000"/>
          <w:sz w:val="28"/>
        </w:rPr>
        <w:t>
      92) 
</w:t>
      </w:r>
      <w:r>
        <w:rPr>
          <w:rFonts w:ascii="Times New Roman"/>
          <w:b w:val="false"/>
          <w:i w:val="false"/>
          <w:color w:val="000000"/>
          <w:sz w:val="28"/>
        </w:rPr>
        <w:t>
оңалту немесе банкроттық басқарушыны шеттету;</w:t>
      </w:r>
      <w:r>
        <w:br/>
      </w:r>
      <w:r>
        <w:rPr>
          <w:rFonts w:ascii="Times New Roman"/>
          <w:b w:val="false"/>
          <w:i w:val="false"/>
          <w:color w:val="000000"/>
          <w:sz w:val="28"/>
        </w:rPr>
        <w:t xml:space="preserve">
      93) </w:t>
      </w:r>
      <w:r>
        <w:rPr>
          <w:rFonts w:ascii="Times New Roman"/>
          <w:b w:val="false"/>
          <w:i w:val="false"/>
          <w:color w:val="ff0000"/>
          <w:sz w:val="28"/>
        </w:rPr>
        <w:t xml:space="preserve">Алып тасталды - ҚР Қаржы министрінің 07.07.2015 </w:t>
      </w:r>
      <w:r>
        <w:rPr>
          <w:rFonts w:ascii="Times New Roman"/>
          <w:b w:val="false"/>
          <w:i w:val="false"/>
          <w:color w:val="000000"/>
          <w:sz w:val="28"/>
        </w:rPr>
        <w:t>№ 403</w:t>
      </w:r>
      <w:r>
        <w:rPr>
          <w:rFonts w:ascii="Times New Roman"/>
          <w:b w:val="false"/>
          <w:i w:val="false"/>
          <w:color w:val="ff0000"/>
          <w:sz w:val="28"/>
        </w:rPr>
        <w:t xml:space="preserve"> (алғаш рет ресми жарияланғаннан күнінен бастап қолданысқа енгізіледі) бұйрығымен.</w:t>
      </w:r>
      <w:r>
        <w:br/>
      </w:r>
      <w:r>
        <w:rPr>
          <w:rFonts w:ascii="Times New Roman"/>
          <w:b w:val="false"/>
          <w:i w:val="false"/>
          <w:color w:val="000000"/>
          <w:sz w:val="28"/>
        </w:rPr>
        <w:t>
      94) 
</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бекіту;</w:t>
      </w:r>
      <w:r>
        <w:br/>
      </w:r>
      <w:r>
        <w:rPr>
          <w:rFonts w:ascii="Times New Roman"/>
          <w:b w:val="false"/>
          <w:i w:val="false"/>
          <w:color w:val="000000"/>
          <w:sz w:val="28"/>
        </w:rPr>
        <w:t>
      95) 
</w:t>
      </w:r>
      <w:r>
        <w:rPr>
          <w:rFonts w:ascii="Times New Roman"/>
          <w:b w:val="false"/>
          <w:i w:val="false"/>
          <w:color w:val="000000"/>
          <w:sz w:val="28"/>
        </w:rPr>
        <w:t>
ведомствалардың өкілеттіктеріне жататын мәселелер бойынша жергілікті атқарушы органдардың қызметіне бақылау және қадағалау функцияларын жүзеге асыру;</w:t>
      </w:r>
      <w:r>
        <w:br/>
      </w:r>
      <w:r>
        <w:rPr>
          <w:rFonts w:ascii="Times New Roman"/>
          <w:b w:val="false"/>
          <w:i w:val="false"/>
          <w:color w:val="000000"/>
          <w:sz w:val="28"/>
        </w:rPr>
        <w:t>
      96) 
</w:t>
      </w:r>
      <w:r>
        <w:rPr>
          <w:rFonts w:ascii="Times New Roman"/>
          <w:b w:val="false"/>
          <w:i w:val="false"/>
          <w:color w:val="000000"/>
          <w:sz w:val="28"/>
        </w:rPr>
        <w:t>
Қазақстан Республикасында кедендік реттеу және орындалуы мемлекеттік кірістер органдарына жүктелген, Қазақстан Республикасы кеден заңнамасының және өзге де заңнамасын сақтауды қамтамасыз ету;</w:t>
      </w:r>
      <w:r>
        <w:br/>
      </w:r>
      <w:r>
        <w:rPr>
          <w:rFonts w:ascii="Times New Roman"/>
          <w:b w:val="false"/>
          <w:i w:val="false"/>
          <w:color w:val="000000"/>
          <w:sz w:val="28"/>
        </w:rPr>
        <w:t>
      97) 
</w:t>
      </w:r>
      <w:r>
        <w:rPr>
          <w:rFonts w:ascii="Times New Roman"/>
          <w:b w:val="false"/>
          <w:i w:val="false"/>
          <w:color w:val="000000"/>
          <w:sz w:val="28"/>
        </w:rPr>
        <w:t>
тауарлар мен көлік құралдарының Кеден одағының кедендік шекарасы арқылы өткізілуіне Кеден одағы мен Қазақстан Республикасының кеден заңнамасында көзделген тәртіпте ұйымдастыру және жүзеге асыру;</w:t>
      </w:r>
      <w:r>
        <w:br/>
      </w:r>
      <w:r>
        <w:rPr>
          <w:rFonts w:ascii="Times New Roman"/>
          <w:b w:val="false"/>
          <w:i w:val="false"/>
          <w:color w:val="000000"/>
          <w:sz w:val="28"/>
        </w:rPr>
        <w:t>
      98) 
</w:t>
      </w:r>
      <w:r>
        <w:rPr>
          <w:rFonts w:ascii="Times New Roman"/>
          <w:b w:val="false"/>
          <w:i w:val="false"/>
          <w:color w:val="000000"/>
          <w:sz w:val="28"/>
        </w:rPr>
        <w:t>
Кеден одағының кедендік шекарасы арқылы өткізілетін тауарлар мен көлік құралдарын, оның ішінде ақпараттық технологияларды пайдаланумен декларациялау және кедендік тазартуды ұйымдастыру және жүзеге асыру;</w:t>
      </w:r>
      <w:r>
        <w:br/>
      </w:r>
      <w:r>
        <w:rPr>
          <w:rFonts w:ascii="Times New Roman"/>
          <w:b w:val="false"/>
          <w:i w:val="false"/>
          <w:color w:val="000000"/>
          <w:sz w:val="28"/>
        </w:rPr>
        <w:t>
      99) 
</w:t>
      </w:r>
      <w:r>
        <w:rPr>
          <w:rFonts w:ascii="Times New Roman"/>
          <w:b w:val="false"/>
          <w:i w:val="false"/>
          <w:color w:val="000000"/>
          <w:sz w:val="28"/>
        </w:rPr>
        <w:t>
қолма-қол ақша қаражаты мен ақша аспаптарын кедендік декларациялауды жүзеге асыру;</w:t>
      </w:r>
      <w:r>
        <w:br/>
      </w:r>
      <w:r>
        <w:rPr>
          <w:rFonts w:ascii="Times New Roman"/>
          <w:b w:val="false"/>
          <w:i w:val="false"/>
          <w:color w:val="000000"/>
          <w:sz w:val="28"/>
        </w:rPr>
        <w:t>
      100) 
</w:t>
      </w:r>
      <w:r>
        <w:rPr>
          <w:rFonts w:ascii="Times New Roman"/>
          <w:b w:val="false"/>
          <w:i w:val="false"/>
          <w:color w:val="000000"/>
          <w:sz w:val="28"/>
        </w:rPr>
        <w:t>
жеке тұлғалардың жеке пайдалануы үшін Кеден одағының кедендік шекарасы арқылы өткізілетін тауарлар мен көлік құралдарын өткізу тәртібін ұйымдастыру;</w:t>
      </w:r>
      <w:r>
        <w:br/>
      </w:r>
      <w:r>
        <w:rPr>
          <w:rFonts w:ascii="Times New Roman"/>
          <w:b w:val="false"/>
          <w:i w:val="false"/>
          <w:color w:val="000000"/>
          <w:sz w:val="28"/>
        </w:rPr>
        <w:t>
      101) 
</w:t>
      </w:r>
      <w:r>
        <w:rPr>
          <w:rFonts w:ascii="Times New Roman"/>
          <w:b w:val="false"/>
          <w:i w:val="false"/>
          <w:color w:val="000000"/>
          <w:sz w:val="28"/>
        </w:rPr>
        <w:t>
халықаралық почта жөнелтімдерімен жеке пайдалануы үшін жіберілетін тауарларды өткізу тәртібін ұйымдастыру;</w:t>
      </w:r>
      <w:r>
        <w:br/>
      </w:r>
      <w:r>
        <w:rPr>
          <w:rFonts w:ascii="Times New Roman"/>
          <w:b w:val="false"/>
          <w:i w:val="false"/>
          <w:color w:val="000000"/>
          <w:sz w:val="28"/>
        </w:rPr>
        <w:t>
      102) 
</w:t>
      </w:r>
      <w:r>
        <w:rPr>
          <w:rFonts w:ascii="Times New Roman"/>
          <w:b w:val="false"/>
          <w:i w:val="false"/>
          <w:color w:val="000000"/>
          <w:sz w:val="28"/>
        </w:rPr>
        <w:t>
шетелдік тұлғалардың жекелеген санаттарының тауарларды Кеден одағының кедендік шекарасы арқылы өткізу тәртібін ұйымдастыру;</w:t>
      </w:r>
      <w:r>
        <w:br/>
      </w:r>
      <w:r>
        <w:rPr>
          <w:rFonts w:ascii="Times New Roman"/>
          <w:b w:val="false"/>
          <w:i w:val="false"/>
          <w:color w:val="000000"/>
          <w:sz w:val="28"/>
        </w:rPr>
        <w:t>
      103) 
</w:t>
      </w:r>
      <w:r>
        <w:rPr>
          <w:rFonts w:ascii="Times New Roman"/>
          <w:b w:val="false"/>
          <w:i w:val="false"/>
          <w:color w:val="000000"/>
          <w:sz w:val="28"/>
        </w:rPr>
        <w:t>
халықаралық тасымалдың көлік құралдарын өткізу тәртібін ұйымдастыру;</w:t>
      </w:r>
      <w:r>
        <w:br/>
      </w:r>
      <w:r>
        <w:rPr>
          <w:rFonts w:ascii="Times New Roman"/>
          <w:b w:val="false"/>
          <w:i w:val="false"/>
          <w:color w:val="000000"/>
          <w:sz w:val="28"/>
        </w:rPr>
        <w:t>
      104) 
</w:t>
      </w:r>
      <w:r>
        <w:rPr>
          <w:rFonts w:ascii="Times New Roman"/>
          <w:b w:val="false"/>
          <w:i w:val="false"/>
          <w:color w:val="000000"/>
          <w:sz w:val="28"/>
        </w:rPr>
        <w:t>
кеден ісі саласындағы қызметті жүзеге асыратын тұлғаларға бақылауды жүзеге асыру;</w:t>
      </w:r>
      <w:r>
        <w:br/>
      </w:r>
      <w:r>
        <w:rPr>
          <w:rFonts w:ascii="Times New Roman"/>
          <w:b w:val="false"/>
          <w:i w:val="false"/>
          <w:color w:val="000000"/>
          <w:sz w:val="28"/>
        </w:rPr>
        <w:t>
      105) 
</w:t>
      </w:r>
      <w:r>
        <w:rPr>
          <w:rFonts w:ascii="Times New Roman"/>
          <w:b w:val="false"/>
          <w:i w:val="false"/>
          <w:color w:val="000000"/>
          <w:sz w:val="28"/>
        </w:rPr>
        <w:t>
трансферттік баға белгілеуді қолдану бойынша келісім жасасуға мәміле қатысушысының өтінішін қарау;</w:t>
      </w:r>
      <w:r>
        <w:br/>
      </w:r>
      <w:r>
        <w:rPr>
          <w:rFonts w:ascii="Times New Roman"/>
          <w:b w:val="false"/>
          <w:i w:val="false"/>
          <w:color w:val="000000"/>
          <w:sz w:val="28"/>
        </w:rPr>
        <w:t>
      106) 
</w:t>
      </w:r>
      <w:r>
        <w:rPr>
          <w:rFonts w:ascii="Times New Roman"/>
          <w:b w:val="false"/>
          <w:i w:val="false"/>
          <w:color w:val="000000"/>
          <w:sz w:val="28"/>
        </w:rPr>
        <w:t>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w:t>
      </w:r>
      <w:r>
        <w:br/>
      </w:r>
      <w:r>
        <w:rPr>
          <w:rFonts w:ascii="Times New Roman"/>
          <w:b w:val="false"/>
          <w:i w:val="false"/>
          <w:color w:val="000000"/>
          <w:sz w:val="28"/>
        </w:rPr>
        <w:t>
      107) 
</w:t>
      </w:r>
      <w:r>
        <w:rPr>
          <w:rFonts w:ascii="Times New Roman"/>
          <w:b w:val="false"/>
          <w:i w:val="false"/>
          <w:color w:val="000000"/>
          <w:sz w:val="28"/>
        </w:rPr>
        <w:t>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тізілімін жүргізу;</w:t>
      </w:r>
      <w:r>
        <w:br/>
      </w:r>
      <w:r>
        <w:rPr>
          <w:rFonts w:ascii="Times New Roman"/>
          <w:b w:val="false"/>
          <w:i w:val="false"/>
          <w:color w:val="000000"/>
          <w:sz w:val="28"/>
        </w:rPr>
        <w:t>
      108) 
</w:t>
      </w:r>
      <w:r>
        <w:rPr>
          <w:rFonts w:ascii="Times New Roman"/>
          <w:b w:val="false"/>
          <w:i w:val="false"/>
          <w:color w:val="000000"/>
          <w:sz w:val="28"/>
        </w:rPr>
        <w:t>
Қазақстан Республикасының сыртқы саудасының кедендік статистикасын және арнаулы кедендік статистикасын жүргізу;</w:t>
      </w:r>
      <w:r>
        <w:br/>
      </w:r>
      <w:r>
        <w:rPr>
          <w:rFonts w:ascii="Times New Roman"/>
          <w:b w:val="false"/>
          <w:i w:val="false"/>
          <w:color w:val="000000"/>
          <w:sz w:val="28"/>
        </w:rPr>
        <w:t>
      109) 
</w:t>
      </w:r>
      <w:r>
        <w:rPr>
          <w:rFonts w:ascii="Times New Roman"/>
          <w:b w:val="false"/>
          <w:i w:val="false"/>
          <w:color w:val="000000"/>
          <w:sz w:val="28"/>
        </w:rPr>
        <w:t>
Кеден одағының және Қазақстан Республикасының кеден заңнамасына сәйкес шартты шығарылған тауарларға кедендік бақылауды жүзеге асыру;</w:t>
      </w:r>
      <w:r>
        <w:br/>
      </w:r>
      <w:r>
        <w:rPr>
          <w:rFonts w:ascii="Times New Roman"/>
          <w:b w:val="false"/>
          <w:i w:val="false"/>
          <w:color w:val="000000"/>
          <w:sz w:val="28"/>
        </w:rPr>
        <w:t>
      110) 
</w:t>
      </w:r>
      <w:r>
        <w:rPr>
          <w:rFonts w:ascii="Times New Roman"/>
          <w:b w:val="false"/>
          <w:i w:val="false"/>
          <w:color w:val="000000"/>
          <w:sz w:val="28"/>
        </w:rPr>
        <w:t>
Тәуелсіз Мемлекеттер Достастығы аумағынан сыртқы сауда қызметін кедендік-тарифтік және тарифтік емес реттеу шаралары қолданылатын қазақстандық тауарлардың кері экспортына рұқсат беру;</w:t>
      </w:r>
      <w:r>
        <w:br/>
      </w:r>
      <w:r>
        <w:rPr>
          <w:rFonts w:ascii="Times New Roman"/>
          <w:b w:val="false"/>
          <w:i w:val="false"/>
          <w:color w:val="000000"/>
          <w:sz w:val="28"/>
        </w:rPr>
        <w:t>
      111) 
</w:t>
      </w:r>
      <w:r>
        <w:rPr>
          <w:rFonts w:ascii="Times New Roman"/>
          <w:b w:val="false"/>
          <w:i w:val="false"/>
          <w:color w:val="000000"/>
          <w:sz w:val="28"/>
        </w:rPr>
        <w:t>
Кеден одағының кедендік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w:t>
      </w:r>
      <w:r>
        <w:br/>
      </w:r>
      <w:r>
        <w:rPr>
          <w:rFonts w:ascii="Times New Roman"/>
          <w:b w:val="false"/>
          <w:i w:val="false"/>
          <w:color w:val="000000"/>
          <w:sz w:val="28"/>
        </w:rPr>
        <w:t>
      112) 
</w:t>
      </w:r>
      <w:r>
        <w:rPr>
          <w:rFonts w:ascii="Times New Roman"/>
          <w:b w:val="false"/>
          <w:i w:val="false"/>
          <w:color w:val="000000"/>
          <w:sz w:val="28"/>
        </w:rPr>
        <w:t>
кедендік декларациялау, кеден бақылауын жүзеге асыру және жетілдіру, сондай-ақ Кеден одағының кедендік шекарасы арқылы тауар айналымын жеделдетуге ықпал ететін жағдайлар жасау;</w:t>
      </w:r>
      <w:r>
        <w:br/>
      </w:r>
      <w:r>
        <w:rPr>
          <w:rFonts w:ascii="Times New Roman"/>
          <w:b w:val="false"/>
          <w:i w:val="false"/>
          <w:color w:val="000000"/>
          <w:sz w:val="28"/>
        </w:rPr>
        <w:t>
      113) 
</w:t>
      </w:r>
      <w:r>
        <w:rPr>
          <w:rFonts w:ascii="Times New Roman"/>
          <w:b w:val="false"/>
          <w:i w:val="false"/>
          <w:color w:val="000000"/>
          <w:sz w:val="28"/>
        </w:rPr>
        <w:t>
Қазақстан Республикасының кедендік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w:t>
      </w:r>
      <w:r>
        <w:br/>
      </w:r>
      <w:r>
        <w:rPr>
          <w:rFonts w:ascii="Times New Roman"/>
          <w:b w:val="false"/>
          <w:i w:val="false"/>
          <w:color w:val="000000"/>
          <w:sz w:val="28"/>
        </w:rPr>
        <w:t>
      114) 
</w:t>
      </w:r>
      <w:r>
        <w:rPr>
          <w:rFonts w:ascii="Times New Roman"/>
          <w:b w:val="false"/>
          <w:i w:val="false"/>
          <w:color w:val="000000"/>
          <w:sz w:val="28"/>
        </w:rPr>
        <w:t>
өз құзыреті шегінде Кеден одағының кедендік шекарасын қорғауды және кедендік бақылау аймағы режимін сақтауды қамтамасыз ету;</w:t>
      </w:r>
      <w:r>
        <w:br/>
      </w:r>
      <w:r>
        <w:rPr>
          <w:rFonts w:ascii="Times New Roman"/>
          <w:b w:val="false"/>
          <w:i w:val="false"/>
          <w:color w:val="000000"/>
          <w:sz w:val="28"/>
        </w:rPr>
        <w:t>
      115) 
</w:t>
      </w:r>
      <w:r>
        <w:rPr>
          <w:rFonts w:ascii="Times New Roman"/>
          <w:b w:val="false"/>
          <w:i w:val="false"/>
          <w:color w:val="000000"/>
          <w:sz w:val="28"/>
        </w:rPr>
        <w:t>
тауарлардың шығарылған елін айқындаудың дұрыстығына бақылауды жүзеге асыру;</w:t>
      </w:r>
      <w:r>
        <w:br/>
      </w:r>
      <w:r>
        <w:rPr>
          <w:rFonts w:ascii="Times New Roman"/>
          <w:b w:val="false"/>
          <w:i w:val="false"/>
          <w:color w:val="000000"/>
          <w:sz w:val="28"/>
        </w:rPr>
        <w:t>
      116) 
</w:t>
      </w:r>
      <w:r>
        <w:rPr>
          <w:rFonts w:ascii="Times New Roman"/>
          <w:b w:val="false"/>
          <w:i w:val="false"/>
          <w:color w:val="000000"/>
          <w:sz w:val="28"/>
        </w:rPr>
        <w:t>
тарифтік преференциялар берудің дұрыстығына бақылауды жүзеге асыру;</w:t>
      </w:r>
      <w:r>
        <w:br/>
      </w:r>
      <w:r>
        <w:rPr>
          <w:rFonts w:ascii="Times New Roman"/>
          <w:b w:val="false"/>
          <w:i w:val="false"/>
          <w:color w:val="000000"/>
          <w:sz w:val="28"/>
        </w:rPr>
        <w:t>
      117) 
</w:t>
      </w:r>
      <w:r>
        <w:rPr>
          <w:rFonts w:ascii="Times New Roman"/>
          <w:b w:val="false"/>
          <w:i w:val="false"/>
          <w:color w:val="000000"/>
          <w:sz w:val="28"/>
        </w:rPr>
        <w:t>
Кеден одағының Сыртқы экономикалық қызметтің тауар номенклатурасына сәйкес тауарларды сыныптауына (бұдан әрі - КО СЭҚ ТН) бақылауды жүзеге асыру;</w:t>
      </w:r>
      <w:r>
        <w:br/>
      </w:r>
      <w:r>
        <w:rPr>
          <w:rFonts w:ascii="Times New Roman"/>
          <w:b w:val="false"/>
          <w:i w:val="false"/>
          <w:color w:val="000000"/>
          <w:sz w:val="28"/>
        </w:rPr>
        <w:t>
      118) 
</w:t>
      </w:r>
      <w:r>
        <w:rPr>
          <w:rFonts w:ascii="Times New Roman"/>
          <w:b w:val="false"/>
          <w:i w:val="false"/>
          <w:color w:val="000000"/>
          <w:sz w:val="28"/>
        </w:rPr>
        <w:t>
тауарлардың кедендік құнының дұрыс айқындалуына бақылауды жүзеге асыру;</w:t>
      </w:r>
      <w:r>
        <w:br/>
      </w:r>
      <w:r>
        <w:rPr>
          <w:rFonts w:ascii="Times New Roman"/>
          <w:b w:val="false"/>
          <w:i w:val="false"/>
          <w:color w:val="000000"/>
          <w:sz w:val="28"/>
        </w:rPr>
        <w:t>
      119) 
</w:t>
      </w:r>
      <w:r>
        <w:rPr>
          <w:rFonts w:ascii="Times New Roman"/>
          <w:b w:val="false"/>
          <w:i w:val="false"/>
          <w:color w:val="000000"/>
          <w:sz w:val="28"/>
        </w:rPr>
        <w:t>
Кеден одағының мемлекеттік (кедендік) шекарасы арқылы тауарлар мен көлік құралдарын өткізу пункттерінде радиациялық бақылау жүргізуді ұйымдастыру;</w:t>
      </w:r>
      <w:r>
        <w:br/>
      </w:r>
      <w:r>
        <w:rPr>
          <w:rFonts w:ascii="Times New Roman"/>
          <w:b w:val="false"/>
          <w:i w:val="false"/>
          <w:color w:val="000000"/>
          <w:sz w:val="28"/>
        </w:rPr>
        <w:t>
      120) 
</w:t>
      </w:r>
      <w:r>
        <w:rPr>
          <w:rFonts w:ascii="Times New Roman"/>
          <w:b w:val="false"/>
          <w:i w:val="false"/>
          <w:color w:val="000000"/>
          <w:sz w:val="28"/>
        </w:rPr>
        <w:t>
кедендік сараптама жүргізу;</w:t>
      </w:r>
      <w:r>
        <w:br/>
      </w:r>
      <w:r>
        <w:rPr>
          <w:rFonts w:ascii="Times New Roman"/>
          <w:b w:val="false"/>
          <w:i w:val="false"/>
          <w:color w:val="000000"/>
          <w:sz w:val="28"/>
        </w:rPr>
        <w:t>
      121) 
</w:t>
      </w:r>
      <w:r>
        <w:rPr>
          <w:rFonts w:ascii="Times New Roman"/>
          <w:b w:val="false"/>
          <w:i w:val="false"/>
          <w:color w:val="000000"/>
          <w:sz w:val="28"/>
        </w:rPr>
        <w:t>
Кеден одағы тауарларының мәртебесіне ие болмайтын тауарлар орналастырылған кезде кедендік рәсімдер шарттарының сақталуын кедендік бақылауды жүзеге асыру;</w:t>
      </w:r>
      <w:r>
        <w:br/>
      </w:r>
      <w:r>
        <w:rPr>
          <w:rFonts w:ascii="Times New Roman"/>
          <w:b w:val="false"/>
          <w:i w:val="false"/>
          <w:color w:val="000000"/>
          <w:sz w:val="28"/>
        </w:rPr>
        <w:t>
      122) 
</w:t>
      </w:r>
      <w:r>
        <w:rPr>
          <w:rFonts w:ascii="Times New Roman"/>
          <w:b w:val="false"/>
          <w:i w:val="false"/>
          <w:color w:val="000000"/>
          <w:sz w:val="28"/>
        </w:rPr>
        <w:t>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w:t>
      </w:r>
      <w:r>
        <w:br/>
      </w:r>
      <w:r>
        <w:rPr>
          <w:rFonts w:ascii="Times New Roman"/>
          <w:b w:val="false"/>
          <w:i w:val="false"/>
          <w:color w:val="000000"/>
          <w:sz w:val="28"/>
        </w:rPr>
        <w:t>
      123) 
</w:t>
      </w:r>
      <w:r>
        <w:rPr>
          <w:rFonts w:ascii="Times New Roman"/>
          <w:b w:val="false"/>
          <w:i w:val="false"/>
          <w:color w:val="000000"/>
          <w:sz w:val="28"/>
        </w:rPr>
        <w:t>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w:t>
      </w:r>
      <w:r>
        <w:br/>
      </w:r>
      <w:r>
        <w:rPr>
          <w:rFonts w:ascii="Times New Roman"/>
          <w:b w:val="false"/>
          <w:i w:val="false"/>
          <w:color w:val="000000"/>
          <w:sz w:val="28"/>
        </w:rPr>
        <w:t>
      124) 
</w:t>
      </w:r>
      <w:r>
        <w:rPr>
          <w:rFonts w:ascii="Times New Roman"/>
          <w:b w:val="false"/>
          <w:i w:val="false"/>
          <w:color w:val="000000"/>
          <w:sz w:val="28"/>
        </w:rPr>
        <w:t>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w:t>
      </w:r>
      <w:r>
        <w:br/>
      </w:r>
      <w:r>
        <w:rPr>
          <w:rFonts w:ascii="Times New Roman"/>
          <w:b w:val="false"/>
          <w:i w:val="false"/>
          <w:color w:val="000000"/>
          <w:sz w:val="28"/>
        </w:rPr>
        <w:t>
      125) 
</w:t>
      </w:r>
      <w:r>
        <w:rPr>
          <w:rFonts w:ascii="Times New Roman"/>
          <w:b w:val="false"/>
          <w:i w:val="false"/>
          <w:color w:val="000000"/>
          <w:sz w:val="28"/>
        </w:rPr>
        <w:t>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w:t>
      </w:r>
      <w:r>
        <w:br/>
      </w:r>
      <w:r>
        <w:rPr>
          <w:rFonts w:ascii="Times New Roman"/>
          <w:b w:val="false"/>
          <w:i w:val="false"/>
          <w:color w:val="000000"/>
          <w:sz w:val="28"/>
        </w:rPr>
        <w:t>
      126) 
</w:t>
      </w:r>
      <w:r>
        <w:rPr>
          <w:rFonts w:ascii="Times New Roman"/>
          <w:b w:val="false"/>
          <w:i w:val="false"/>
          <w:color w:val="000000"/>
          <w:sz w:val="28"/>
        </w:rPr>
        <w:t>
Қазақстан Республикасының заңнамасына сәйкес мемлекеттік кірістер органдары қызметінің қауіпсіздігін қамтамасыз ету, мемлекеттік кірістер органдарының лауазымды адамдарын және олардың отбасы мүшелерін заңсыз іс-қимылдардан қорғау;</w:t>
      </w:r>
      <w:r>
        <w:br/>
      </w:r>
      <w:r>
        <w:rPr>
          <w:rFonts w:ascii="Times New Roman"/>
          <w:b w:val="false"/>
          <w:i w:val="false"/>
          <w:color w:val="000000"/>
          <w:sz w:val="28"/>
        </w:rPr>
        <w:t>
      127) 
</w:t>
      </w:r>
      <w:r>
        <w:rPr>
          <w:rFonts w:ascii="Times New Roman"/>
          <w:b w:val="false"/>
          <w:i w:val="false"/>
          <w:color w:val="000000"/>
          <w:sz w:val="28"/>
        </w:rPr>
        <w:t>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дейінгі іс жүргізуді (сотқа дейінгі жеңілдетілген іс жүргізу), алдын ала тергеуді, тергеуді жүзеге асыру;</w:t>
      </w:r>
      <w:r>
        <w:br/>
      </w:r>
      <w:r>
        <w:rPr>
          <w:rFonts w:ascii="Times New Roman"/>
          <w:b w:val="false"/>
          <w:i w:val="false"/>
          <w:color w:val="000000"/>
          <w:sz w:val="28"/>
        </w:rPr>
        <w:t>
      128) 
</w:t>
      </w:r>
      <w:r>
        <w:rPr>
          <w:rFonts w:ascii="Times New Roman"/>
          <w:b w:val="false"/>
          <w:i w:val="false"/>
          <w:color w:val="000000"/>
          <w:sz w:val="28"/>
        </w:rPr>
        <w:t>
Қазақстан Республикасының жедел-іздестіру қызметі туралы заңнамасына сәйкес жедел-іздестіру қызметін жүзеге асыру;</w:t>
      </w:r>
      <w:r>
        <w:br/>
      </w:r>
      <w:r>
        <w:rPr>
          <w:rFonts w:ascii="Times New Roman"/>
          <w:b w:val="false"/>
          <w:i w:val="false"/>
          <w:color w:val="000000"/>
          <w:sz w:val="28"/>
        </w:rPr>
        <w:t>
      129) 
</w:t>
      </w:r>
      <w:r>
        <w:rPr>
          <w:rFonts w:ascii="Times New Roman"/>
          <w:b w:val="false"/>
          <w:i w:val="false"/>
          <w:color w:val="000000"/>
          <w:sz w:val="28"/>
        </w:rPr>
        <w:t>
Қазақстан Республикасының заңнамасына сәйкес ақпаратты қорғау және ақпарттық қорғау құралдарын пайдалану жөніндегі талаптардың сақталуын бақылауды жүзеге асыру;</w:t>
      </w:r>
      <w:r>
        <w:br/>
      </w:r>
      <w:r>
        <w:rPr>
          <w:rFonts w:ascii="Times New Roman"/>
          <w:b w:val="false"/>
          <w:i w:val="false"/>
          <w:color w:val="000000"/>
          <w:sz w:val="28"/>
        </w:rPr>
        <w:t>
      130) 
</w:t>
      </w:r>
      <w:r>
        <w:rPr>
          <w:rFonts w:ascii="Times New Roman"/>
          <w:b w:val="false"/>
          <w:i w:val="false"/>
          <w:color w:val="000000"/>
          <w:sz w:val="28"/>
        </w:rPr>
        <w:t>
өз құзыретінің мәселелері бойынша жалпы республикалық, өңірлік жедел-іздестіру және профилактикалық іс-шараларды үйлестіруді жүзеге асыру және жүргізу, қолда бар күш пен құралдарды пайдалану жөнінде оңтайлы шешімдер тұжырымдау, Комитеттің аумақтық органдарына практикалық және әдістемелік көмек көрсету, оң жұмыс тәжірибесін жинақтау мен тарату;</w:t>
      </w:r>
      <w:r>
        <w:br/>
      </w:r>
      <w:r>
        <w:rPr>
          <w:rFonts w:ascii="Times New Roman"/>
          <w:b w:val="false"/>
          <w:i w:val="false"/>
          <w:color w:val="000000"/>
          <w:sz w:val="28"/>
        </w:rPr>
        <w:t>
      131) 
</w:t>
      </w:r>
      <w:r>
        <w:rPr>
          <w:rFonts w:ascii="Times New Roman"/>
          <w:b w:val="false"/>
          <w:i w:val="false"/>
          <w:color w:val="000000"/>
          <w:sz w:val="28"/>
        </w:rPr>
        <w:t>
жедел-іздестіру, әкімшілік, тергеу қызметі мен анықтау практикасына талдауды жүзеге асыру, республикадағы жедел жағдайға болжам жасау, жедел әрекет ету шараларын қабылдау, экономикалық және қаржылық қылмыстарға және құқық бұзушылықтарға қарсы күрес нысандары мен әдістерін жетілдіру;</w:t>
      </w:r>
      <w:r>
        <w:br/>
      </w:r>
      <w:r>
        <w:rPr>
          <w:rFonts w:ascii="Times New Roman"/>
          <w:b w:val="false"/>
          <w:i w:val="false"/>
          <w:color w:val="000000"/>
          <w:sz w:val="28"/>
        </w:rPr>
        <w:t>
      132) 
</w:t>
      </w:r>
      <w:r>
        <w:rPr>
          <w:rFonts w:ascii="Times New Roman"/>
          <w:b w:val="false"/>
          <w:i w:val="false"/>
          <w:color w:val="000000"/>
          <w:sz w:val="28"/>
        </w:rPr>
        <w:t>
Комитеттің қарамағына жатқызылған қылмыстық істер бойынша адамдарды, соттың қаулысы бойынша мемлекет мүддесіне орай қойылған талап-арыздар бойынша жауапкерлердің жүрген жері белгісіз болған кезде оларды іздестіруді жүзеге асыру;</w:t>
      </w:r>
      <w:r>
        <w:br/>
      </w:r>
      <w:r>
        <w:rPr>
          <w:rFonts w:ascii="Times New Roman"/>
          <w:b w:val="false"/>
          <w:i w:val="false"/>
          <w:color w:val="000000"/>
          <w:sz w:val="28"/>
        </w:rPr>
        <w:t>
      133) 
</w:t>
      </w:r>
      <w:r>
        <w:rPr>
          <w:rFonts w:ascii="Times New Roman"/>
          <w:b w:val="false"/>
          <w:i w:val="false"/>
          <w:color w:val="000000"/>
          <w:sz w:val="28"/>
        </w:rPr>
        <w:t>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r>
        <w:br/>
      </w:r>
      <w:r>
        <w:rPr>
          <w:rFonts w:ascii="Times New Roman"/>
          <w:b w:val="false"/>
          <w:i w:val="false"/>
          <w:color w:val="000000"/>
          <w:sz w:val="28"/>
        </w:rPr>
        <w:t>
      134) 
</w:t>
      </w:r>
      <w:r>
        <w:rPr>
          <w:rFonts w:ascii="Times New Roman"/>
          <w:b w:val="false"/>
          <w:i w:val="false"/>
          <w:color w:val="000000"/>
          <w:sz w:val="28"/>
        </w:rPr>
        <w:t>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істерді сот ісіне дейін (оңтайландырған сот ісі) алдын ала тергеуді, анықтауды жүзеге асыру;</w:t>
      </w:r>
      <w:r>
        <w:br/>
      </w:r>
      <w:r>
        <w:rPr>
          <w:rFonts w:ascii="Times New Roman"/>
          <w:b w:val="false"/>
          <w:i w:val="false"/>
          <w:color w:val="000000"/>
          <w:sz w:val="28"/>
        </w:rPr>
        <w:t>
      135) 
</w:t>
      </w:r>
      <w:r>
        <w:rPr>
          <w:rFonts w:ascii="Times New Roman"/>
          <w:b w:val="false"/>
          <w:i w:val="false"/>
          <w:color w:val="000000"/>
          <w:sz w:val="28"/>
        </w:rPr>
        <w:t>
Комитеттің құзыреті шегінде орталық атқару органының стратегиялық функцияларын орындауға қатысу;</w:t>
      </w:r>
      <w:r>
        <w:br/>
      </w:r>
      <w:r>
        <w:rPr>
          <w:rFonts w:ascii="Times New Roman"/>
          <w:b w:val="false"/>
          <w:i w:val="false"/>
          <w:color w:val="000000"/>
          <w:sz w:val="28"/>
        </w:rPr>
        <w:t>
      136) 
</w:t>
      </w:r>
      <w:r>
        <w:rPr>
          <w:rFonts w:ascii="Times New Roman"/>
          <w:b w:val="false"/>
          <w:i w:val="false"/>
          <w:color w:val="000000"/>
          <w:sz w:val="28"/>
        </w:rPr>
        <w:t>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07.07.2015 </w:t>
      </w:r>
      <w:r>
        <w:rPr>
          <w:rFonts w:ascii="Times New Roman"/>
          <w:b w:val="false"/>
          <w:i w:val="false"/>
          <w:color w:val="000000"/>
          <w:sz w:val="28"/>
        </w:rPr>
        <w:t>№ 403</w:t>
      </w:r>
      <w:r>
        <w:rPr>
          <w:rFonts w:ascii="Times New Roman"/>
          <w:b w:val="false"/>
          <w:i w:val="false"/>
          <w:color w:val="ff0000"/>
          <w:sz w:val="28"/>
        </w:rPr>
        <w:t xml:space="preserve"> (алғаш рет ресми жарияланғаннан күнінен бастап қолданысқа енгізіледі) бұйрығымен.</w:t>
      </w:r>
      <w:r>
        <w:br/>
      </w:r>
      <w:r>
        <w:rPr>
          <w:rFonts w:ascii="Times New Roman"/>
          <w:b w:val="false"/>
          <w:i w:val="false"/>
          <w:color w:val="000000"/>
          <w:sz w:val="28"/>
        </w:rPr>
        <w:t>
      17. 
</w:t>
      </w:r>
      <w:r>
        <w:rPr>
          <w:rFonts w:ascii="Times New Roman"/>
          <w:b w:val="false"/>
          <w:i w:val="false"/>
          <w:color w:val="000000"/>
          <w:sz w:val="28"/>
        </w:rPr>
        <w:t>
Комитеттің құқықтары мен міндеттері</w:t>
      </w:r>
      <w:r>
        <w:br/>
      </w:r>
      <w:r>
        <w:rPr>
          <w:rFonts w:ascii="Times New Roman"/>
          <w:b w:val="false"/>
          <w:i w:val="false"/>
          <w:color w:val="000000"/>
          <w:sz w:val="28"/>
        </w:rPr>
        <w:t>
</w:t>
      </w:r>
      <w:r>
        <w:rPr>
          <w:rFonts w:ascii="Times New Roman"/>
          <w:b w:val="false"/>
          <w:i w:val="false"/>
          <w:color w:val="000000"/>
          <w:sz w:val="28"/>
        </w:rPr>
        <w:t>
      Құқықтары:</w:t>
      </w:r>
      <w:r>
        <w:br/>
      </w:r>
      <w:r>
        <w:rPr>
          <w:rFonts w:ascii="Times New Roman"/>
          <w:b w:val="false"/>
          <w:i w:val="false"/>
          <w:color w:val="000000"/>
          <w:sz w:val="28"/>
        </w:rPr>
        <w:t>
      1) 
</w:t>
      </w:r>
      <w:r>
        <w:rPr>
          <w:rFonts w:ascii="Times New Roman"/>
          <w:b w:val="false"/>
          <w:i w:val="false"/>
          <w:color w:val="000000"/>
          <w:sz w:val="28"/>
        </w:rPr>
        <w:t>
өз құзыреті шегінде Комитеттің, оның ішінде салықтық және кедендік тексерулерді жүргізу жолымен нормативтік құқықтық және құқықтық актілерін әзірлеу және бекіту;</w:t>
      </w:r>
      <w:r>
        <w:br/>
      </w:r>
      <w:r>
        <w:rPr>
          <w:rFonts w:ascii="Times New Roman"/>
          <w:b w:val="false"/>
          <w:i w:val="false"/>
          <w:color w:val="000000"/>
          <w:sz w:val="28"/>
        </w:rPr>
        <w:t>
      2) 
</w:t>
      </w:r>
      <w:r>
        <w:rPr>
          <w:rFonts w:ascii="Times New Roman"/>
          <w:b w:val="false"/>
          <w:i w:val="false"/>
          <w:color w:val="000000"/>
          <w:sz w:val="28"/>
        </w:rPr>
        <w:t>
Қазақстан Республикасында қылмыспен күрес бағдарламаларын әзірлеу және іске асыруға қатысу;</w:t>
      </w:r>
      <w:r>
        <w:br/>
      </w:r>
      <w:r>
        <w:rPr>
          <w:rFonts w:ascii="Times New Roman"/>
          <w:b w:val="false"/>
          <w:i w:val="false"/>
          <w:color w:val="000000"/>
          <w:sz w:val="28"/>
        </w:rPr>
        <w:t>
      3) 
</w:t>
      </w:r>
      <w:r>
        <w:rPr>
          <w:rFonts w:ascii="Times New Roman"/>
          <w:b w:val="false"/>
          <w:i w:val="false"/>
          <w:color w:val="000000"/>
          <w:sz w:val="28"/>
        </w:rPr>
        <w:t>
салықтық және кедендік бақылауды, соның ішінде салықтық тексеруді және кедендік тексеруді жүзеге асыру;</w:t>
      </w:r>
      <w:r>
        <w:br/>
      </w:r>
      <w:r>
        <w:rPr>
          <w:rFonts w:ascii="Times New Roman"/>
          <w:b w:val="false"/>
          <w:i w:val="false"/>
          <w:color w:val="000000"/>
          <w:sz w:val="28"/>
        </w:rPr>
        <w:t>
      4) 
</w:t>
      </w:r>
      <w:r>
        <w:rPr>
          <w:rFonts w:ascii="Times New Roman"/>
          <w:b w:val="false"/>
          <w:i w:val="false"/>
          <w:color w:val="000000"/>
          <w:sz w:val="28"/>
        </w:rPr>
        <w:t>
Қазақстан Республикасының заңдарына және Қазақстан Республикасының халықаралық шарттарына сәйкес Комитеттің негізгі міндеттері мен функцияларды іске асыруға қажетті ақпаратты, құжаттарды, сондай-ақ өзге де мәліметтерді сұрау салу және алу;</w:t>
      </w:r>
      <w:r>
        <w:br/>
      </w:r>
      <w:r>
        <w:rPr>
          <w:rFonts w:ascii="Times New Roman"/>
          <w:b w:val="false"/>
          <w:i w:val="false"/>
          <w:color w:val="000000"/>
          <w:sz w:val="28"/>
        </w:rPr>
        <w:t>
      5) 
</w:t>
      </w:r>
      <w:r>
        <w:rPr>
          <w:rFonts w:ascii="Times New Roman"/>
          <w:b w:val="false"/>
          <w:i w:val="false"/>
          <w:color w:val="000000"/>
          <w:sz w:val="28"/>
        </w:rPr>
        <w:t>
салықтық және кедендік бақылауды жүргізген кезде Қазақстан Республикасының заңнамасында көзделген тәртіпте түрлі ілім салаларының мамандарын тарту;</w:t>
      </w:r>
      <w:r>
        <w:br/>
      </w:r>
      <w:r>
        <w:rPr>
          <w:rFonts w:ascii="Times New Roman"/>
          <w:b w:val="false"/>
          <w:i w:val="false"/>
          <w:color w:val="000000"/>
          <w:sz w:val="28"/>
        </w:rPr>
        <w:t>
      6) 
</w:t>
      </w:r>
      <w:r>
        <w:rPr>
          <w:rFonts w:ascii="Times New Roman"/>
          <w:b w:val="false"/>
          <w:i w:val="false"/>
          <w:color w:val="000000"/>
          <w:sz w:val="28"/>
        </w:rPr>
        <w:t>
Қазақстан Республикасының заңдарына сәйкес соттарға талаптар қоюға, оның ішінде салық және бюджетке төленетін басқа да міндетті төлемдер бойынша берешегі бар салық төлеушіні (салық агентін) банкрот деп тану туралы, Қазақстан Республикасының заңнамасына сәйкес жарғылық капиталында мемлекеттің қатысуы бар салық төлеуші акционерлік қоғамның жарияланған акцияларын мәжбүрлеп шығару туралы, Қазақстан Республикасы Азаматтық кодексінің </w:t>
      </w:r>
      <w:r>
        <w:rPr>
          <w:rFonts w:ascii="Times New Roman"/>
          <w:b w:val="false"/>
          <w:i w:val="false"/>
          <w:color w:val="000000"/>
          <w:sz w:val="28"/>
        </w:rPr>
        <w:t>49-бабы</w:t>
      </w:r>
      <w:r>
        <w:rPr>
          <w:rFonts w:ascii="Times New Roman"/>
          <w:b w:val="false"/>
          <w:i w:val="false"/>
          <w:color w:val="000000"/>
          <w:sz w:val="28"/>
        </w:rPr>
        <w:t xml:space="preserve"> 2-тармағының 1), 2) тармақшаларында көзделген негіздер бойынша заңды тұлғаны тарату туралы сотқа талап-арыз беру;</w:t>
      </w:r>
      <w:r>
        <w:br/>
      </w:r>
      <w:r>
        <w:rPr>
          <w:rFonts w:ascii="Times New Roman"/>
          <w:b w:val="false"/>
          <w:i w:val="false"/>
          <w:color w:val="000000"/>
          <w:sz w:val="28"/>
        </w:rPr>
        <w:t>
      7) 
</w:t>
      </w:r>
      <w:r>
        <w:rPr>
          <w:rFonts w:ascii="Times New Roman"/>
          <w:b w:val="false"/>
          <w:i w:val="false"/>
          <w:color w:val="000000"/>
          <w:sz w:val="28"/>
        </w:rPr>
        <w:t>
меншік нысанына қарамай ұйымдардың басшылары мен өзге де лауазымды тұлғалардан, сондай-ақ жеке тұлғалардан құжаттарды, оның ішінде коммерциялық, банктік және Қазақстан Республикасының заңымен қорғалатын өзге де құпияны құрайтын мәліметтерді, ақпаратты талап етуге, тауарларды көрсетуді талап етуге, сондай-ақ аталған тұлғалардан Қазақстан Республикасының заңнамасымен белгіленген, Комитеттің негізгі міндеттері мен функцияларын іске асыру үшін қажетті өзге де әрекеттерді жасауды талап ету;</w:t>
      </w:r>
      <w:r>
        <w:br/>
      </w:r>
      <w:r>
        <w:rPr>
          <w:rFonts w:ascii="Times New Roman"/>
          <w:b w:val="false"/>
          <w:i w:val="false"/>
          <w:color w:val="000000"/>
          <w:sz w:val="28"/>
        </w:rPr>
        <w:t>
      8) 
</w:t>
      </w:r>
      <w:r>
        <w:rPr>
          <w:rFonts w:ascii="Times New Roman"/>
          <w:b w:val="false"/>
          <w:i w:val="false"/>
          <w:color w:val="000000"/>
          <w:sz w:val="28"/>
        </w:rPr>
        <w:t>
Қазақстан Республикасының заңнамасына сәйкес кедендік бақылау ақпараттық жүйелерін, байланыс жүйелерін және деректерді беру жүйелерін, техникалық құралдарын, сондай-ақ ақпаратты қорғау құралдарын әзірлеу, жасау және пайдалану, сондай-ақ мемлекеттік кірістер органдарына жүктелген міндеттерді қамтамасыз етуге Қазақстан Республикасының заңнамасына сәйкес қорғану құралдарын беру;</w:t>
      </w:r>
      <w:r>
        <w:br/>
      </w:r>
      <w:r>
        <w:rPr>
          <w:rFonts w:ascii="Times New Roman"/>
          <w:b w:val="false"/>
          <w:i w:val="false"/>
          <w:color w:val="000000"/>
          <w:sz w:val="28"/>
        </w:rPr>
        <w:t>
      9) 
</w:t>
      </w:r>
      <w:r>
        <w:rPr>
          <w:rFonts w:ascii="Times New Roman"/>
          <w:b w:val="false"/>
          <w:i w:val="false"/>
          <w:color w:val="000000"/>
          <w:sz w:val="28"/>
        </w:rPr>
        <w:t>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заңдарында</w:t>
      </w:r>
      <w:r>
        <w:rPr>
          <w:rFonts w:ascii="Times New Roman"/>
          <w:b w:val="false"/>
          <w:i w:val="false"/>
          <w:color w:val="000000"/>
          <w:sz w:val="28"/>
        </w:rPr>
        <w:t xml:space="preserve"> көзделген басқа да шараларды қолдану;</w:t>
      </w:r>
      <w:r>
        <w:br/>
      </w:r>
      <w:r>
        <w:rPr>
          <w:rFonts w:ascii="Times New Roman"/>
          <w:b w:val="false"/>
          <w:i w:val="false"/>
          <w:color w:val="000000"/>
          <w:sz w:val="28"/>
        </w:rPr>
        <w:t>
      10) 
</w:t>
      </w:r>
      <w:r>
        <w:rPr>
          <w:rFonts w:ascii="Times New Roman"/>
          <w:b w:val="false"/>
          <w:i w:val="false"/>
          <w:color w:val="000000"/>
          <w:sz w:val="28"/>
        </w:rPr>
        <w:t>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қаулыны қайта қарау;</w:t>
      </w:r>
      <w:r>
        <w:br/>
      </w:r>
      <w:r>
        <w:rPr>
          <w:rFonts w:ascii="Times New Roman"/>
          <w:b w:val="false"/>
          <w:i w:val="false"/>
          <w:color w:val="000000"/>
          <w:sz w:val="28"/>
        </w:rPr>
        <w:t>
      11) 
</w:t>
      </w:r>
      <w:r>
        <w:rPr>
          <w:rFonts w:ascii="Times New Roman"/>
          <w:b w:val="false"/>
          <w:i w:val="false"/>
          <w:color w:val="000000"/>
          <w:sz w:val="28"/>
        </w:rPr>
        <w:t>
мемлекеттік кірістер органдарының қарауына жатқызылған мәселелер бойынша шет мемлекеттердің тиісті органдарымен, халықаралық ұйымдармен қарым-қатынас жасау;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зандарында белгіленген тәртіппен ғылыми-зерттеу, оқыту, баспа қызметін жүзеге асыру;</w:t>
      </w:r>
      <w:r>
        <w:br/>
      </w:r>
      <w:r>
        <w:rPr>
          <w:rFonts w:ascii="Times New Roman"/>
          <w:b w:val="false"/>
          <w:i w:val="false"/>
          <w:color w:val="000000"/>
          <w:sz w:val="28"/>
        </w:rPr>
        <w:t>
      13) 
</w:t>
      </w:r>
      <w:r>
        <w:rPr>
          <w:rFonts w:ascii="Times New Roman"/>
          <w:b w:val="false"/>
          <w:i w:val="false"/>
          <w:color w:val="000000"/>
          <w:sz w:val="28"/>
        </w:rPr>
        <w:t>
Қазақстан Республикасының заңдарында белгіленген тәртіппен өзара ақпарат алмасуды, сондай-ақ электронды тәсілмен қамтамасыз ете отырып, мемлекеттік органдармен өзара іс-қимыл жасасу;</w:t>
      </w:r>
      <w:r>
        <w:br/>
      </w:r>
      <w:r>
        <w:rPr>
          <w:rFonts w:ascii="Times New Roman"/>
          <w:b w:val="false"/>
          <w:i w:val="false"/>
          <w:color w:val="000000"/>
          <w:sz w:val="28"/>
        </w:rPr>
        <w:t>
      14) 
</w:t>
      </w:r>
      <w:r>
        <w:rPr>
          <w:rFonts w:ascii="Times New Roman"/>
          <w:b w:val="false"/>
          <w:i w:val="false"/>
          <w:color w:val="000000"/>
          <w:sz w:val="28"/>
        </w:rPr>
        <w:t>
Комитеттің аумақтық органдарына орындау үшін міндетті нұсқаулар беру;</w:t>
      </w:r>
      <w:r>
        <w:br/>
      </w:r>
      <w:r>
        <w:rPr>
          <w:rFonts w:ascii="Times New Roman"/>
          <w:b w:val="false"/>
          <w:i w:val="false"/>
          <w:color w:val="000000"/>
          <w:sz w:val="28"/>
        </w:rPr>
        <w:t>
      15) 
</w:t>
      </w:r>
      <w:r>
        <w:rPr>
          <w:rFonts w:ascii="Times New Roman"/>
          <w:b w:val="false"/>
          <w:i w:val="false"/>
          <w:color w:val="000000"/>
          <w:sz w:val="28"/>
        </w:rPr>
        <w:t>
салық заңнамасы және Кеден одағы мен Қазақстан Республикасының кеден заңнамасы мәселелері бойынша қоғамның салық және кеден мәдениетін және хабардарлығын арттыру бойынша іс-шаралар ұйымдастыру және өткізу;</w:t>
      </w:r>
      <w:r>
        <w:br/>
      </w:r>
      <w:r>
        <w:rPr>
          <w:rFonts w:ascii="Times New Roman"/>
          <w:b w:val="false"/>
          <w:i w:val="false"/>
          <w:color w:val="000000"/>
          <w:sz w:val="28"/>
        </w:rPr>
        <w:t>
      16) 
</w:t>
      </w:r>
      <w:r>
        <w:rPr>
          <w:rFonts w:ascii="Times New Roman"/>
          <w:b w:val="false"/>
          <w:i w:val="false"/>
          <w:color w:val="000000"/>
          <w:sz w:val="28"/>
        </w:rPr>
        <w:t>
Комитет қызметкерлерін даярлауды, қайта даярлауды және біліктілігін арттыруды жүзеге асыру;</w:t>
      </w:r>
      <w:r>
        <w:br/>
      </w:r>
      <w:r>
        <w:rPr>
          <w:rFonts w:ascii="Times New Roman"/>
          <w:b w:val="false"/>
          <w:i w:val="false"/>
          <w:color w:val="000000"/>
          <w:sz w:val="28"/>
        </w:rPr>
        <w:t>
      17) 
</w:t>
      </w: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салық заңнамасын және Кеден одағы мен Қазақстан Республикасының кеден заңнамасын жетілдіру бойынша ұсыныстар енгізу;</w:t>
      </w:r>
      <w:r>
        <w:br/>
      </w:r>
      <w:r>
        <w:rPr>
          <w:rFonts w:ascii="Times New Roman"/>
          <w:b w:val="false"/>
          <w:i w:val="false"/>
          <w:color w:val="000000"/>
          <w:sz w:val="28"/>
        </w:rPr>
        <w:t>
      18) 
</w:t>
      </w:r>
      <w:r>
        <w:rPr>
          <w:rFonts w:ascii="Times New Roman"/>
          <w:b w:val="false"/>
          <w:i w:val="false"/>
          <w:color w:val="000000"/>
          <w:sz w:val="28"/>
        </w:rPr>
        <w:t>
салық салу және кеден ісі саласында халықаралық шарттар жасасу және оған қосылу бойынша ұсыныстар енгізу;</w:t>
      </w:r>
      <w:r>
        <w:br/>
      </w:r>
      <w:r>
        <w:rPr>
          <w:rFonts w:ascii="Times New Roman"/>
          <w:b w:val="false"/>
          <w:i w:val="false"/>
          <w:color w:val="000000"/>
          <w:sz w:val="28"/>
        </w:rPr>
        <w:t>
      19) 
</w:t>
      </w:r>
      <w:r>
        <w:rPr>
          <w:rFonts w:ascii="Times New Roman"/>
          <w:b w:val="false"/>
          <w:i w:val="false"/>
          <w:color w:val="000000"/>
          <w:sz w:val="28"/>
        </w:rPr>
        <w:t>
жолаушылар және тауар ағымының көлемін, жекелеген өңірлердің және (немесе) сыртқы экономикалық және өзге қызметке қатысушылардың сыртқы экономикалық байланыстарының даму қарқынын негізге ала отырып, Комитеттің кедендік декларациялауды және кедендік бақылауды жүзеге асыратын аумақтық органдарының орналасқан орнын айқындау;</w:t>
      </w:r>
      <w:r>
        <w:br/>
      </w:r>
      <w:r>
        <w:rPr>
          <w:rFonts w:ascii="Times New Roman"/>
          <w:b w:val="false"/>
          <w:i w:val="false"/>
          <w:color w:val="000000"/>
          <w:sz w:val="28"/>
        </w:rPr>
        <w:t>
      20) 
</w:t>
      </w:r>
      <w:r>
        <w:rPr>
          <w:rFonts w:ascii="Times New Roman"/>
          <w:b w:val="false"/>
          <w:i w:val="false"/>
          <w:color w:val="000000"/>
          <w:sz w:val="28"/>
        </w:rPr>
        <w:t>
Қазақстан Республикасының заңнамасына сәйкес кедендік декларациялауды және кедендік бақылауды жүзеге асыратын Комитеттің аумақтық органдарының жұмыс уақытын айқындау;</w:t>
      </w:r>
      <w:r>
        <w:br/>
      </w:r>
      <w:r>
        <w:rPr>
          <w:rFonts w:ascii="Times New Roman"/>
          <w:b w:val="false"/>
          <w:i w:val="false"/>
          <w:color w:val="000000"/>
          <w:sz w:val="28"/>
        </w:rPr>
        <w:t>
      21) 
</w:t>
      </w:r>
      <w:r>
        <w:rPr>
          <w:rFonts w:ascii="Times New Roman"/>
          <w:b w:val="false"/>
          <w:i w:val="false"/>
          <w:color w:val="000000"/>
          <w:sz w:val="28"/>
        </w:rPr>
        <w:t>
Мемлекеттік кірістер комитетінің аумақтық органдарының, бағыныстағы мекемелерінің жұмысын бақылау;</w:t>
      </w:r>
      <w:r>
        <w:br/>
      </w:r>
      <w:r>
        <w:rPr>
          <w:rFonts w:ascii="Times New Roman"/>
          <w:b w:val="false"/>
          <w:i w:val="false"/>
          <w:color w:val="000000"/>
          <w:sz w:val="28"/>
        </w:rPr>
        <w:t>
      22) 
</w:t>
      </w:r>
      <w:r>
        <w:rPr>
          <w:rFonts w:ascii="Times New Roman"/>
          <w:b w:val="false"/>
          <w:i w:val="false"/>
          <w:color w:val="000000"/>
          <w:sz w:val="28"/>
        </w:rPr>
        <w:t>
бұрын жасалған Өнімді бөлу туралы келісімге (бұдан әрі - ӨБК) өзгертулер мен толықтыруларды талдау, сондай-ақ бұрын жасалған ӨБК-нің қаржылық-экономикалық үлгілеріне өзгертулер мен толықтырулар бойынша технико-экономикалық есептер жүргізу;</w:t>
      </w:r>
      <w:r>
        <w:br/>
      </w:r>
      <w:r>
        <w:rPr>
          <w:rFonts w:ascii="Times New Roman"/>
          <w:b w:val="false"/>
          <w:i w:val="false"/>
          <w:color w:val="000000"/>
          <w:sz w:val="28"/>
        </w:rPr>
        <w:t>
      23) 
</w:t>
      </w:r>
      <w:r>
        <w:rPr>
          <w:rFonts w:ascii="Times New Roman"/>
          <w:b w:val="false"/>
          <w:i w:val="false"/>
          <w:color w:val="000000"/>
          <w:sz w:val="28"/>
        </w:rPr>
        <w:t>
жер қойнауын пайдалануға келісім-шарттарды жасау кезінде қолданыста болған олардың бұрын жасалған келісім-шарттарының ережелері Қазақстан Республикасының салық заңнамасына сәйкестігін, сондай-ақ ӨБК-ге өзгертулер мен толықтырулар енгізу мәселелері бойынша жер қойнауын пайдаланушылармен келіссөздер жүргізу және даулы мәселелерді анықтау мақсатында, оның ішінде Қазақстан Республикасының және жер қойнауын пайдаланушылардың экономикалық мүдделерінің бастапқы теңгерімдерін қалпына келтіру мақсатында талдау жүргізу;</w:t>
      </w:r>
      <w:r>
        <w:br/>
      </w:r>
      <w:r>
        <w:rPr>
          <w:rFonts w:ascii="Times New Roman"/>
          <w:b w:val="false"/>
          <w:i w:val="false"/>
          <w:color w:val="000000"/>
          <w:sz w:val="28"/>
        </w:rPr>
        <w:t>
      24) 
</w:t>
      </w:r>
      <w:r>
        <w:rPr>
          <w:rFonts w:ascii="Times New Roman"/>
          <w:b w:val="false"/>
          <w:i w:val="false"/>
          <w:color w:val="000000"/>
          <w:sz w:val="28"/>
        </w:rPr>
        <w:t>
Қазақстан Республикасының заңдарына сәйкес жер қойнауын пайдалануға келісім-шарттардың және ӨБК ережелерін бірыңғай түсіндіру мақсатында, оның ішінде тиісті жұмыс топтарына қатысуға, қажетті нұсқамалық құжаттарды дайындауға әдістемелік жұмыстар жүргізу;</w:t>
      </w:r>
      <w:r>
        <w:br/>
      </w:r>
      <w:r>
        <w:rPr>
          <w:rFonts w:ascii="Times New Roman"/>
          <w:b w:val="false"/>
          <w:i w:val="false"/>
          <w:color w:val="000000"/>
          <w:sz w:val="28"/>
        </w:rPr>
        <w:t>
      25) 
</w:t>
      </w:r>
      <w:r>
        <w:rPr>
          <w:rFonts w:ascii="Times New Roman"/>
          <w:b w:val="false"/>
          <w:i w:val="false"/>
          <w:color w:val="000000"/>
          <w:sz w:val="28"/>
        </w:rPr>
        <w:t>
Қазақстан Республикасының заңдарымен белгіленген тәртіпте салық салумен байланысты объектілерді және (немесе) салық салу объектілерін жанама әдіспен анықтау;</w:t>
      </w:r>
      <w:r>
        <w:br/>
      </w:r>
      <w:r>
        <w:rPr>
          <w:rFonts w:ascii="Times New Roman"/>
          <w:b w:val="false"/>
          <w:i w:val="false"/>
          <w:color w:val="000000"/>
          <w:sz w:val="28"/>
        </w:rPr>
        <w:t>
      26) 
</w:t>
      </w:r>
      <w:r>
        <w:rPr>
          <w:rFonts w:ascii="Times New Roman"/>
          <w:b w:val="false"/>
          <w:i w:val="false"/>
          <w:color w:val="000000"/>
          <w:sz w:val="28"/>
        </w:rPr>
        <w:t>
оңалту рәсімдерін және банкроттық рәсімдерді жүргізуде Қазақстан Республикасының заңымен белгіленген талаптарды әкімшімен сақталуына тексеру жүргізу;</w:t>
      </w:r>
      <w:r>
        <w:br/>
      </w:r>
      <w:r>
        <w:rPr>
          <w:rFonts w:ascii="Times New Roman"/>
          <w:b w:val="false"/>
          <w:i w:val="false"/>
          <w:color w:val="000000"/>
          <w:sz w:val="28"/>
        </w:rPr>
        <w:t>
      27) 
</w:t>
      </w:r>
      <w:r>
        <w:rPr>
          <w:rFonts w:ascii="Times New Roman"/>
          <w:b w:val="false"/>
          <w:i w:val="false"/>
          <w:color w:val="000000"/>
          <w:sz w:val="28"/>
        </w:rPr>
        <w:t>
оңалту рәсімдерін және банкроттық рәсімдерді жүргізуге басқа да мемлекеттік органдардың қызметкерлерін тартуда Қазақстан Республикасының заңымен белгіленген талаптарды әкімшімен сақталуына тексеру жүргізу;</w:t>
      </w:r>
      <w:r>
        <w:br/>
      </w:r>
      <w:r>
        <w:rPr>
          <w:rFonts w:ascii="Times New Roman"/>
          <w:b w:val="false"/>
          <w:i w:val="false"/>
          <w:color w:val="000000"/>
          <w:sz w:val="28"/>
        </w:rPr>
        <w:t>
      28) 
</w:t>
      </w:r>
      <w:r>
        <w:rPr>
          <w:rFonts w:ascii="Times New Roman"/>
          <w:b w:val="false"/>
          <w:i w:val="false"/>
          <w:color w:val="000000"/>
          <w:sz w:val="28"/>
        </w:rPr>
        <w:t>
әкімшінің қызметіне камералдық бақылау нәтижелері бойынша анықталған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r>
        <w:br/>
      </w:r>
      <w:r>
        <w:rPr>
          <w:rFonts w:ascii="Times New Roman"/>
          <w:b w:val="false"/>
          <w:i w:val="false"/>
          <w:color w:val="000000"/>
          <w:sz w:val="28"/>
        </w:rPr>
        <w:t>
      29) 
</w:t>
      </w:r>
      <w:r>
        <w:rPr>
          <w:rFonts w:ascii="Times New Roman"/>
          <w:b w:val="false"/>
          <w:i w:val="false"/>
          <w:color w:val="000000"/>
          <w:sz w:val="28"/>
        </w:rPr>
        <w:t>
әкімшінің қызметіне камералдық бақылау нәтижелері бойынша анықталған бұзушылықтарды жою туралы хабарламаның орындалғаны туралы есеп берілуін талап ету;</w:t>
      </w:r>
      <w:r>
        <w:br/>
      </w:r>
      <w:r>
        <w:rPr>
          <w:rFonts w:ascii="Times New Roman"/>
          <w:b w:val="false"/>
          <w:i w:val="false"/>
          <w:color w:val="000000"/>
          <w:sz w:val="28"/>
        </w:rPr>
        <w:t>
      30) 
</w:t>
      </w:r>
      <w:r>
        <w:rPr>
          <w:rFonts w:ascii="Times New Roman"/>
          <w:b w:val="false"/>
          <w:i w:val="false"/>
          <w:color w:val="000000"/>
          <w:sz w:val="28"/>
        </w:rPr>
        <w:t>
Қазақстан Республикасының заңымен белгіленген тәртіпте банкроттық рәсімін қозғамай банкротты тарату;</w:t>
      </w:r>
      <w:r>
        <w:br/>
      </w:r>
      <w:r>
        <w:rPr>
          <w:rFonts w:ascii="Times New Roman"/>
          <w:b w:val="false"/>
          <w:i w:val="false"/>
          <w:color w:val="000000"/>
          <w:sz w:val="28"/>
        </w:rPr>
        <w:t>
      31) 
</w:t>
      </w: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r>
        <w:br/>
      </w:r>
      <w:r>
        <w:rPr>
          <w:rFonts w:ascii="Times New Roman"/>
          <w:b w:val="false"/>
          <w:i w:val="false"/>
          <w:color w:val="000000"/>
          <w:sz w:val="28"/>
        </w:rPr>
        <w:t>
      32) 
</w:t>
      </w:r>
      <w:r>
        <w:rPr>
          <w:rFonts w:ascii="Times New Roman"/>
          <w:b w:val="false"/>
          <w:i w:val="false"/>
          <w:color w:val="000000"/>
          <w:sz w:val="28"/>
        </w:rPr>
        <w:t>
алкоголь өнімдерін сақтау, бөлшек және көтерме сату бойынша қызметке лицензия беру кезінде қызметін жүргізуші объектінің орналасқан жері бойынша Комитеттің аумақтық органдарының қызметкерлерін тарту;</w:t>
      </w:r>
      <w:r>
        <w:br/>
      </w:r>
      <w:r>
        <w:rPr>
          <w:rFonts w:ascii="Times New Roman"/>
          <w:b w:val="false"/>
          <w:i w:val="false"/>
          <w:color w:val="000000"/>
          <w:sz w:val="28"/>
        </w:rPr>
        <w:t>
      33) 
</w:t>
      </w:r>
      <w:r>
        <w:rPr>
          <w:rFonts w:ascii="Times New Roman"/>
          <w:b w:val="false"/>
          <w:i w:val="false"/>
          <w:color w:val="000000"/>
          <w:sz w:val="28"/>
        </w:rPr>
        <w:t>
этил спиртін, алкоголь өнімдерін, темекі өнімдерін, және мұнай өнімдерінің жеке түрлерін өндіру және айналдыру саласында қызмет ететін, технологиялық үрдістердің ережелерін және нұсқауларын, техникалық регламенттер мен стандарттарын сақтау және әзірлеудің субъектілермен сақталуын тексеру;</w:t>
      </w:r>
      <w:r>
        <w:br/>
      </w:r>
      <w:r>
        <w:rPr>
          <w:rFonts w:ascii="Times New Roman"/>
          <w:b w:val="false"/>
          <w:i w:val="false"/>
          <w:color w:val="000000"/>
          <w:sz w:val="28"/>
        </w:rPr>
        <w:t>
      34) 
</w:t>
      </w:r>
      <w:r>
        <w:rPr>
          <w:rFonts w:ascii="Times New Roman"/>
          <w:b w:val="false"/>
          <w:i w:val="false"/>
          <w:color w:val="000000"/>
          <w:sz w:val="28"/>
        </w:rPr>
        <w:t>
этил спирті өндірісінің технологиялық желісін және алкоголь өнімдерінің құйылу желісін тиісті спирт өлшеуші аппараттармен және есепті бақылау құралдарымен жабдықтау және олардың жұмыс істеуін жүзеге асыру;</w:t>
      </w:r>
      <w:r>
        <w:br/>
      </w:r>
      <w:r>
        <w:rPr>
          <w:rFonts w:ascii="Times New Roman"/>
          <w:b w:val="false"/>
          <w:i w:val="false"/>
          <w:color w:val="000000"/>
          <w:sz w:val="28"/>
        </w:rPr>
        <w:t>
      35) 
</w:t>
      </w:r>
      <w:r>
        <w:rPr>
          <w:rFonts w:ascii="Times New Roman"/>
          <w:b w:val="false"/>
          <w:i w:val="false"/>
          <w:color w:val="000000"/>
          <w:sz w:val="28"/>
        </w:rPr>
        <w:t>
арақ пен ликер-арақ бұйымдарының, этил спиртін әзірлеудің ең төменгі көлемін, Қазақстан Республикасының заңымен белгіленген талаптардың сақталуы үшін оларды әзірлеу бойынша нақты көлемін тексеру;</w:t>
      </w:r>
      <w:r>
        <w:br/>
      </w:r>
      <w:r>
        <w:rPr>
          <w:rFonts w:ascii="Times New Roman"/>
          <w:b w:val="false"/>
          <w:i w:val="false"/>
          <w:color w:val="000000"/>
          <w:sz w:val="28"/>
        </w:rPr>
        <w:t>
      36) 
</w:t>
      </w:r>
      <w:r>
        <w:rPr>
          <w:rFonts w:ascii="Times New Roman"/>
          <w:b w:val="false"/>
          <w:i w:val="false"/>
          <w:color w:val="000000"/>
          <w:sz w:val="28"/>
        </w:rPr>
        <w:t>
акцизделетін тауарлардың жекелеген түрлерінің өндірілуін және айналымын мемлекеттік реттеу мәселелері бойынша субъектілерге тексеру жүргізу;</w:t>
      </w:r>
      <w:r>
        <w:br/>
      </w:r>
      <w:r>
        <w:rPr>
          <w:rFonts w:ascii="Times New Roman"/>
          <w:b w:val="false"/>
          <w:i w:val="false"/>
          <w:color w:val="000000"/>
          <w:sz w:val="28"/>
        </w:rPr>
        <w:t>
      37) 
</w:t>
      </w:r>
      <w:r>
        <w:rPr>
          <w:rFonts w:ascii="Times New Roman"/>
          <w:b w:val="false"/>
          <w:i w:val="false"/>
          <w:color w:val="000000"/>
          <w:sz w:val="28"/>
        </w:rPr>
        <w:t>
уәкілетті және жергілікті атқарушы органдардың салықты және бюджетке төленетін басқа да міндетті төлемдерді есептеу дұрыстығы, алу толықтығы және аудару уақтылылығы мәселелері бойынша тексеру жүргізу;</w:t>
      </w:r>
      <w:r>
        <w:br/>
      </w:r>
      <w:r>
        <w:rPr>
          <w:rFonts w:ascii="Times New Roman"/>
          <w:b w:val="false"/>
          <w:i w:val="false"/>
          <w:color w:val="000000"/>
          <w:sz w:val="28"/>
        </w:rPr>
        <w:t>
      38) 
</w:t>
      </w:r>
      <w:r>
        <w:rPr>
          <w:rFonts w:ascii="Times New Roman"/>
          <w:b w:val="false"/>
          <w:i w:val="false"/>
          <w:color w:val="000000"/>
          <w:sz w:val="28"/>
        </w:rPr>
        <w:t>
Салық кодексінде белгіленген тәртіппен салық декларациясын табыс ету мерзімдерін ұзарту туралы шешім қабылдау;</w:t>
      </w:r>
      <w:r>
        <w:br/>
      </w:r>
      <w:r>
        <w:rPr>
          <w:rFonts w:ascii="Times New Roman"/>
          <w:b w:val="false"/>
          <w:i w:val="false"/>
          <w:color w:val="000000"/>
          <w:sz w:val="28"/>
        </w:rPr>
        <w:t>
      39) 
</w:t>
      </w:r>
      <w:r>
        <w:rPr>
          <w:rFonts w:ascii="Times New Roman"/>
          <w:b w:val="false"/>
          <w:i w:val="false"/>
          <w:color w:val="000000"/>
          <w:sz w:val="28"/>
        </w:rPr>
        <w:t>
Кеден одағының кедендік аумағынан мемлекеттік кірістер органдарының рұқсатынсыз шығып кеткен көлік құралдарын тоқтатуға, сондай- ақ су және әуе кемелерін мәжбүрлеп қайтару;</w:t>
      </w:r>
      <w:r>
        <w:br/>
      </w:r>
      <w:r>
        <w:rPr>
          <w:rFonts w:ascii="Times New Roman"/>
          <w:b w:val="false"/>
          <w:i w:val="false"/>
          <w:color w:val="000000"/>
          <w:sz w:val="28"/>
        </w:rPr>
        <w:t>
      40) 
</w:t>
      </w:r>
      <w:r>
        <w:rPr>
          <w:rFonts w:ascii="Times New Roman"/>
          <w:b w:val="false"/>
          <w:i w:val="false"/>
          <w:color w:val="000000"/>
          <w:sz w:val="28"/>
        </w:rPr>
        <w:t>
өз құзыреті шегінде темекі өнімдерінің өндірісі мен айналымын мемлекеттік реттеуді жүзеге асыру үшін қажетті мәліметтер беру туралы темекі өнімдерін өндірушілерге сұрау салу жіберу;</w:t>
      </w:r>
      <w:r>
        <w:br/>
      </w:r>
      <w:r>
        <w:rPr>
          <w:rFonts w:ascii="Times New Roman"/>
          <w:b w:val="false"/>
          <w:i w:val="false"/>
          <w:color w:val="000000"/>
          <w:sz w:val="28"/>
        </w:rPr>
        <w:t>
      41) 
</w:t>
      </w:r>
      <w:r>
        <w:rPr>
          <w:rFonts w:ascii="Times New Roman"/>
          <w:b w:val="false"/>
          <w:i w:val="false"/>
          <w:color w:val="000000"/>
          <w:sz w:val="28"/>
        </w:rPr>
        <w:t>
Қазақстан Республикасының заңнамасына сәйкес тауарлардың сынамалары мен үлгілерін іріктеп алуды жүзеге асыру;</w:t>
      </w:r>
      <w:r>
        <w:br/>
      </w:r>
      <w:r>
        <w:rPr>
          <w:rFonts w:ascii="Times New Roman"/>
          <w:b w:val="false"/>
          <w:i w:val="false"/>
          <w:color w:val="000000"/>
          <w:sz w:val="28"/>
        </w:rPr>
        <w:t>
      42) 
</w:t>
      </w:r>
      <w:r>
        <w:rPr>
          <w:rFonts w:ascii="Times New Roman"/>
          <w:b w:val="false"/>
          <w:i w:val="false"/>
          <w:color w:val="000000"/>
          <w:sz w:val="28"/>
        </w:rPr>
        <w:t>
көшпелі кедендік тексерулер жүргізу кезінде алып қою актісін жасай отырып, тексерілетін тұлғадан құжаттарды не олардың көшірмелерін алып қою;</w:t>
      </w:r>
      <w:r>
        <w:br/>
      </w:r>
      <w:r>
        <w:rPr>
          <w:rFonts w:ascii="Times New Roman"/>
          <w:b w:val="false"/>
          <w:i w:val="false"/>
          <w:color w:val="000000"/>
          <w:sz w:val="28"/>
        </w:rPr>
        <w:t>
      43) 
</w:t>
      </w:r>
      <w:r>
        <w:rPr>
          <w:rFonts w:ascii="Times New Roman"/>
          <w:b w:val="false"/>
          <w:i w:val="false"/>
          <w:color w:val="000000"/>
          <w:sz w:val="28"/>
        </w:rPr>
        <w:t>
Қазақстан Республикасының заңнамасында белгіленген тәртіппен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салуға немесе оларды алып қою;</w:t>
      </w:r>
      <w:r>
        <w:br/>
      </w:r>
      <w:r>
        <w:rPr>
          <w:rFonts w:ascii="Times New Roman"/>
          <w:b w:val="false"/>
          <w:i w:val="false"/>
          <w:color w:val="000000"/>
          <w:sz w:val="28"/>
        </w:rPr>
        <w:t>
      44) 
</w:t>
      </w:r>
      <w:r>
        <w:rPr>
          <w:rFonts w:ascii="Times New Roman"/>
          <w:b w:val="false"/>
          <w:i w:val="false"/>
          <w:color w:val="000000"/>
          <w:sz w:val="28"/>
        </w:rPr>
        <w:t>
Қазақстан Республикасының заңнамасында көзделген жағдайларда тауарлар орналасқан үй-жайларға сүргі салу;</w:t>
      </w:r>
      <w:r>
        <w:br/>
      </w:r>
      <w:r>
        <w:rPr>
          <w:rFonts w:ascii="Times New Roman"/>
          <w:b w:val="false"/>
          <w:i w:val="false"/>
          <w:color w:val="000000"/>
          <w:sz w:val="28"/>
        </w:rPr>
        <w:t>
      45) 
</w:t>
      </w:r>
      <w:r>
        <w:rPr>
          <w:rFonts w:ascii="Times New Roman"/>
          <w:b w:val="false"/>
          <w:i w:val="false"/>
          <w:color w:val="000000"/>
          <w:sz w:val="28"/>
        </w:rPr>
        <w:t>
Қазақстан Республикасының халықаралық шарттарына сәйкес шет мемлекеттерге кеден ісі мәселелері бойынша мемлекеттік кірістер органдарының ресми өкілдерін жіберу;</w:t>
      </w:r>
      <w:r>
        <w:br/>
      </w:r>
      <w:r>
        <w:rPr>
          <w:rFonts w:ascii="Times New Roman"/>
          <w:b w:val="false"/>
          <w:i w:val="false"/>
          <w:color w:val="000000"/>
          <w:sz w:val="28"/>
        </w:rPr>
        <w:t>
      46) 
</w:t>
      </w:r>
      <w:r>
        <w:rPr>
          <w:rFonts w:ascii="Times New Roman"/>
          <w:b w:val="false"/>
          <w:i w:val="false"/>
          <w:color w:val="000000"/>
          <w:sz w:val="28"/>
        </w:rPr>
        <w:t>
Қазақстан Республикасының қылмыстық іс жүргізу заңдарына және әкімшілік құқық бұзушылық туралы заңдарына сәйкес құжаттарды, тауарларды, заттарды немесе өзге де мүлікті алып қоюға немесе арасынан алуды жүргізу;</w:t>
      </w:r>
      <w:r>
        <w:br/>
      </w:r>
      <w:r>
        <w:rPr>
          <w:rFonts w:ascii="Times New Roman"/>
          <w:b w:val="false"/>
          <w:i w:val="false"/>
          <w:color w:val="000000"/>
          <w:sz w:val="28"/>
        </w:rPr>
        <w:t>
      47) 
</w:t>
      </w:r>
      <w:r>
        <w:rPr>
          <w:rFonts w:ascii="Times New Roman"/>
          <w:b w:val="false"/>
          <w:i w:val="false"/>
          <w:color w:val="000000"/>
          <w:sz w:val="28"/>
        </w:rPr>
        <w:t>
Қазақстан Республикасының заңнамалық актілеріне сәйкес фактілер мен оқиғаларды құжаттау, видео және аудио жазбаға, кино және фотоға түсіру;</w:t>
      </w:r>
      <w:r>
        <w:br/>
      </w:r>
      <w:r>
        <w:rPr>
          <w:rFonts w:ascii="Times New Roman"/>
          <w:b w:val="false"/>
          <w:i w:val="false"/>
          <w:color w:val="000000"/>
          <w:sz w:val="28"/>
        </w:rPr>
        <w:t>
      48) 
</w:t>
      </w: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қаруды, арнайы техникалық және өзге де құралдарды қоса алғанда, сондай-ақ тауарлар, арнайы иттер сатып алу;</w:t>
      </w:r>
      <w:r>
        <w:br/>
      </w:r>
      <w:r>
        <w:rPr>
          <w:rFonts w:ascii="Times New Roman"/>
          <w:b w:val="false"/>
          <w:i w:val="false"/>
          <w:color w:val="000000"/>
          <w:sz w:val="28"/>
        </w:rPr>
        <w:t>
      49) 
</w:t>
      </w:r>
      <w:r>
        <w:rPr>
          <w:rFonts w:ascii="Times New Roman"/>
          <w:b w:val="false"/>
          <w:i w:val="false"/>
          <w:color w:val="000000"/>
          <w:sz w:val="28"/>
        </w:rPr>
        <w:t>
Қазақстан Республикасының заңнамасына сәйкес дене күшін, арнаулы құралдарды және атыс қаруын қолдану;</w:t>
      </w:r>
      <w:r>
        <w:br/>
      </w:r>
      <w:r>
        <w:rPr>
          <w:rFonts w:ascii="Times New Roman"/>
          <w:b w:val="false"/>
          <w:i w:val="false"/>
          <w:color w:val="000000"/>
          <w:sz w:val="28"/>
        </w:rPr>
        <w:t>
      50) 
</w:t>
      </w:r>
      <w:r>
        <w:rPr>
          <w:rFonts w:ascii="Times New Roman"/>
          <w:b w:val="false"/>
          <w:i w:val="false"/>
          <w:color w:val="000000"/>
          <w:sz w:val="28"/>
        </w:rPr>
        <w:t>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жедел-іздестіру қызметін жүзеге асыру;</w:t>
      </w:r>
      <w:r>
        <w:br/>
      </w:r>
      <w:r>
        <w:rPr>
          <w:rFonts w:ascii="Times New Roman"/>
          <w:b w:val="false"/>
          <w:i w:val="false"/>
          <w:color w:val="000000"/>
          <w:sz w:val="28"/>
        </w:rPr>
        <w:t>
      51) 
</w:t>
      </w:r>
      <w:r>
        <w:rPr>
          <w:rFonts w:ascii="Times New Roman"/>
          <w:b w:val="false"/>
          <w:i w:val="false"/>
          <w:color w:val="000000"/>
          <w:sz w:val="28"/>
        </w:rPr>
        <w:t>
жеке және заңды тұлғаларға қылмыстар және өзге де құқық бұзушылықтар жасауға ықпал еткен себептер мен жағдайларды жою туралы орындалуға міндетті нұсқамалар мен ұсынымдар беру;</w:t>
      </w:r>
      <w:r>
        <w:br/>
      </w:r>
      <w:r>
        <w:rPr>
          <w:rFonts w:ascii="Times New Roman"/>
          <w:b w:val="false"/>
          <w:i w:val="false"/>
          <w:color w:val="000000"/>
          <w:sz w:val="28"/>
        </w:rPr>
        <w:t>
      52) 
</w:t>
      </w:r>
      <w:r>
        <w:rPr>
          <w:rFonts w:ascii="Times New Roman"/>
          <w:b w:val="false"/>
          <w:i w:val="false"/>
          <w:color w:val="000000"/>
          <w:sz w:val="28"/>
        </w:rPr>
        <w:t>
Қазақстан Республикасының заңдарында белгіленген тәртіппен қару, оқ-дәрі, арнайы құралдар сақтауға, алып жүруге және қолдануға, сондай-ақ қажет кезінде білек күшін, оның ішінде күрестің жауынгерлік тәсілдерін де қолдану;</w:t>
      </w:r>
      <w:r>
        <w:br/>
      </w:r>
      <w:r>
        <w:rPr>
          <w:rFonts w:ascii="Times New Roman"/>
          <w:b w:val="false"/>
          <w:i w:val="false"/>
          <w:color w:val="000000"/>
          <w:sz w:val="28"/>
        </w:rPr>
        <w:t>
      53) 
</w:t>
      </w:r>
      <w:r>
        <w:rPr>
          <w:rFonts w:ascii="Times New Roman"/>
          <w:b w:val="false"/>
          <w:i w:val="false"/>
          <w:color w:val="000000"/>
          <w:sz w:val="28"/>
        </w:rPr>
        <w:t>
Қазақстан Республикасының қылмыстық іс жүргізу заңнамасына сәйкес өкілеттіктерді жүзеге асыру;</w:t>
      </w:r>
      <w:r>
        <w:br/>
      </w:r>
      <w:r>
        <w:rPr>
          <w:rFonts w:ascii="Times New Roman"/>
          <w:b w:val="false"/>
          <w:i w:val="false"/>
          <w:color w:val="000000"/>
          <w:sz w:val="28"/>
        </w:rPr>
        <w:t>
      54) 
</w:t>
      </w:r>
      <w:r>
        <w:rPr>
          <w:rFonts w:ascii="Times New Roman"/>
          <w:b w:val="false"/>
          <w:i w:val="false"/>
          <w:color w:val="000000"/>
          <w:sz w:val="28"/>
        </w:rPr>
        <w:t>
іс жүргізуде жатқан материалдар мен қылмыстық істер бойынша құжаттарға, материалдарға, статистикалық ақпаратқа және өзге мәліметтерге қол жеткізуге, сондай-ақ ұйымдардың басшылары мен басқа да лауазымды адамдарынан, жеке тұлғалардан оларды беруді талап етуге, олардың көшірмелерін түсіруге, түсініктемелер алу;</w:t>
      </w:r>
      <w:r>
        <w:br/>
      </w:r>
      <w:r>
        <w:rPr>
          <w:rFonts w:ascii="Times New Roman"/>
          <w:b w:val="false"/>
          <w:i w:val="false"/>
          <w:color w:val="000000"/>
          <w:sz w:val="28"/>
        </w:rPr>
        <w:t>
      55) 
</w:t>
      </w:r>
      <w:r>
        <w:rPr>
          <w:rFonts w:ascii="Times New Roman"/>
          <w:b w:val="false"/>
          <w:i w:val="false"/>
          <w:color w:val="000000"/>
          <w:sz w:val="28"/>
        </w:rPr>
        <w:t>
Қазақстан Республикасының заңдарында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56) 
</w:t>
      </w:r>
      <w:r>
        <w:rPr>
          <w:rFonts w:ascii="Times New Roman"/>
          <w:b w:val="false"/>
          <w:i w:val="false"/>
          <w:color w:val="000000"/>
          <w:sz w:val="28"/>
        </w:rPr>
        <w:t>
іс жүргізуде жатқан қылмыстық істер бойынша шақыру бойынша келуден жалтарып жүрген адамдарды күштеп әкелу;</w:t>
      </w:r>
      <w:r>
        <w:br/>
      </w:r>
      <w:r>
        <w:rPr>
          <w:rFonts w:ascii="Times New Roman"/>
          <w:b w:val="false"/>
          <w:i w:val="false"/>
          <w:color w:val="000000"/>
          <w:sz w:val="28"/>
        </w:rPr>
        <w:t>
      57) 
</w:t>
      </w:r>
      <w:r>
        <w:rPr>
          <w:rFonts w:ascii="Times New Roman"/>
          <w:b w:val="false"/>
          <w:i w:val="false"/>
          <w:color w:val="000000"/>
          <w:sz w:val="28"/>
        </w:rPr>
        <w:t>
ұсталғандарды және қамауға алынған адамдарды күзетпен алып жүру;</w:t>
      </w:r>
      <w:r>
        <w:br/>
      </w:r>
      <w:r>
        <w:rPr>
          <w:rFonts w:ascii="Times New Roman"/>
          <w:b w:val="false"/>
          <w:i w:val="false"/>
          <w:color w:val="000000"/>
          <w:sz w:val="28"/>
        </w:rPr>
        <w:t>
      58) 
</w:t>
      </w:r>
      <w:r>
        <w:rPr>
          <w:rFonts w:ascii="Times New Roman"/>
          <w:b w:val="false"/>
          <w:i w:val="false"/>
          <w:color w:val="000000"/>
          <w:sz w:val="28"/>
        </w:rPr>
        <w:t>
Қазақстан Республикасының заңдарында көзделген құзыреттер шегінде криминалистік зерттеулер жүргізу;</w:t>
      </w:r>
      <w:r>
        <w:br/>
      </w:r>
      <w:r>
        <w:rPr>
          <w:rFonts w:ascii="Times New Roman"/>
          <w:b w:val="false"/>
          <w:i w:val="false"/>
          <w:color w:val="000000"/>
          <w:sz w:val="28"/>
        </w:rPr>
        <w:t>
      59) 
</w:t>
      </w:r>
      <w:r>
        <w:rPr>
          <w:rFonts w:ascii="Times New Roman"/>
          <w:b w:val="false"/>
          <w:i w:val="false"/>
          <w:color w:val="000000"/>
          <w:sz w:val="28"/>
        </w:rPr>
        <w:t>
Қазақстан Республикасының заңдарында көзделген өзге де құқықтарды жүзеге асыру құқығы бар.</w:t>
      </w:r>
      <w:r>
        <w:br/>
      </w:r>
      <w:r>
        <w:rPr>
          <w:rFonts w:ascii="Times New Roman"/>
          <w:b w:val="false"/>
          <w:i w:val="false"/>
          <w:color w:val="000000"/>
          <w:sz w:val="28"/>
        </w:rPr>
        <w:t>
</w:t>
      </w:r>
      <w:r>
        <w:rPr>
          <w:rFonts w:ascii="Times New Roman"/>
          <w:b w:val="false"/>
          <w:i w:val="false"/>
          <w:color w:val="000000"/>
          <w:sz w:val="28"/>
        </w:rPr>
        <w:t>
      Міндеттері:</w:t>
      </w:r>
      <w:r>
        <w:br/>
      </w:r>
      <w:r>
        <w:rPr>
          <w:rFonts w:ascii="Times New Roman"/>
          <w:b w:val="false"/>
          <w:i w:val="false"/>
          <w:color w:val="000000"/>
          <w:sz w:val="28"/>
        </w:rPr>
        <w:t>
      60) 
</w:t>
      </w: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заңды құқықтарын сақтау;</w:t>
      </w:r>
      <w:r>
        <w:br/>
      </w:r>
      <w:r>
        <w:rPr>
          <w:rFonts w:ascii="Times New Roman"/>
          <w:b w:val="false"/>
          <w:i w:val="false"/>
          <w:color w:val="000000"/>
          <w:sz w:val="28"/>
        </w:rPr>
        <w:t>
      61) 
</w:t>
      </w:r>
      <w:r>
        <w:rPr>
          <w:rFonts w:ascii="Times New Roman"/>
          <w:b w:val="false"/>
          <w:i w:val="false"/>
          <w:color w:val="000000"/>
          <w:sz w:val="28"/>
        </w:rPr>
        <w:t>
мемлекет мүдделерін қорғау;</w:t>
      </w:r>
      <w:r>
        <w:br/>
      </w:r>
      <w:r>
        <w:rPr>
          <w:rFonts w:ascii="Times New Roman"/>
          <w:b w:val="false"/>
          <w:i w:val="false"/>
          <w:color w:val="000000"/>
          <w:sz w:val="28"/>
        </w:rPr>
        <w:t>
      62) 
</w:t>
      </w: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жасай отырып, Кеден одағының кедендік шекарасын қорғауды қамтамасыз ету жөніндегі шараларды жүзеге асыру;</w:t>
      </w:r>
      <w:r>
        <w:br/>
      </w:r>
      <w:r>
        <w:rPr>
          <w:rFonts w:ascii="Times New Roman"/>
          <w:b w:val="false"/>
          <w:i w:val="false"/>
          <w:color w:val="000000"/>
          <w:sz w:val="28"/>
        </w:rPr>
        <w:t>
      63) 
</w:t>
      </w:r>
      <w:r>
        <w:rPr>
          <w:rFonts w:ascii="Times New Roman"/>
          <w:b w:val="false"/>
          <w:i w:val="false"/>
          <w:color w:val="000000"/>
          <w:sz w:val="28"/>
        </w:rPr>
        <w:t>
Комитеттің құзыреті шеңберінде Қазақстан Республикасының халықаралық шарттарының орындалуын қамтамасыз ету;</w:t>
      </w:r>
      <w:r>
        <w:br/>
      </w:r>
      <w:r>
        <w:rPr>
          <w:rFonts w:ascii="Times New Roman"/>
          <w:b w:val="false"/>
          <w:i w:val="false"/>
          <w:color w:val="000000"/>
          <w:sz w:val="28"/>
        </w:rPr>
        <w:t>
      64) 
</w:t>
      </w:r>
      <w:r>
        <w:rPr>
          <w:rFonts w:ascii="Times New Roman"/>
          <w:b w:val="false"/>
          <w:i w:val="false"/>
          <w:color w:val="000000"/>
          <w:sz w:val="28"/>
        </w:rPr>
        <w:t>
салық және бюджетке төленетін басқа да міндетті төлемдердің, сондай-ақ арнайы демпингке қарсы және өтемдік баждардың түсуінің толықтығын көздейтін заңнаманың сақталуын бақылауды қамтамасыз ету;</w:t>
      </w:r>
      <w:r>
        <w:br/>
      </w:r>
      <w:r>
        <w:rPr>
          <w:rFonts w:ascii="Times New Roman"/>
          <w:b w:val="false"/>
          <w:i w:val="false"/>
          <w:color w:val="000000"/>
          <w:sz w:val="28"/>
        </w:rPr>
        <w:t>
      65) 
</w:t>
      </w:r>
      <w:r>
        <w:rPr>
          <w:rFonts w:ascii="Times New Roman"/>
          <w:b w:val="false"/>
          <w:i w:val="false"/>
          <w:color w:val="000000"/>
          <w:sz w:val="28"/>
        </w:rPr>
        <w:t>
салықтық және кедендік әкімшілендіруді жүзеге асыру;</w:t>
      </w:r>
      <w:r>
        <w:br/>
      </w:r>
      <w:r>
        <w:rPr>
          <w:rFonts w:ascii="Times New Roman"/>
          <w:b w:val="false"/>
          <w:i w:val="false"/>
          <w:color w:val="000000"/>
          <w:sz w:val="28"/>
        </w:rPr>
        <w:t>
      66) 
</w:t>
      </w:r>
      <w:r>
        <w:rPr>
          <w:rFonts w:ascii="Times New Roman"/>
          <w:b w:val="false"/>
          <w:i w:val="false"/>
          <w:color w:val="000000"/>
          <w:sz w:val="28"/>
        </w:rPr>
        <w:t>
салық берешектерін, кедендік берешектер бойынша төлемдерді, салықтарды және өсімпұлдарды мәжбүрлеп өндіру бойынша жұмыстарды жүзеге асыру;</w:t>
      </w:r>
      <w:r>
        <w:br/>
      </w:r>
      <w:r>
        <w:rPr>
          <w:rFonts w:ascii="Times New Roman"/>
          <w:b w:val="false"/>
          <w:i w:val="false"/>
          <w:color w:val="000000"/>
          <w:sz w:val="28"/>
        </w:rPr>
        <w:t>
      67) 
</w:t>
      </w:r>
      <w:r>
        <w:rPr>
          <w:rFonts w:ascii="Times New Roman"/>
          <w:b w:val="false"/>
          <w:i w:val="false"/>
          <w:color w:val="000000"/>
          <w:sz w:val="28"/>
        </w:rPr>
        <w:t>
Қазақстан Республикасының заңдарына сәйкес салықтық және кедендік (оның ішінде тауарлар шығарылғаннан кейін) бақылауды жүзеге асыру;</w:t>
      </w:r>
      <w:r>
        <w:br/>
      </w:r>
      <w:r>
        <w:rPr>
          <w:rFonts w:ascii="Times New Roman"/>
          <w:b w:val="false"/>
          <w:i w:val="false"/>
          <w:color w:val="000000"/>
          <w:sz w:val="28"/>
        </w:rPr>
        <w:t>
      68) 
</w:t>
      </w:r>
      <w:r>
        <w:rPr>
          <w:rFonts w:ascii="Times New Roman"/>
          <w:b w:val="false"/>
          <w:i w:val="false"/>
          <w:color w:val="000000"/>
          <w:sz w:val="28"/>
        </w:rPr>
        <w:t>
Қазақстан Республикасының заңдарында көзделген тәртіппен артық (қате) төленген немесе артығымен өндіріліп алынған салық, кеден салымдарын, кеден баждарын бюджетке төленетін басқа да міндетті төлемдерді және өзге де ақшаларды қайтаруды (есептеуді) жүзеге асыру;</w:t>
      </w:r>
      <w:r>
        <w:br/>
      </w:r>
      <w:r>
        <w:rPr>
          <w:rFonts w:ascii="Times New Roman"/>
          <w:b w:val="false"/>
          <w:i w:val="false"/>
          <w:color w:val="000000"/>
          <w:sz w:val="28"/>
        </w:rPr>
        <w:t>
      69) 
</w:t>
      </w:r>
      <w:r>
        <w:rPr>
          <w:rFonts w:ascii="Times New Roman"/>
          <w:b w:val="false"/>
          <w:i w:val="false"/>
          <w:color w:val="000000"/>
          <w:sz w:val="28"/>
        </w:rPr>
        <w:t xml:space="preserve">
мемлекеттік кірістер органының шешіміне және оның лауазымды адамдарының іс-әрекетіне (әрекетсіздігіне) шағымдарды Қазақстан Республикасының заңнамасында белгіленген тәртіппен және мерзімдерде қарау; </w:t>
      </w:r>
      <w:r>
        <w:br/>
      </w:r>
      <w:r>
        <w:rPr>
          <w:rFonts w:ascii="Times New Roman"/>
          <w:b w:val="false"/>
          <w:i w:val="false"/>
          <w:color w:val="000000"/>
          <w:sz w:val="28"/>
        </w:rPr>
        <w:t>
      70) 
</w:t>
      </w:r>
      <w:r>
        <w:rPr>
          <w:rFonts w:ascii="Times New Roman"/>
          <w:b w:val="false"/>
          <w:i w:val="false"/>
          <w:color w:val="000000"/>
          <w:sz w:val="28"/>
        </w:rPr>
        <w:t>
салықтық құпияны және Қазақстан Республикасының заңдарымен қорғалатын өзге де құпияны сақтау;</w:t>
      </w:r>
      <w:r>
        <w:br/>
      </w:r>
      <w:r>
        <w:rPr>
          <w:rFonts w:ascii="Times New Roman"/>
          <w:b w:val="false"/>
          <w:i w:val="false"/>
          <w:color w:val="000000"/>
          <w:sz w:val="28"/>
        </w:rPr>
        <w:t>
      71) 
</w:t>
      </w:r>
      <w:r>
        <w:rPr>
          <w:rFonts w:ascii="Times New Roman"/>
          <w:b w:val="false"/>
          <w:i w:val="false"/>
          <w:color w:val="000000"/>
          <w:sz w:val="28"/>
        </w:rPr>
        <w:t>
Қазақстан Республикасының заңдарымен белгіленген тәртіпте мемлекеттік көрсетілетін қызметтердің регламенттеріне және стандарттарына сәйкес мемлекеттік қызметтер көрсету;</w:t>
      </w:r>
      <w:r>
        <w:br/>
      </w:r>
      <w:r>
        <w:rPr>
          <w:rFonts w:ascii="Times New Roman"/>
          <w:b w:val="false"/>
          <w:i w:val="false"/>
          <w:color w:val="000000"/>
          <w:sz w:val="28"/>
        </w:rPr>
        <w:t>
      72) 
</w:t>
      </w:r>
      <w:r>
        <w:rPr>
          <w:rFonts w:ascii="Times New Roman"/>
          <w:b w:val="false"/>
          <w:i w:val="false"/>
          <w:color w:val="000000"/>
          <w:sz w:val="28"/>
        </w:rPr>
        <w:t>
Қазақстан Республикасының Әкімшілік құқық бұзушылық туралы кодексінде белгіленген тәртіпте әкімшілік жауапкершілікке тарту;</w:t>
      </w:r>
      <w:r>
        <w:br/>
      </w:r>
      <w:r>
        <w:rPr>
          <w:rFonts w:ascii="Times New Roman"/>
          <w:b w:val="false"/>
          <w:i w:val="false"/>
          <w:color w:val="000000"/>
          <w:sz w:val="28"/>
        </w:rPr>
        <w:t>
      73) 
</w:t>
      </w: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r>
        <w:br/>
      </w:r>
      <w:r>
        <w:rPr>
          <w:rFonts w:ascii="Times New Roman"/>
          <w:b w:val="false"/>
          <w:i w:val="false"/>
          <w:color w:val="000000"/>
          <w:sz w:val="28"/>
        </w:rPr>
        <w:t>
      74) 
</w:t>
      </w: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r>
        <w:br/>
      </w:r>
      <w:r>
        <w:rPr>
          <w:rFonts w:ascii="Times New Roman"/>
          <w:b w:val="false"/>
          <w:i w:val="false"/>
          <w:color w:val="000000"/>
          <w:sz w:val="28"/>
        </w:rPr>
        <w:t>
      75) 
</w:t>
      </w:r>
      <w:r>
        <w:rPr>
          <w:rFonts w:ascii="Times New Roman"/>
          <w:b w:val="false"/>
          <w:i w:val="false"/>
          <w:color w:val="000000"/>
          <w:sz w:val="28"/>
        </w:rPr>
        <w:t>
өз құзыреті шегінде трансферттік баға белгілеу мәселелері бойынша салық міндеттемесінің туындауы, орындалуы және тоқтатылуы жөнінде, сондай-ақ оңалту және банкроттық рәсімдерді тоқтату және жүргізу, енгізу бойынша түсіндіруді жүзеге асыруға және түсініктемелер беру;</w:t>
      </w:r>
      <w:r>
        <w:br/>
      </w:r>
      <w:r>
        <w:rPr>
          <w:rFonts w:ascii="Times New Roman"/>
          <w:b w:val="false"/>
          <w:i w:val="false"/>
          <w:color w:val="000000"/>
          <w:sz w:val="28"/>
        </w:rPr>
        <w:t>
      76) 
</w:t>
      </w:r>
      <w:r>
        <w:rPr>
          <w:rFonts w:ascii="Times New Roman"/>
          <w:b w:val="false"/>
          <w:i w:val="false"/>
          <w:color w:val="000000"/>
          <w:sz w:val="28"/>
        </w:rPr>
        <w:t>
салық төлеушіге (салық агентіне) қолданыстағы салық және бюджетке төленетін басқа да міндетті төлемдер туралы Қазақстан Республикасының салық заңнамасындағы өзгерістер туралы ақпарат беру, салықтық нысандарды толтыру тәртібін түсіндіру;</w:t>
      </w:r>
      <w:r>
        <w:br/>
      </w:r>
      <w:r>
        <w:rPr>
          <w:rFonts w:ascii="Times New Roman"/>
          <w:b w:val="false"/>
          <w:i w:val="false"/>
          <w:color w:val="000000"/>
          <w:sz w:val="28"/>
        </w:rPr>
        <w:t>
      77) 
</w:t>
      </w: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салық төлеушілердің (салық агенттерінің) кеден төлемдері, салық және өсімпұлдар бойынша салық берешегі бар салық төлеушілердің (салық агенттерінің), сондай-ақ әрекетсіз заңды тұлғалардың және заңды күшіне енген сот үкімінің не қаулысының негізінде Қазақстан Республикасының заңдарымен белгіленген тәртіпте және жағдайда жалған кәсіпорындар болып танылған салық төлеушілердің тізімдерін жариялау;</w:t>
      </w:r>
      <w:r>
        <w:br/>
      </w:r>
      <w:r>
        <w:rPr>
          <w:rFonts w:ascii="Times New Roman"/>
          <w:b w:val="false"/>
          <w:i w:val="false"/>
          <w:color w:val="000000"/>
          <w:sz w:val="28"/>
        </w:rPr>
        <w:t>
      78) 
</w:t>
      </w: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оның Қазақстан Республикасының заңнамасына сәйкес тиісті уәкілетті мемлекеттік органға берілуінің толықтығы мен уақтылылығын, сондай-ақ ол өткізілген жағдайда бюджетке ақшаның түсуінің толықтығы мен уақтылылығын бақылауды жүзеге асыру;</w:t>
      </w:r>
      <w:r>
        <w:br/>
      </w:r>
      <w:r>
        <w:rPr>
          <w:rFonts w:ascii="Times New Roman"/>
          <w:b w:val="false"/>
          <w:i w:val="false"/>
          <w:color w:val="000000"/>
          <w:sz w:val="28"/>
        </w:rPr>
        <w:t>
      79) 
</w:t>
      </w:r>
      <w:r>
        <w:rPr>
          <w:rFonts w:ascii="Times New Roman"/>
          <w:b w:val="false"/>
          <w:i w:val="false"/>
          <w:color w:val="000000"/>
          <w:sz w:val="28"/>
        </w:rPr>
        <w:t>
мемлекет меншігіне айналдырылған тауарлардың сақталуын қамтамасыз ету;</w:t>
      </w:r>
      <w:r>
        <w:br/>
      </w:r>
      <w:r>
        <w:rPr>
          <w:rFonts w:ascii="Times New Roman"/>
          <w:b w:val="false"/>
          <w:i w:val="false"/>
          <w:color w:val="000000"/>
          <w:sz w:val="28"/>
        </w:rPr>
        <w:t>
      80) 
</w:t>
      </w:r>
      <w:r>
        <w:rPr>
          <w:rFonts w:ascii="Times New Roman"/>
          <w:b w:val="false"/>
          <w:i w:val="false"/>
          <w:color w:val="000000"/>
          <w:sz w:val="28"/>
        </w:rPr>
        <w:t>
уәкілетті мемлекеттік органдар мен жергілікті атқарушы органдардың салықты және бюджетке төленетін басқа да міндетті төлемдерді есептеу дұрыстығы, алу толықтығы және аудару уақтылылығы мәселелері жөніндегі қызметін бақылауды жүзеге асыру;</w:t>
      </w:r>
      <w:r>
        <w:br/>
      </w:r>
      <w:r>
        <w:rPr>
          <w:rFonts w:ascii="Times New Roman"/>
          <w:b w:val="false"/>
          <w:i w:val="false"/>
          <w:color w:val="000000"/>
          <w:sz w:val="28"/>
        </w:rPr>
        <w:t>
      81) 
</w:t>
      </w:r>
      <w:r>
        <w:rPr>
          <w:rFonts w:ascii="Times New Roman"/>
          <w:b w:val="false"/>
          <w:i w:val="false"/>
          <w:color w:val="000000"/>
          <w:sz w:val="28"/>
        </w:rPr>
        <w:t>
Кеден одағының кедендік шекарасы арқылы өткізілетін тауарлар мен көлік құралдарына қатысты кедендік бақылауды жүзеге асыру;</w:t>
      </w:r>
      <w:r>
        <w:br/>
      </w:r>
      <w:r>
        <w:rPr>
          <w:rFonts w:ascii="Times New Roman"/>
          <w:b w:val="false"/>
          <w:i w:val="false"/>
          <w:color w:val="000000"/>
          <w:sz w:val="28"/>
        </w:rPr>
        <w:t>
      82) 
</w:t>
      </w:r>
      <w:r>
        <w:rPr>
          <w:rFonts w:ascii="Times New Roman"/>
          <w:b w:val="false"/>
          <w:i w:val="false"/>
          <w:color w:val="000000"/>
          <w:sz w:val="28"/>
        </w:rPr>
        <w:t>
кеден ісі саласында ақпарат және консультация беруді өтеусіз жүзеге асыру;</w:t>
      </w:r>
      <w:r>
        <w:br/>
      </w:r>
      <w:r>
        <w:rPr>
          <w:rFonts w:ascii="Times New Roman"/>
          <w:b w:val="false"/>
          <w:i w:val="false"/>
          <w:color w:val="000000"/>
          <w:sz w:val="28"/>
        </w:rPr>
        <w:t>
      83) 
</w:t>
      </w:r>
      <w:r>
        <w:rPr>
          <w:rFonts w:ascii="Times New Roman"/>
          <w:b w:val="false"/>
          <w:i w:val="false"/>
          <w:color w:val="000000"/>
          <w:sz w:val="28"/>
        </w:rPr>
        <w:t>
Қазақстан Республикасының заңнамасында белгіленген тәртіппен бекітілген салық төлеушіге (салық агентіне) мемлекеттік қызметтер көрсету стандарттарын, салықтық өтініштердің белгіленген нысандарының бланкілерін және (немесе) электрондық түрде салық есептіліктері мен өтініштерін беру үшін қажетті бағдарламалық қамтамасыз етілімді тегін беру;</w:t>
      </w:r>
      <w:r>
        <w:br/>
      </w:r>
      <w:r>
        <w:rPr>
          <w:rFonts w:ascii="Times New Roman"/>
          <w:b w:val="false"/>
          <w:i w:val="false"/>
          <w:color w:val="000000"/>
          <w:sz w:val="28"/>
        </w:rPr>
        <w:t>
      84) 
</w:t>
      </w:r>
      <w:r>
        <w:rPr>
          <w:rFonts w:ascii="Times New Roman"/>
          <w:b w:val="false"/>
          <w:i w:val="false"/>
          <w:color w:val="000000"/>
          <w:sz w:val="28"/>
        </w:rPr>
        <w:t>
Кеден одағының кедендік шекарасы арқылы тауар айналымын жеделдетуге ықпал ететін жағдайлар жасау жолымен сыртқы сауданың дамуына жәрдемдесу;</w:t>
      </w:r>
      <w:r>
        <w:br/>
      </w:r>
      <w:r>
        <w:rPr>
          <w:rFonts w:ascii="Times New Roman"/>
          <w:b w:val="false"/>
          <w:i w:val="false"/>
          <w:color w:val="000000"/>
          <w:sz w:val="28"/>
        </w:rPr>
        <w:t>
      85) 
</w:t>
      </w:r>
      <w:r>
        <w:rPr>
          <w:rFonts w:ascii="Times New Roman"/>
          <w:b w:val="false"/>
          <w:i w:val="false"/>
          <w:color w:val="000000"/>
          <w:sz w:val="28"/>
        </w:rPr>
        <w:t>
өз өкілеттігі шегінде декларанттарға және кеден ісі саласындағы қызметті жүзеге асыратын тұлғаларға өз құқықтарын іске асыруға жәрдемдесу;</w:t>
      </w:r>
      <w:r>
        <w:br/>
      </w:r>
      <w:r>
        <w:rPr>
          <w:rFonts w:ascii="Times New Roman"/>
          <w:b w:val="false"/>
          <w:i w:val="false"/>
          <w:color w:val="000000"/>
          <w:sz w:val="28"/>
        </w:rPr>
        <w:t>
      86) 
</w:t>
      </w:r>
      <w:r>
        <w:rPr>
          <w:rFonts w:ascii="Times New Roman"/>
          <w:b w:val="false"/>
          <w:i w:val="false"/>
          <w:color w:val="000000"/>
          <w:sz w:val="28"/>
        </w:rPr>
        <w:t>
декларанттардың және кеден ісі саласындағы қызметті жүзеге асыратын тұлғалардың Кеден одағы және (немесе) Қазақстан Республикасы кеден заңнамасында, сондай-ақ Қазақстан Республикасының өзге де заңнамалық актілерінде белгіленген шарттарды сақтауы және міндеттерді орындауы бойынша олардың қызметін бақылауды жүзеге асыру;</w:t>
      </w:r>
      <w:r>
        <w:br/>
      </w:r>
      <w:r>
        <w:rPr>
          <w:rFonts w:ascii="Times New Roman"/>
          <w:b w:val="false"/>
          <w:i w:val="false"/>
          <w:color w:val="000000"/>
          <w:sz w:val="28"/>
        </w:rPr>
        <w:t>
      87) 
</w:t>
      </w:r>
      <w:r>
        <w:rPr>
          <w:rFonts w:ascii="Times New Roman"/>
          <w:b w:val="false"/>
          <w:i w:val="false"/>
          <w:color w:val="000000"/>
          <w:sz w:val="28"/>
        </w:rPr>
        <w:t>
өз құзыреті шегінде Кеден одағының кедендік шекарасын күзетуді қамтамасыз ету;</w:t>
      </w:r>
      <w:r>
        <w:br/>
      </w:r>
      <w:r>
        <w:rPr>
          <w:rFonts w:ascii="Times New Roman"/>
          <w:b w:val="false"/>
          <w:i w:val="false"/>
          <w:color w:val="000000"/>
          <w:sz w:val="28"/>
        </w:rPr>
        <w:t>
      88) 
</w:t>
      </w:r>
      <w:r>
        <w:rPr>
          <w:rFonts w:ascii="Times New Roman"/>
          <w:b w:val="false"/>
          <w:i w:val="false"/>
          <w:color w:val="000000"/>
          <w:sz w:val="28"/>
        </w:rPr>
        <w:t>
кеден ісін жетілдіру және кедендік әкімшілік жүргізудің тиімді әдістерін енгізу мақсатында сыртқы экономикалық және өзге де қызметке қатысушылармен өзара іс-қимыл жасау;</w:t>
      </w:r>
      <w:r>
        <w:br/>
      </w:r>
      <w:r>
        <w:rPr>
          <w:rFonts w:ascii="Times New Roman"/>
          <w:b w:val="false"/>
          <w:i w:val="false"/>
          <w:color w:val="000000"/>
          <w:sz w:val="28"/>
        </w:rPr>
        <w:t>
      89) 
</w:t>
      </w:r>
      <w:r>
        <w:rPr>
          <w:rFonts w:ascii="Times New Roman"/>
          <w:b w:val="false"/>
          <w:i w:val="false"/>
          <w:color w:val="000000"/>
          <w:sz w:val="28"/>
        </w:rPr>
        <w:t>
Қазақстан Республикасының қылмыстық іс жүргізу заңнамасында, сондай-ақ Қазақстан Республикасының жедел-іздестіру қызметі туралы заңнамасында белгіленген міндеттерді орындау;</w:t>
      </w:r>
      <w:r>
        <w:br/>
      </w:r>
      <w:r>
        <w:rPr>
          <w:rFonts w:ascii="Times New Roman"/>
          <w:b w:val="false"/>
          <w:i w:val="false"/>
          <w:color w:val="000000"/>
          <w:sz w:val="28"/>
        </w:rPr>
        <w:t>
      90) 
</w:t>
      </w:r>
      <w:r>
        <w:rPr>
          <w:rFonts w:ascii="Times New Roman"/>
          <w:b w:val="false"/>
          <w:i w:val="false"/>
          <w:color w:val="000000"/>
          <w:sz w:val="28"/>
        </w:rPr>
        <w:t>
Комитеттің құзыреті шегінде экономикалық, қаржылық қылмыстарды және құқық бұзушылықтарды ескерту, алдын алу, ашу және анықтау бойынша тергеу шараларын қабылдау;</w:t>
      </w:r>
      <w:r>
        <w:br/>
      </w:r>
      <w:r>
        <w:rPr>
          <w:rFonts w:ascii="Times New Roman"/>
          <w:b w:val="false"/>
          <w:i w:val="false"/>
          <w:color w:val="000000"/>
          <w:sz w:val="28"/>
        </w:rPr>
        <w:t>
      91) 
</w:t>
      </w:r>
      <w:r>
        <w:rPr>
          <w:rFonts w:ascii="Times New Roman"/>
          <w:b w:val="false"/>
          <w:i w:val="false"/>
          <w:color w:val="000000"/>
          <w:sz w:val="28"/>
        </w:rPr>
        <w:t>
жасалған немесе жасалуға әзірленіп жатқан қылмыстар туралы өтініштер мен хабарларды қабылдауға, тіркеуге және қарауға, қылмыстардың жолын кесу, оларды ашу, сондай-ақ қылмыс жасаған адамдарды ұстау және қоғамға қауіпті салдарына жол бермеу жөнінде дер кезінде шаралар қолдану;</w:t>
      </w:r>
      <w:r>
        <w:br/>
      </w:r>
      <w:r>
        <w:rPr>
          <w:rFonts w:ascii="Times New Roman"/>
          <w:b w:val="false"/>
          <w:i w:val="false"/>
          <w:color w:val="000000"/>
          <w:sz w:val="28"/>
        </w:rPr>
        <w:t>
      92) 
</w:t>
      </w:r>
      <w:r>
        <w:rPr>
          <w:rFonts w:ascii="Times New Roman"/>
          <w:b w:val="false"/>
          <w:i w:val="false"/>
          <w:color w:val="000000"/>
          <w:sz w:val="28"/>
        </w:rPr>
        <w:t>
қылмыстық және құқық бұзушылықтар келтірген мүліктік зиянның өтелуін қамтамасыз ету үшін құзыреті шегінде шаралар қолдану;</w:t>
      </w:r>
      <w:r>
        <w:br/>
      </w:r>
      <w:r>
        <w:rPr>
          <w:rFonts w:ascii="Times New Roman"/>
          <w:b w:val="false"/>
          <w:i w:val="false"/>
          <w:color w:val="000000"/>
          <w:sz w:val="28"/>
        </w:rPr>
        <w:t>
      93) 
</w:t>
      </w:r>
      <w:r>
        <w:rPr>
          <w:rFonts w:ascii="Times New Roman"/>
          <w:b w:val="false"/>
          <w:i w:val="false"/>
          <w:color w:val="000000"/>
          <w:sz w:val="28"/>
        </w:rPr>
        <w:t>
қылмыстық процеске қатысушы адамдарды мемлекеттік қорғау жөнінде заң актілерінде көзделген шараларды қолдану;</w:t>
      </w:r>
      <w:r>
        <w:br/>
      </w:r>
      <w:r>
        <w:rPr>
          <w:rFonts w:ascii="Times New Roman"/>
          <w:b w:val="false"/>
          <w:i w:val="false"/>
          <w:color w:val="000000"/>
          <w:sz w:val="28"/>
        </w:rPr>
        <w:t>
      94) 
</w:t>
      </w:r>
      <w:r>
        <w:rPr>
          <w:rFonts w:ascii="Times New Roman"/>
          <w:b w:val="false"/>
          <w:i w:val="false"/>
          <w:color w:val="000000"/>
          <w:sz w:val="28"/>
        </w:rPr>
        <w:t xml:space="preserve">
Қазақстан Республикасының зандарымен көзделген өзге де міндеттерді жүзеге асыруға міндетті. </w:t>
      </w:r>
      <w:r>
        <w:br/>
      </w:r>
      <w:r>
        <w:rPr>
          <w:rFonts w:ascii="Times New Roman"/>
          <w:b w:val="false"/>
          <w:i w:val="false"/>
          <w:color w:val="000000"/>
          <w:sz w:val="28"/>
        </w:rPr>
        <w:t>
 </w:t>
      </w:r>
    </w:p>
    <w:bookmarkEnd w:id="6"/>
    <w:bookmarkStart w:name="z326" w:id="7"/>
    <w:p>
      <w:pPr>
        <w:spacing w:after="0"/>
        <w:ind w:left="0"/>
        <w:jc w:val="left"/>
      </w:pPr>
      <w:r>
        <w:rPr>
          <w:rFonts w:ascii="Times New Roman"/>
          <w:b/>
          <w:i w:val="false"/>
          <w:color w:val="000000"/>
        </w:rPr>
        <w:t xml:space="preserve"> 
3. Қызметті ұйымдастыру</w:t>
      </w:r>
    </w:p>
    <w:bookmarkEnd w:id="7"/>
    <w:bookmarkStart w:name="z327" w:id="8"/>
    <w:p>
      <w:pPr>
        <w:spacing w:after="0"/>
        <w:ind w:left="0"/>
        <w:jc w:val="both"/>
      </w:pPr>
      <w:r>
        <w:rPr>
          <w:rFonts w:ascii="Times New Roman"/>
          <w:b w:val="false"/>
          <w:i w:val="false"/>
          <w:color w:val="000000"/>
          <w:sz w:val="28"/>
        </w:rPr>
        <w:t>      18. 
Комитеттің басшылығы Комитетке жүктелген міндеттердің орындалуына және оның өз функцияларын жүзеге асыруға дербес жауапты болатын Төраға жүзеге асырады.</w:t>
      </w:r>
      <w:r>
        <w:br/>
      </w:r>
      <w:r>
        <w:rPr>
          <w:rFonts w:ascii="Times New Roman"/>
          <w:b w:val="false"/>
          <w:i w:val="false"/>
          <w:color w:val="000000"/>
          <w:sz w:val="28"/>
        </w:rPr>
        <w:t>
      19. 
</w:t>
      </w:r>
      <w:r>
        <w:rPr>
          <w:rFonts w:ascii="Times New Roman"/>
          <w:b w:val="false"/>
          <w:i w:val="false"/>
          <w:color w:val="000000"/>
          <w:sz w:val="28"/>
        </w:rPr>
        <w:t>
Төрағаны Қазақстан Республикасының Қаржы министрі қызметке тағайындайды және қызметтен босатады.</w:t>
      </w:r>
      <w:r>
        <w:br/>
      </w:r>
      <w:r>
        <w:rPr>
          <w:rFonts w:ascii="Times New Roman"/>
          <w:b w:val="false"/>
          <w:i w:val="false"/>
          <w:color w:val="000000"/>
          <w:sz w:val="28"/>
        </w:rPr>
        <w:t>
      20. 
</w:t>
      </w:r>
      <w:r>
        <w:rPr>
          <w:rFonts w:ascii="Times New Roman"/>
          <w:b w:val="false"/>
          <w:i w:val="false"/>
          <w:color w:val="000000"/>
          <w:sz w:val="28"/>
        </w:rPr>
        <w:t>
Комитет төрағасының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21. 
</w:t>
      </w:r>
      <w:r>
        <w:rPr>
          <w:rFonts w:ascii="Times New Roman"/>
          <w:b w:val="false"/>
          <w:i w:val="false"/>
          <w:color w:val="000000"/>
          <w:sz w:val="28"/>
        </w:rPr>
        <w:t>
Шет елдегі кеден ісі мәселелері жөніндегі мемлекеттік кірістер органдарының ресми өкілдері Қазақстан Республикасының заңдарына және Қазақстан Республикасының халықаралық шарттарына сәйкес Комитет Төрағасының ұсынуы бойынша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22. Комитеттің Төрағасы мынадай уәкілеттікті жүзеге асырады:</w:t>
      </w:r>
      <w:r>
        <w:br/>
      </w:r>
      <w:r>
        <w:rPr>
          <w:rFonts w:ascii="Times New Roman"/>
          <w:b w:val="false"/>
          <w:i w:val="false"/>
          <w:color w:val="000000"/>
          <w:sz w:val="28"/>
        </w:rPr>
        <w:t>
</w:t>
      </w:r>
      <w:r>
        <w:rPr>
          <w:rFonts w:ascii="Times New Roman"/>
          <w:b w:val="false"/>
          <w:i w:val="false"/>
          <w:color w:val="000000"/>
          <w:sz w:val="28"/>
        </w:rPr>
        <w:t>
      1) өз орынбасарларының және Комитеттің құрылымдық бөлімшелері басшыларының, облыстар, Астана және Алматы қалалары бойынша Мемлекеттік кірістер департаменттері, «Достық» кедені басшыларының, мамандандырылған мемлекеттік мекемелердің басшыларының, ішкі қауіпсіздік бөлімшілерінің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заңдарына сәйкес:</w:t>
      </w:r>
      <w:r>
        <w:br/>
      </w:r>
      <w:r>
        <w:rPr>
          <w:rFonts w:ascii="Times New Roman"/>
          <w:b w:val="false"/>
          <w:i w:val="false"/>
          <w:color w:val="000000"/>
          <w:sz w:val="28"/>
        </w:rPr>
        <w:t>
</w:t>
      </w:r>
      <w:r>
        <w:rPr>
          <w:rFonts w:ascii="Times New Roman"/>
          <w:b w:val="false"/>
          <w:i w:val="false"/>
          <w:color w:val="000000"/>
          <w:sz w:val="28"/>
        </w:rPr>
        <w:t>
      Комитеттің қызметкерлері мен қызметшілерін; облыстар, Астана және Алматы қалалары бойынша мемлекеттік кірістер департаменттері басшылары мен басшыларының орынбасарларын;</w:t>
      </w:r>
      <w:r>
        <w:br/>
      </w:r>
      <w:r>
        <w:rPr>
          <w:rFonts w:ascii="Times New Roman"/>
          <w:b w:val="false"/>
          <w:i w:val="false"/>
          <w:color w:val="000000"/>
          <w:sz w:val="28"/>
        </w:rPr>
        <w:t>
</w:t>
      </w:r>
      <w:r>
        <w:rPr>
          <w:rFonts w:ascii="Times New Roman"/>
          <w:b w:val="false"/>
          <w:i w:val="false"/>
          <w:color w:val="000000"/>
          <w:sz w:val="28"/>
        </w:rPr>
        <w:t>
      аудандар, қалалар және қалалардағы аудандар және арнайы экономикалық аймақтар бойынша мемлекеттік кірістер басқармаларының басшылары мен басшыларының орынбасарларын;</w:t>
      </w:r>
      <w:r>
        <w:br/>
      </w:r>
      <w:r>
        <w:rPr>
          <w:rFonts w:ascii="Times New Roman"/>
          <w:b w:val="false"/>
          <w:i w:val="false"/>
          <w:color w:val="000000"/>
          <w:sz w:val="28"/>
        </w:rPr>
        <w:t>
</w:t>
      </w:r>
      <w:r>
        <w:rPr>
          <w:rFonts w:ascii="Times New Roman"/>
          <w:b w:val="false"/>
          <w:i w:val="false"/>
          <w:color w:val="000000"/>
          <w:sz w:val="28"/>
        </w:rPr>
        <w:t>
      кедендердің басшыларын, сондай-ақ «Достық» кедені бойынша басшыны және басшының орынбасарларын;</w:t>
      </w:r>
      <w:r>
        <w:br/>
      </w:r>
      <w:r>
        <w:rPr>
          <w:rFonts w:ascii="Times New Roman"/>
          <w:b w:val="false"/>
          <w:i w:val="false"/>
          <w:color w:val="000000"/>
          <w:sz w:val="28"/>
        </w:rPr>
        <w:t>
</w:t>
      </w:r>
      <w:r>
        <w:rPr>
          <w:rFonts w:ascii="Times New Roman"/>
          <w:b w:val="false"/>
          <w:i w:val="false"/>
          <w:color w:val="000000"/>
          <w:sz w:val="28"/>
        </w:rPr>
        <w:t>
      кедендердің басшыларын, сондай-ақ «Достық» кедені бойынша басшыны және басшының орынбасарларын;</w:t>
      </w:r>
      <w:r>
        <w:br/>
      </w:r>
      <w:r>
        <w:rPr>
          <w:rFonts w:ascii="Times New Roman"/>
          <w:b w:val="false"/>
          <w:i w:val="false"/>
          <w:color w:val="000000"/>
          <w:sz w:val="28"/>
        </w:rPr>
        <w:t>
</w:t>
      </w:r>
      <w:r>
        <w:rPr>
          <w:rFonts w:ascii="Times New Roman"/>
          <w:b w:val="false"/>
          <w:i w:val="false"/>
          <w:color w:val="000000"/>
          <w:sz w:val="28"/>
        </w:rPr>
        <w:t>
      мамандандырылған мемлекеттік мекемелердің басшыларын;</w:t>
      </w:r>
      <w:r>
        <w:br/>
      </w:r>
      <w:r>
        <w:rPr>
          <w:rFonts w:ascii="Times New Roman"/>
          <w:b w:val="false"/>
          <w:i w:val="false"/>
          <w:color w:val="000000"/>
          <w:sz w:val="28"/>
        </w:rPr>
        <w:t>
</w:t>
      </w:r>
      <w:r>
        <w:rPr>
          <w:rFonts w:ascii="Times New Roman"/>
          <w:b w:val="false"/>
          <w:i w:val="false"/>
          <w:color w:val="000000"/>
          <w:sz w:val="28"/>
        </w:rPr>
        <w:t>
      кедендік посттардың «кедендік рәсімдеу орталықтары» - басқармаларының басшыларын;</w:t>
      </w:r>
      <w:r>
        <w:br/>
      </w:r>
      <w:r>
        <w:rPr>
          <w:rFonts w:ascii="Times New Roman"/>
          <w:b w:val="false"/>
          <w:i w:val="false"/>
          <w:color w:val="000000"/>
          <w:sz w:val="28"/>
        </w:rPr>
        <w:t>
</w:t>
      </w:r>
      <w:r>
        <w:rPr>
          <w:rFonts w:ascii="Times New Roman"/>
          <w:b w:val="false"/>
          <w:i w:val="false"/>
          <w:color w:val="000000"/>
          <w:sz w:val="28"/>
        </w:rPr>
        <w:t>
      облыстар, Астана және Алматы қалалары және «Достық» кедені бойынша мемлекеттік кірістер департаменттерінің ішкі қауіпсіздік бөлімшелерінің, басшыларын, басшыларының орынбасарларын және қызметкерлерін;</w:t>
      </w:r>
      <w:r>
        <w:br/>
      </w:r>
      <w:r>
        <w:rPr>
          <w:rFonts w:ascii="Times New Roman"/>
          <w:b w:val="false"/>
          <w:i w:val="false"/>
          <w:color w:val="000000"/>
          <w:sz w:val="28"/>
        </w:rPr>
        <w:t>
</w:t>
      </w:r>
      <w:r>
        <w:rPr>
          <w:rFonts w:ascii="Times New Roman"/>
          <w:b w:val="false"/>
          <w:i w:val="false"/>
          <w:color w:val="000000"/>
          <w:sz w:val="28"/>
        </w:rPr>
        <w:t>
      облыстар, Астана және Алматы қалалары және «Достық» кедені бойынша мемлекеттік кірістер департаменттерінің экономикалық тергеу қызметі басқармаларының басшыларын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заңдарымен белгіленген тәртіпте тәртіптік жауаптылық шараларын қолданады;</w:t>
      </w:r>
      <w:r>
        <w:br/>
      </w:r>
      <w:r>
        <w:rPr>
          <w:rFonts w:ascii="Times New Roman"/>
          <w:b w:val="false"/>
          <w:i w:val="false"/>
          <w:color w:val="000000"/>
          <w:sz w:val="28"/>
        </w:rPr>
        <w:t>
</w:t>
      </w:r>
      <w:r>
        <w:rPr>
          <w:rFonts w:ascii="Times New Roman"/>
          <w:b w:val="false"/>
          <w:i w:val="false"/>
          <w:color w:val="000000"/>
          <w:sz w:val="28"/>
        </w:rPr>
        <w:t>
      4) Комитеттің құрылымдық бөлімшелері, оның аумақтық органдары, «Достық» кедені және мамандандырылған мемлекеттік мекемелер туралы ережелерді бекітеді;</w:t>
      </w:r>
      <w:r>
        <w:br/>
      </w:r>
      <w:r>
        <w:rPr>
          <w:rFonts w:ascii="Times New Roman"/>
          <w:b w:val="false"/>
          <w:i w:val="false"/>
          <w:color w:val="000000"/>
          <w:sz w:val="28"/>
        </w:rPr>
        <w:t>
</w:t>
      </w:r>
      <w:r>
        <w:rPr>
          <w:rFonts w:ascii="Times New Roman"/>
          <w:b w:val="false"/>
          <w:i w:val="false"/>
          <w:color w:val="000000"/>
          <w:sz w:val="28"/>
        </w:rPr>
        <w:t>
      5) Комитеттің штат санының лимиті шегінде штаттық кестесін бекітеді;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белгіленген тәртіпте Комитеттің қызметкерлері мен қызметшілерін, облыстар, Астана және Алматы қалалары бойынша Мемлекеттік кірістер департаменттері басшыларын, «Достық» кеденінің басшысын, мамандандырылған мемлекеттік мекемелердің басшыларын іссапарға жіберу, еңбек демалысын беру, материалдық көмек көрсету, даярлау (қайта даялау),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7) құзыреті шегінде Комитеттің құқықтық және нормативтік құқықтық актілеріне қол қояды;</w:t>
      </w:r>
      <w:r>
        <w:br/>
      </w:r>
      <w:r>
        <w:rPr>
          <w:rFonts w:ascii="Times New Roman"/>
          <w:b w:val="false"/>
          <w:i w:val="false"/>
          <w:color w:val="000000"/>
          <w:sz w:val="28"/>
        </w:rPr>
        <w:t>
</w:t>
      </w:r>
      <w:r>
        <w:rPr>
          <w:rFonts w:ascii="Times New Roman"/>
          <w:b w:val="false"/>
          <w:i w:val="false"/>
          <w:color w:val="000000"/>
          <w:sz w:val="28"/>
        </w:rPr>
        <w:t>
      8) Комитеттің заң бөлімшесіне жетекшілік етеді;</w:t>
      </w:r>
      <w:r>
        <w:br/>
      </w:r>
      <w:r>
        <w:rPr>
          <w:rFonts w:ascii="Times New Roman"/>
          <w:b w:val="false"/>
          <w:i w:val="false"/>
          <w:color w:val="000000"/>
          <w:sz w:val="28"/>
        </w:rPr>
        <w:t>
</w:t>
      </w:r>
      <w:r>
        <w:rPr>
          <w:rFonts w:ascii="Times New Roman"/>
          <w:b w:val="false"/>
          <w:i w:val="false"/>
          <w:color w:val="000000"/>
          <w:sz w:val="28"/>
        </w:rPr>
        <w:t>
      9) барлық мемлекеттік органдар мен өзге де ұйымдарда Комитетті білдіреді;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заңнамасында көзделген өзге де уәкілеттікті жүзеге асырады.</w:t>
      </w:r>
      <w:r>
        <w:br/>
      </w:r>
      <w:r>
        <w:rPr>
          <w:rFonts w:ascii="Times New Roman"/>
          <w:b w:val="false"/>
          <w:i w:val="false"/>
          <w:color w:val="000000"/>
          <w:sz w:val="28"/>
        </w:rPr>
        <w:t>
</w:t>
      </w:r>
      <w:r>
        <w:rPr>
          <w:rFonts w:ascii="Times New Roman"/>
          <w:b w:val="false"/>
          <w:i w:val="false"/>
          <w:color w:val="000000"/>
          <w:sz w:val="28"/>
        </w:rPr>
        <w:t>
      11) Төраға болмаған уақытта оның міндеттерін Комитеттің Төрағасы айқындайтын оның орынбасарларының бірі атқарады.</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07.07.2015 </w:t>
      </w:r>
      <w:r>
        <w:rPr>
          <w:rFonts w:ascii="Times New Roman"/>
          <w:b w:val="false"/>
          <w:i w:val="false"/>
          <w:color w:val="000000"/>
          <w:sz w:val="28"/>
        </w:rPr>
        <w:t>№ 403</w:t>
      </w:r>
      <w:r>
        <w:rPr>
          <w:rFonts w:ascii="Times New Roman"/>
          <w:b w:val="false"/>
          <w:i w:val="false"/>
          <w:color w:val="ff0000"/>
          <w:sz w:val="28"/>
        </w:rPr>
        <w:t xml:space="preserve"> (алғаш рет ресми жарияланғаннан күнінен бастап қолданысқа енгізіледі) бұйрығымен.</w:t>
      </w:r>
      <w:r>
        <w:br/>
      </w:r>
      <w:r>
        <w:rPr>
          <w:rFonts w:ascii="Times New Roman"/>
          <w:b w:val="false"/>
          <w:i w:val="false"/>
          <w:color w:val="000000"/>
          <w:sz w:val="28"/>
        </w:rPr>
        <w:t>
      23. 
</w:t>
      </w:r>
      <w:r>
        <w:rPr>
          <w:rFonts w:ascii="Times New Roman"/>
          <w:b w:val="false"/>
          <w:i w:val="false"/>
          <w:color w:val="000000"/>
          <w:sz w:val="28"/>
        </w:rPr>
        <w:t>
Комитеттің консультациялық-кеңесші органы болып табылатын және мемлекеттік кірістер органдарының қызметтік мәселелерін қарайтын алқасы болуы мүмкін. Алқаның сандық және персоналдық құрамын Комитеттің Төрағасы бекітеді.</w:t>
      </w:r>
      <w:r>
        <w:br/>
      </w:r>
      <w:r>
        <w:rPr>
          <w:rFonts w:ascii="Times New Roman"/>
          <w:b w:val="false"/>
          <w:i w:val="false"/>
          <w:color w:val="000000"/>
          <w:sz w:val="28"/>
        </w:rPr>
        <w:t>
 </w:t>
      </w:r>
    </w:p>
    <w:bookmarkEnd w:id="8"/>
    <w:bookmarkStart w:name="z351" w:id="9"/>
    <w:p>
      <w:pPr>
        <w:spacing w:after="0"/>
        <w:ind w:left="0"/>
        <w:jc w:val="left"/>
      </w:pPr>
      <w:r>
        <w:rPr>
          <w:rFonts w:ascii="Times New Roman"/>
          <w:b/>
          <w:i w:val="false"/>
          <w:color w:val="000000"/>
        </w:rPr>
        <w:t xml:space="preserve"> 
4. Комитеттің мүлкі</w:t>
      </w:r>
    </w:p>
    <w:bookmarkEnd w:id="9"/>
    <w:bookmarkStart w:name="z352" w:id="10"/>
    <w:p>
      <w:pPr>
        <w:spacing w:after="0"/>
        <w:ind w:left="0"/>
        <w:jc w:val="both"/>
      </w:pPr>
      <w:r>
        <w:rPr>
          <w:rFonts w:ascii="Times New Roman"/>
          <w:b w:val="false"/>
          <w:i w:val="false"/>
          <w:color w:val="000000"/>
          <w:sz w:val="28"/>
        </w:rPr>
        <w:t>      24. 
Комитеттің Қазақстан Республикасының заңнамасында көзделген жағдайларда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
      Комитеттің мүлкі, оның меншігіне берілген,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r>
        <w:br/>
      </w:r>
      <w:r>
        <w:rPr>
          <w:rFonts w:ascii="Times New Roman"/>
          <w:b w:val="false"/>
          <w:i w:val="false"/>
          <w:color w:val="000000"/>
          <w:sz w:val="28"/>
        </w:rPr>
        <w:t>
      25. 
</w:t>
      </w:r>
      <w:r>
        <w:rPr>
          <w:rFonts w:ascii="Times New Roman"/>
          <w:b w:val="false"/>
          <w:i w:val="false"/>
          <w:color w:val="000000"/>
          <w:sz w:val="28"/>
        </w:rPr>
        <w:t>
Комитеттің өзіне бекітілген мүлік республика меншігіне жатады.</w:t>
      </w:r>
      <w:r>
        <w:br/>
      </w:r>
      <w:r>
        <w:rPr>
          <w:rFonts w:ascii="Times New Roman"/>
          <w:b w:val="false"/>
          <w:i w:val="false"/>
          <w:color w:val="000000"/>
          <w:sz w:val="28"/>
        </w:rPr>
        <w:t>
      26. 
</w:t>
      </w:r>
      <w:r>
        <w:rPr>
          <w:rFonts w:ascii="Times New Roman"/>
          <w:b w:val="false"/>
          <w:i w:val="false"/>
          <w:color w:val="000000"/>
          <w:sz w:val="28"/>
        </w:rPr>
        <w:t>
Комитеттің өзіне бекітілген мүлікті және қаржыландыру жоспары бойынша берілген құралдар есебінен алынған мүлікті Қазақстан Республикасының заңнамасымен егер өзгеше белгіленбесе өз бетінше иеліктен шығаруға немесе өзгелей тәсілмен иелік етуге құқығы жоқ.</w:t>
      </w:r>
      <w:r>
        <w:br/>
      </w:r>
      <w:r>
        <w:rPr>
          <w:rFonts w:ascii="Times New Roman"/>
          <w:b w:val="false"/>
          <w:i w:val="false"/>
          <w:color w:val="000000"/>
          <w:sz w:val="28"/>
        </w:rPr>
        <w:t>
 </w:t>
      </w:r>
    </w:p>
    <w:bookmarkEnd w:id="10"/>
    <w:bookmarkStart w:name="z356" w:id="11"/>
    <w:p>
      <w:pPr>
        <w:spacing w:after="0"/>
        <w:ind w:left="0"/>
        <w:jc w:val="left"/>
      </w:pPr>
      <w:r>
        <w:rPr>
          <w:rFonts w:ascii="Times New Roman"/>
          <w:b/>
          <w:i w:val="false"/>
          <w:color w:val="000000"/>
        </w:rPr>
        <w:t xml:space="preserve"> 
5. Комитетті қайта ұйымдастыру және тарату</w:t>
      </w:r>
    </w:p>
    <w:bookmarkEnd w:id="11"/>
    <w:p>
      <w:pPr>
        <w:spacing w:after="0"/>
        <w:ind w:left="0"/>
        <w:jc w:val="both"/>
      </w:pPr>
      <w:r>
        <w:rPr>
          <w:rFonts w:ascii="Times New Roman"/>
          <w:b w:val="false"/>
          <w:i w:val="false"/>
          <w:color w:val="000000"/>
          <w:sz w:val="28"/>
        </w:rPr>
        <w:t>      27. Комитетті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