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bd9f" w14:textId="1a9b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25 тамыздағы № 375 бұйрығы. Қазақстан Республикасының Әділет министрлігінде 2014 жылы 24 қыркүйекте № 9747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 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орталық атқарушы және өзге де орталық мемлекеттік органдарының 2009 жылғы № 1 жинағында жарияланған нормативтік құқықтық актілері мемлекеттік тіркеу тізілімінде № 5453 болып тіркелген)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148 - 150 жолдармен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"148. Компьютерлік жүйе "ЦФТ-Банк" (6 ядро версиясы)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Yarus-TK-KZ".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Компьютерлік жүйе "Payments.IQ" (2.5.4. версиясы)".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Салық комитетi (Ә.С. Жұмаділдаев)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тіркеуден өткеннен кейін күнтізбелік он күн ішінде оның бұқаралық ақпарат құралдарына ресми жариялауға жіберілуін;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министрлiгiнiң ресми интернет-ресурсында орналастырылуын қамтамасыз етсiн.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Қазақстан Республикасы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