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ee9d" w14:textId="9d6ee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мәслихатының 2013 жылғы 19 желтоқсандағы "Панфилов ауданының 2014-2016 жылдарға арналған аудандық бюджеті туралы" № 5-25-170 шешіміне өзгерістер енгізу туралы</w:t>
      </w:r>
    </w:p>
    <w:p>
      <w:pPr>
        <w:spacing w:after="0"/>
        <w:ind w:left="0"/>
        <w:jc w:val="both"/>
      </w:pPr>
      <w:r>
        <w:rPr>
          <w:rFonts w:ascii="Times New Roman"/>
          <w:b w:val="false"/>
          <w:i w:val="false"/>
          <w:color w:val="000000"/>
          <w:sz w:val="28"/>
        </w:rPr>
        <w:t>Алматы облысы Панфилов аудандық мәслихатының 2014 жылғы 04 мамырдағы № 5-31-213 шешімі. Алматы облысының Әділет департаментінде 2014 жылы 19 мамырда № 2722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жылдың 04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2001 жылдың 23 қаңтарындағы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Панфилов аудандық мәслихатының 2013 жылғы 19 желтоқсандағы "Панфилов ауданының 2014-2016 жылдарға арналған аудандық бюджеті туралы" № 5-25-170</w:t>
      </w:r>
      <w:r>
        <w:rPr>
          <w:rFonts w:ascii="Times New Roman"/>
          <w:b w:val="false"/>
          <w:i w:val="false"/>
          <w:color w:val="000000"/>
          <w:sz w:val="28"/>
        </w:rPr>
        <w:t xml:space="preserve"> шешіміне</w:t>
      </w:r>
      <w:r>
        <w:rPr>
          <w:rFonts w:ascii="Times New Roman"/>
          <w:b w:val="false"/>
          <w:i w:val="false"/>
          <w:color w:val="000000"/>
          <w:sz w:val="28"/>
        </w:rPr>
        <w:t xml:space="preserve"> (2013 жылғы 31 желтоқсандағы нормативтік құқықтық актілерді мемлекеттік тіркеу Тізілімінде 2549 нөмірімен тіркелген, 2014 жылғы 18 қаңтардағы аудандық "Жаркент өңірі" газетінің 3 нөмірінде жарияланған), Панфилов аудандық мәслихатының 2014 жылғы 10 ақпандағы "Панфилов аудандық мәслихатының 2013 жылғы 19 желтоқсандағы "Панфилов ауданының 2014-2016 жылдарға арналған аудандық бюджеті туралы" № 5-25-170 шешіміне өзгерістер мен толықтырулар енгізу туралы" № 5-26-185 </w:t>
      </w:r>
      <w:r>
        <w:rPr>
          <w:rFonts w:ascii="Times New Roman"/>
          <w:b w:val="false"/>
          <w:i w:val="false"/>
          <w:color w:val="000000"/>
          <w:sz w:val="28"/>
        </w:rPr>
        <w:t>шешіміне</w:t>
      </w:r>
      <w:r>
        <w:rPr>
          <w:rFonts w:ascii="Times New Roman"/>
          <w:b w:val="false"/>
          <w:i w:val="false"/>
          <w:color w:val="000000"/>
          <w:sz w:val="28"/>
        </w:rPr>
        <w:t xml:space="preserve"> (2014 жылғы 14 ақпандағы нормативтік құқықтық актілерді мемлекеттік тіркеу Тізілімінде 2576 нөмірімен тіркелген, 2014 жылғы 15 наурыздағы аудандық "Жаркент өңірі" газетінің 12 нөмірінде жарияланған), Панфилов аудандық мәслихатының 2014 жылғы 02 сәуірдегі "Панфилов аудандық мәслихатының 2013 жылғы 19 желтоқсандағы "Панфилов ауданының 2014-2016 жылдарға арналған аудандық бюджеті туралы" № 5-25-170 шешіміне өзгерістер енгізу туралы" № 5-28-194 </w:t>
      </w:r>
      <w:r>
        <w:rPr>
          <w:rFonts w:ascii="Times New Roman"/>
          <w:b w:val="false"/>
          <w:i w:val="false"/>
          <w:color w:val="000000"/>
          <w:sz w:val="28"/>
        </w:rPr>
        <w:t>шешіміне</w:t>
      </w:r>
      <w:r>
        <w:rPr>
          <w:rFonts w:ascii="Times New Roman"/>
          <w:b w:val="false"/>
          <w:i w:val="false"/>
          <w:color w:val="000000"/>
          <w:sz w:val="28"/>
        </w:rPr>
        <w:t xml:space="preserve"> (2014 жылғы 14 сәуірдегі нормативтік құқықтық актілерді мемлекеттік тіркеу Тізілімінде 2655 нөмірімен тіркелген, 2014 жылғы 01 мамырдағы аудандық "Жаркент өңірі" газетінің 19 нөмірінде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 xml:space="preserve"> жолдар бойынша:</w:t>
      </w:r>
      <w:r>
        <w:br/>
      </w:r>
      <w:r>
        <w:rPr>
          <w:rFonts w:ascii="Times New Roman"/>
          <w:b w:val="false"/>
          <w:i w:val="false"/>
          <w:color w:val="000000"/>
          <w:sz w:val="28"/>
        </w:rPr>
        <w:t>
</w:t>
      </w:r>
      <w:r>
        <w:rPr>
          <w:rFonts w:ascii="Times New Roman"/>
          <w:b w:val="false"/>
          <w:i w:val="false"/>
          <w:color w:val="000000"/>
          <w:sz w:val="28"/>
        </w:rPr>
        <w:t>
      1) "Кірістер" "9211940" саны "9436308" санына ауыстырылсын, оның ішінде:</w:t>
      </w:r>
      <w:r>
        <w:br/>
      </w:r>
      <w:r>
        <w:rPr>
          <w:rFonts w:ascii="Times New Roman"/>
          <w:b w:val="false"/>
          <w:i w:val="false"/>
          <w:color w:val="000000"/>
          <w:sz w:val="28"/>
        </w:rPr>
        <w:t>
      "салықтық түсімдер" "1197174" саны "1217174" санына ауыстырылсын;</w:t>
      </w:r>
      <w:r>
        <w:br/>
      </w:r>
      <w:r>
        <w:rPr>
          <w:rFonts w:ascii="Times New Roman"/>
          <w:b w:val="false"/>
          <w:i w:val="false"/>
          <w:color w:val="000000"/>
          <w:sz w:val="28"/>
        </w:rPr>
        <w:t>
      "негізгі капиталды сатудан түсетін түсімдер" "78043" саны "58043" санына ауыстырылсын;</w:t>
      </w:r>
      <w:r>
        <w:br/>
      </w:r>
      <w:r>
        <w:rPr>
          <w:rFonts w:ascii="Times New Roman"/>
          <w:b w:val="false"/>
          <w:i w:val="false"/>
          <w:color w:val="000000"/>
          <w:sz w:val="28"/>
        </w:rPr>
        <w:t>
      "трансферттердің түсімдері" "7920233" саны "8144601" санына ауыстырылсын, соның ішінде:</w:t>
      </w:r>
      <w:r>
        <w:br/>
      </w:r>
      <w:r>
        <w:rPr>
          <w:rFonts w:ascii="Times New Roman"/>
          <w:b w:val="false"/>
          <w:i w:val="false"/>
          <w:color w:val="000000"/>
          <w:sz w:val="28"/>
        </w:rPr>
        <w:t>
      "ағымдағы нысаналы трансферттер" "1300015" саны "1389025" санына ауыстырылсын;</w:t>
      </w:r>
      <w:r>
        <w:br/>
      </w:r>
      <w:r>
        <w:rPr>
          <w:rFonts w:ascii="Times New Roman"/>
          <w:b w:val="false"/>
          <w:i w:val="false"/>
          <w:color w:val="000000"/>
          <w:sz w:val="28"/>
        </w:rPr>
        <w:t>
      "нысаналы даму трансферттер" "3087837" саны "3223195"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"9297986" саны "9522354"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Панфилов аудандық мәслихатының "Бюджет, экономика, аграрлық, кәсіпкерлік, өндіріс, автокөлік жолдары және құрылыс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2014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Ж. Абилов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Т. Оспанов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"Панфилов ауданының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            Рамазанова Сауле Қасымқанқызы</w:t>
      </w:r>
      <w:r>
        <w:br/>
      </w:r>
      <w:r>
        <w:rPr>
          <w:rFonts w:ascii="Times New Roman"/>
          <w:b w:val="false"/>
          <w:i w:val="false"/>
          <w:color w:val="000000"/>
          <w:sz w:val="28"/>
        </w:rPr>
        <w:t>
      "4" "мамыр" 2014 ж.</w:t>
      </w:r>
    </w:p>
    <w:bookmarkStart w:name="z9" w:id="1"/>
    <w:p>
      <w:pPr>
        <w:spacing w:after="0"/>
        <w:ind w:left="0"/>
        <w:jc w:val="both"/>
      </w:pPr>
      <w:r>
        <w:rPr>
          <w:rFonts w:ascii="Times New Roman"/>
          <w:b w:val="false"/>
          <w:i w:val="false"/>
          <w:color w:val="000000"/>
          <w:sz w:val="28"/>
        </w:rPr>
        <w:t>
Панфилов аудандық мәслихаттың</w:t>
      </w:r>
      <w:r>
        <w:br/>
      </w:r>
      <w:r>
        <w:rPr>
          <w:rFonts w:ascii="Times New Roman"/>
          <w:b w:val="false"/>
          <w:i w:val="false"/>
          <w:color w:val="000000"/>
          <w:sz w:val="28"/>
        </w:rPr>
        <w:t>
2014 жылғы "04" мамырдағы</w:t>
      </w:r>
      <w:r>
        <w:br/>
      </w:r>
      <w:r>
        <w:rPr>
          <w:rFonts w:ascii="Times New Roman"/>
          <w:b w:val="false"/>
          <w:i w:val="false"/>
          <w:color w:val="000000"/>
          <w:sz w:val="28"/>
        </w:rPr>
        <w:t>
"Панфилов аудандық мәслихаттың 2013</w:t>
      </w:r>
      <w:r>
        <w:br/>
      </w:r>
      <w:r>
        <w:rPr>
          <w:rFonts w:ascii="Times New Roman"/>
          <w:b w:val="false"/>
          <w:i w:val="false"/>
          <w:color w:val="000000"/>
          <w:sz w:val="28"/>
        </w:rPr>
        <w:t>
жылғы "19" желтоқсандағы "Панфилов</w:t>
      </w:r>
      <w:r>
        <w:br/>
      </w:r>
      <w:r>
        <w:rPr>
          <w:rFonts w:ascii="Times New Roman"/>
          <w:b w:val="false"/>
          <w:i w:val="false"/>
          <w:color w:val="000000"/>
          <w:sz w:val="28"/>
        </w:rPr>
        <w:t>
ауданының 2014-2016 жылдарға</w:t>
      </w:r>
      <w:r>
        <w:br/>
      </w:r>
      <w:r>
        <w:rPr>
          <w:rFonts w:ascii="Times New Roman"/>
          <w:b w:val="false"/>
          <w:i w:val="false"/>
          <w:color w:val="000000"/>
          <w:sz w:val="28"/>
        </w:rPr>
        <w:t>
арналған аудандық бюджеті туралы"</w:t>
      </w:r>
      <w:r>
        <w:br/>
      </w:r>
      <w:r>
        <w:rPr>
          <w:rFonts w:ascii="Times New Roman"/>
          <w:b w:val="false"/>
          <w:i w:val="false"/>
          <w:color w:val="000000"/>
          <w:sz w:val="28"/>
        </w:rPr>
        <w:t>
№ 5-25-170 шешіміне өзгерістер</w:t>
      </w:r>
      <w:r>
        <w:br/>
      </w:r>
      <w:r>
        <w:rPr>
          <w:rFonts w:ascii="Times New Roman"/>
          <w:b w:val="false"/>
          <w:i w:val="false"/>
          <w:color w:val="000000"/>
          <w:sz w:val="28"/>
        </w:rPr>
        <w:t>
енгізу туралы" № 5-31-213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Панфилов аудандық мәслихаттың</w:t>
      </w:r>
      <w:r>
        <w:br/>
      </w:r>
      <w:r>
        <w:rPr>
          <w:rFonts w:ascii="Times New Roman"/>
          <w:b w:val="false"/>
          <w:i w:val="false"/>
          <w:color w:val="000000"/>
          <w:sz w:val="28"/>
        </w:rPr>
        <w:t>
2013 жылғы "19" желтоқсандағы</w:t>
      </w:r>
      <w:r>
        <w:br/>
      </w:r>
      <w:r>
        <w:rPr>
          <w:rFonts w:ascii="Times New Roman"/>
          <w:b w:val="false"/>
          <w:i w:val="false"/>
          <w:color w:val="000000"/>
          <w:sz w:val="28"/>
        </w:rPr>
        <w:t>
"Панфилов ауданының 2014-2016</w:t>
      </w:r>
      <w:r>
        <w:br/>
      </w:r>
      <w:r>
        <w:rPr>
          <w:rFonts w:ascii="Times New Roman"/>
          <w:b w:val="false"/>
          <w:i w:val="false"/>
          <w:color w:val="000000"/>
          <w:sz w:val="28"/>
        </w:rPr>
        <w:t>
жылдарға арналған аудандық</w:t>
      </w:r>
      <w:r>
        <w:br/>
      </w:r>
      <w:r>
        <w:rPr>
          <w:rFonts w:ascii="Times New Roman"/>
          <w:b w:val="false"/>
          <w:i w:val="false"/>
          <w:color w:val="000000"/>
          <w:sz w:val="28"/>
        </w:rPr>
        <w:t>
бюджеті туралы" № 5-25-170</w:t>
      </w:r>
      <w:r>
        <w:br/>
      </w:r>
      <w:r>
        <w:rPr>
          <w:rFonts w:ascii="Times New Roman"/>
          <w:b w:val="false"/>
          <w:i w:val="false"/>
          <w:color w:val="000000"/>
          <w:sz w:val="28"/>
        </w:rPr>
        <w:t>
шешімімен бекітілген 1 қосымша</w:t>
      </w:r>
    </w:p>
    <w:bookmarkStart w:name="z10" w:id="2"/>
    <w:p>
      <w:pPr>
        <w:spacing w:after="0"/>
        <w:ind w:left="0"/>
        <w:jc w:val="left"/>
      </w:pPr>
      <w:r>
        <w:rPr>
          <w:rFonts w:ascii="Times New Roman"/>
          <w:b/>
          <w:i w:val="false"/>
          <w:color w:val="000000"/>
        </w:rPr>
        <w:t xml:space="preserve"> 
Панфилов ауданының 2014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673"/>
        <w:gridCol w:w="873"/>
        <w:gridCol w:w="9829"/>
        <w:gridCol w:w="19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4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9436308</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1217174</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1163048</w:t>
            </w:r>
          </w:p>
        </w:tc>
      </w:tr>
      <w:tr>
        <w:trPr>
          <w:trHeight w:val="37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961144</w:t>
            </w:r>
          </w:p>
        </w:tc>
      </w:tr>
      <w:tr>
        <w:trPr>
          <w:trHeight w:val="4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20475</w:t>
            </w:r>
          </w:p>
        </w:tc>
      </w:tr>
      <w:tr>
        <w:trPr>
          <w:trHeight w:val="34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175095</w:t>
            </w:r>
          </w:p>
        </w:tc>
      </w:tr>
      <w:tr>
        <w:trPr>
          <w:trHeight w:val="4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6334</w:t>
            </w:r>
          </w:p>
        </w:tc>
      </w:tr>
      <w:tr>
        <w:trPr>
          <w:trHeight w:val="6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41757</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w:t>
            </w:r>
          </w:p>
        </w:tc>
      </w:tr>
      <w:tr>
        <w:trPr>
          <w:trHeight w:val="75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w:t>
            </w:r>
            <w:r>
              <w:br/>
            </w:r>
            <w:r>
              <w:rPr>
                <w:rFonts w:ascii="Times New Roman"/>
                <w:b w:val="false"/>
                <w:i w:val="false"/>
                <w:color w:val="000000"/>
                <w:sz w:val="20"/>
              </w:rPr>
              <w:t>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79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w:t>
            </w:r>
            <w:r>
              <w:br/>
            </w:r>
            <w:r>
              <w:rPr>
                <w:rFonts w:ascii="Times New Roman"/>
                <w:b w:val="false"/>
                <w:i w:val="false"/>
                <w:color w:val="000000"/>
                <w:sz w:val="20"/>
              </w:rPr>
              <w:t>
алынатын алымдар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20377</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r>
      <w:tr>
        <w:trPr>
          <w:trHeight w:val="6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w:t>
            </w:r>
            <w:r>
              <w:br/>
            </w:r>
            <w:r>
              <w:rPr>
                <w:rFonts w:ascii="Times New Roman"/>
                <w:b w:val="false"/>
                <w:i w:val="false"/>
                <w:color w:val="000000"/>
                <w:sz w:val="20"/>
              </w:rPr>
              <w:t>
(немесе) оған уәкілеттігі бар мемлекеттік</w:t>
            </w:r>
            <w:r>
              <w:br/>
            </w:r>
            <w:r>
              <w:rPr>
                <w:rFonts w:ascii="Times New Roman"/>
                <w:b w:val="false"/>
                <w:i w:val="false"/>
                <w:color w:val="000000"/>
                <w:sz w:val="20"/>
              </w:rPr>
              <w:t>
органдар немесе лауазымды адамдар құжаттар</w:t>
            </w:r>
            <w:r>
              <w:br/>
            </w:r>
            <w:r>
              <w:rPr>
                <w:rFonts w:ascii="Times New Roman"/>
                <w:b w:val="false"/>
                <w:i w:val="false"/>
                <w:color w:val="000000"/>
                <w:sz w:val="20"/>
              </w:rPr>
              <w:t>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12369</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r>
      <w:tr>
        <w:trPr>
          <w:trHeight w:val="39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7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p>
        </w:tc>
      </w:tr>
      <w:tr>
        <w:trPr>
          <w:trHeight w:val="166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w:t>
            </w:r>
            <w:r>
              <w:br/>
            </w:r>
            <w:r>
              <w:rPr>
                <w:rFonts w:ascii="Times New Roman"/>
                <w:b w:val="false"/>
                <w:i w:val="false"/>
                <w:color w:val="000000"/>
                <w:sz w:val="20"/>
              </w:rPr>
              <w:t>
сондай-ақ Қазақстан Республикасы Ұлттық Банкiнiң</w:t>
            </w:r>
            <w:r>
              <w:br/>
            </w:r>
            <w:r>
              <w:rPr>
                <w:rFonts w:ascii="Times New Roman"/>
                <w:b w:val="false"/>
                <w:i w:val="false"/>
                <w:color w:val="000000"/>
                <w:sz w:val="20"/>
              </w:rPr>
              <w:t>
бюджетiнен (шығыстар сметасынан) ұсталатын және</w:t>
            </w:r>
            <w:r>
              <w:br/>
            </w:r>
            <w:r>
              <w:rPr>
                <w:rFonts w:ascii="Times New Roman"/>
                <w:b w:val="false"/>
                <w:i w:val="false"/>
                <w:color w:val="000000"/>
                <w:sz w:val="20"/>
              </w:rPr>
              <w:t>
қаржыландырылатын мемлекеттiк мекемелер салатын</w:t>
            </w:r>
            <w:r>
              <w:br/>
            </w:r>
            <w:r>
              <w:rPr>
                <w:rFonts w:ascii="Times New Roman"/>
                <w:b w:val="false"/>
                <w:i w:val="false"/>
                <w:color w:val="000000"/>
                <w:sz w:val="20"/>
              </w:rPr>
              <w:t>
айыппұлдар, өсiмпұлдар, санкциялар, өндiрiп</w:t>
            </w:r>
            <w:r>
              <w:br/>
            </w:r>
            <w:r>
              <w:rPr>
                <w:rFonts w:ascii="Times New Roman"/>
                <w:b w:val="false"/>
                <w:i w:val="false"/>
                <w:color w:val="000000"/>
                <w:sz w:val="20"/>
              </w:rPr>
              <w:t>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28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w:t>
            </w:r>
            <w:r>
              <w:br/>
            </w:r>
            <w:r>
              <w:rPr>
                <w:rFonts w:ascii="Times New Roman"/>
                <w:b w:val="false"/>
                <w:i w:val="false"/>
                <w:color w:val="000000"/>
                <w:sz w:val="20"/>
              </w:rPr>
              <w:t>
қоспағанда, 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мемлекеттiк мекемелер салатын</w:t>
            </w:r>
            <w:r>
              <w:br/>
            </w:r>
            <w:r>
              <w:rPr>
                <w:rFonts w:ascii="Times New Roman"/>
                <w:b w:val="false"/>
                <w:i w:val="false"/>
                <w:color w:val="000000"/>
                <w:sz w:val="20"/>
              </w:rPr>
              <w:t>
айыппұлдар, өсiмпұлдар, санкциялар, өндiрiп</w:t>
            </w:r>
            <w:r>
              <w:br/>
            </w:r>
            <w:r>
              <w:rPr>
                <w:rFonts w:ascii="Times New Roman"/>
                <w:b w:val="false"/>
                <w:i w:val="false"/>
                <w:color w:val="000000"/>
                <w:sz w:val="20"/>
              </w:rPr>
              <w:t>
алулар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11165</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58043</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58043</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58043</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8144601</w:t>
            </w:r>
          </w:p>
        </w:tc>
      </w:tr>
      <w:tr>
        <w:trPr>
          <w:trHeight w:val="72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8144601</w:t>
            </w:r>
          </w:p>
        </w:tc>
      </w:tr>
      <w:tr>
        <w:trPr>
          <w:trHeight w:val="36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8144601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712"/>
        <w:gridCol w:w="773"/>
        <w:gridCol w:w="813"/>
        <w:gridCol w:w="9199"/>
        <w:gridCol w:w="197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9522354</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415520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347931</w:t>
            </w:r>
          </w:p>
        </w:tc>
      </w:tr>
      <w:tr>
        <w:trPr>
          <w:trHeight w:val="8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w:t>
            </w:r>
            <w:r>
              <w:br/>
            </w:r>
            <w:r>
              <w:rPr>
                <w:rFonts w:ascii="Times New Roman"/>
                <w:b w:val="false"/>
                <w:i w:val="false"/>
                <w:color w:val="000000"/>
                <w:sz w:val="20"/>
              </w:rPr>
              <w:t>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15343</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87898</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77430</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10468</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244490</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 қызметін</w:t>
            </w:r>
            <w:r>
              <w:br/>
            </w:r>
            <w:r>
              <w:rPr>
                <w:rFonts w:ascii="Times New Roman"/>
                <w:b w:val="false"/>
                <w:i w:val="false"/>
                <w:color w:val="000000"/>
                <w:sz w:val="20"/>
              </w:rPr>
              <w:t>
қамтамасыз ету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240910</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50576</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50576</w:t>
            </w:r>
          </w:p>
        </w:tc>
      </w:tr>
      <w:tr>
        <w:trPr>
          <w:trHeight w:val="13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бюджетін орындау және ауданның (облыстық</w:t>
            </w:r>
            <w:r>
              <w:br/>
            </w:r>
            <w:r>
              <w:rPr>
                <w:rFonts w:ascii="Times New Roman"/>
                <w:b w:val="false"/>
                <w:i w:val="false"/>
                <w:color w:val="000000"/>
                <w:sz w:val="20"/>
              </w:rPr>
              <w:t>
маңызы бар қаланың) коммуналдық меншігін</w:t>
            </w:r>
            <w:r>
              <w:br/>
            </w:r>
            <w:r>
              <w:rPr>
                <w:rFonts w:ascii="Times New Roman"/>
                <w:b w:val="false"/>
                <w:i w:val="false"/>
                <w:color w:val="000000"/>
                <w:sz w:val="20"/>
              </w:rPr>
              <w:t>
басқару саласындағы мемлекеттік саясатты іске</w:t>
            </w:r>
            <w:r>
              <w:br/>
            </w:r>
            <w:r>
              <w:rPr>
                <w:rFonts w:ascii="Times New Roman"/>
                <w:b w:val="false"/>
                <w:i w:val="false"/>
                <w:color w:val="000000"/>
                <w:sz w:val="20"/>
              </w:rPr>
              <w:t>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14399</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w:t>
            </w:r>
            <w:r>
              <w:br/>
            </w:r>
            <w:r>
              <w:rPr>
                <w:rFonts w:ascii="Times New Roman"/>
                <w:b w:val="false"/>
                <w:i w:val="false"/>
                <w:color w:val="000000"/>
                <w:sz w:val="20"/>
              </w:rPr>
              <w:t>
жекешелендіруден кейінгі қызмет және осыған</w:t>
            </w:r>
            <w:r>
              <w:br/>
            </w:r>
            <w:r>
              <w:rPr>
                <w:rFonts w:ascii="Times New Roman"/>
                <w:b w:val="false"/>
                <w:i w:val="false"/>
                <w:color w:val="000000"/>
                <w:sz w:val="20"/>
              </w:rPr>
              <w:t>
байланысты дауларды реттеу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34237</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17013</w:t>
            </w:r>
          </w:p>
        </w:tc>
      </w:tr>
      <w:tr>
        <w:trPr>
          <w:trHeight w:val="14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w:t>
            </w:r>
            <w:r>
              <w:br/>
            </w:r>
            <w:r>
              <w:rPr>
                <w:rFonts w:ascii="Times New Roman"/>
                <w:b w:val="false"/>
                <w:i w:val="false"/>
                <w:color w:val="000000"/>
                <w:sz w:val="20"/>
              </w:rPr>
              <w:t>
жүйесін қалыптастыру және дамыту және ауданды</w:t>
            </w:r>
            <w:r>
              <w:br/>
            </w:r>
            <w:r>
              <w:rPr>
                <w:rFonts w:ascii="Times New Roman"/>
                <w:b w:val="false"/>
                <w:i w:val="false"/>
                <w:color w:val="000000"/>
                <w:sz w:val="20"/>
              </w:rPr>
              <w:t>
(облыстық маңызы бар қаланы) басқару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16663</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112735</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2286</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110449</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110449</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w:t>
            </w:r>
            <w:r>
              <w:br/>
            </w:r>
            <w:r>
              <w:rPr>
                <w:rFonts w:ascii="Times New Roman"/>
                <w:b w:val="false"/>
                <w:i w:val="false"/>
                <w:color w:val="000000"/>
                <w:sz w:val="20"/>
              </w:rPr>
              <w:t>
төтенше жағдайлардың алдын алу және оларды</w:t>
            </w:r>
            <w:r>
              <w:br/>
            </w:r>
            <w:r>
              <w:rPr>
                <w:rFonts w:ascii="Times New Roman"/>
                <w:b w:val="false"/>
                <w:i w:val="false"/>
                <w:color w:val="000000"/>
                <w:sz w:val="20"/>
              </w:rPr>
              <w:t>
жою</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109740</w:t>
            </w:r>
          </w:p>
        </w:tc>
      </w:tr>
      <w:tr>
        <w:trPr>
          <w:trHeight w:val="14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w:t>
            </w:r>
            <w:r>
              <w:br/>
            </w:r>
            <w:r>
              <w:rPr>
                <w:rFonts w:ascii="Times New Roman"/>
                <w:b w:val="false"/>
                <w:i w:val="false"/>
                <w:color w:val="000000"/>
                <w:sz w:val="20"/>
              </w:rPr>
              <w:t>
сондай-ақ мемлекеттік өртке қарсы қызмет</w:t>
            </w:r>
            <w:r>
              <w:br/>
            </w:r>
            <w:r>
              <w:rPr>
                <w:rFonts w:ascii="Times New Roman"/>
                <w:b w:val="false"/>
                <w:i w:val="false"/>
                <w:color w:val="000000"/>
                <w:sz w:val="20"/>
              </w:rPr>
              <w:t>
органдары құрылмаған елдi мекендерде</w:t>
            </w:r>
            <w:r>
              <w:br/>
            </w:r>
            <w:r>
              <w:rPr>
                <w:rFonts w:ascii="Times New Roman"/>
                <w:b w:val="false"/>
                <w:i w:val="false"/>
                <w:color w:val="000000"/>
                <w:sz w:val="20"/>
              </w:rPr>
              <w:t>
өрттердің алдын алу және оларды сөндіру</w:t>
            </w:r>
            <w:r>
              <w:br/>
            </w:r>
            <w:r>
              <w:rPr>
                <w:rFonts w:ascii="Times New Roman"/>
                <w:b w:val="false"/>
                <w:i w:val="false"/>
                <w:color w:val="000000"/>
                <w:sz w:val="20"/>
              </w:rPr>
              <w:t>
жөніндегі іс-шаралар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w:t>
            </w:r>
            <w:r>
              <w:br/>
            </w:r>
            <w:r>
              <w:rPr>
                <w:rFonts w:ascii="Times New Roman"/>
                <w:b w:val="false"/>
                <w:i w:val="false"/>
                <w:color w:val="000000"/>
                <w:sz w:val="20"/>
              </w:rPr>
              <w:t>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w:t>
            </w:r>
            <w:r>
              <w:br/>
            </w:r>
            <w:r>
              <w:rPr>
                <w:rFonts w:ascii="Times New Roman"/>
                <w:b w:val="false"/>
                <w:i w:val="false"/>
                <w:color w:val="000000"/>
                <w:sz w:val="20"/>
              </w:rPr>
              <w:t>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5287</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5575126</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387326</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387326</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w:t>
            </w:r>
            <w:r>
              <w:br/>
            </w:r>
            <w:r>
              <w:rPr>
                <w:rFonts w:ascii="Times New Roman"/>
                <w:b w:val="false"/>
                <w:i w:val="false"/>
                <w:color w:val="000000"/>
                <w:sz w:val="20"/>
              </w:rPr>
              <w:t>
қызметін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53613</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w:t>
            </w:r>
            <w:r>
              <w:br/>
            </w:r>
            <w:r>
              <w:rPr>
                <w:rFonts w:ascii="Times New Roman"/>
                <w:b w:val="false"/>
                <w:i w:val="false"/>
                <w:color w:val="000000"/>
                <w:sz w:val="20"/>
              </w:rPr>
              <w:t>
мемлекеттік білім беру тапсырысын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333713</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3910105</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w:t>
            </w:r>
            <w:r>
              <w:br/>
            </w:r>
            <w:r>
              <w:rPr>
                <w:rFonts w:ascii="Times New Roman"/>
                <w:b w:val="false"/>
                <w:i w:val="false"/>
                <w:color w:val="000000"/>
                <w:sz w:val="20"/>
              </w:rPr>
              <w:t>
тегін алып баруды және кері алып келуді</w:t>
            </w:r>
            <w:r>
              <w:br/>
            </w:r>
            <w:r>
              <w:rPr>
                <w:rFonts w:ascii="Times New Roman"/>
                <w:b w:val="false"/>
                <w:i w:val="false"/>
                <w:color w:val="000000"/>
                <w:sz w:val="20"/>
              </w:rPr>
              <w:t>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3905549</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3877425</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28124</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1277695</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473596</w:t>
            </w:r>
          </w:p>
        </w:tc>
      </w:tr>
      <w:tr>
        <w:trPr>
          <w:trHeight w:val="5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13470</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23695</w:t>
            </w:r>
          </w:p>
        </w:tc>
      </w:tr>
      <w:tr>
        <w:trPr>
          <w:trHeight w:val="10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69072</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қамқоршыларға</w:t>
            </w:r>
            <w:r>
              <w:br/>
            </w:r>
            <w:r>
              <w:rPr>
                <w:rFonts w:ascii="Times New Roman"/>
                <w:b w:val="false"/>
                <w:i w:val="false"/>
                <w:color w:val="000000"/>
                <w:sz w:val="20"/>
              </w:rPr>
              <w:t>
(қорғаншыларға) ай сайынғы ақшалай қаражат</w:t>
            </w:r>
            <w:r>
              <w:br/>
            </w:r>
            <w:r>
              <w:rPr>
                <w:rFonts w:ascii="Times New Roman"/>
                <w:b w:val="false"/>
                <w:i w:val="false"/>
                <w:color w:val="000000"/>
                <w:sz w:val="20"/>
              </w:rPr>
              <w:t>
төлемі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35665</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331494</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276978</w:t>
            </w:r>
          </w:p>
        </w:tc>
      </w:tr>
      <w:tr>
        <w:trPr>
          <w:trHeight w:val="2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804099</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804099</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249588</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222722</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222722</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43586</w:t>
            </w:r>
          </w:p>
        </w:tc>
      </w:tr>
      <w:tr>
        <w:trPr>
          <w:trHeight w:val="14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спорт және ветеринар мамандарына</w:t>
            </w:r>
            <w:r>
              <w:br/>
            </w:r>
            <w:r>
              <w:rPr>
                <w:rFonts w:ascii="Times New Roman"/>
                <w:b w:val="false"/>
                <w:i w:val="false"/>
                <w:color w:val="000000"/>
                <w:sz w:val="20"/>
              </w:rPr>
              <w:t>
отын сатып алуға Қазақстан Республикасының</w:t>
            </w:r>
            <w:r>
              <w:br/>
            </w:r>
            <w:r>
              <w:rPr>
                <w:rFonts w:ascii="Times New Roman"/>
                <w:b w:val="false"/>
                <w:i w:val="false"/>
                <w:color w:val="000000"/>
                <w:sz w:val="20"/>
              </w:rPr>
              <w:t>
заңнамасына сәйкес әлеуметтік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24761</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r>
      <w:tr>
        <w:trPr>
          <w:trHeight w:val="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9035</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12475</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31842</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83119</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құралдармен және ымдау тілі</w:t>
            </w:r>
            <w:r>
              <w:br/>
            </w:r>
            <w:r>
              <w:rPr>
                <w:rFonts w:ascii="Times New Roman"/>
                <w:b w:val="false"/>
                <w:i w:val="false"/>
                <w:color w:val="000000"/>
                <w:sz w:val="20"/>
              </w:rPr>
              <w:t>
мамандарының қызмет көрсетуін, жеке</w:t>
            </w:r>
            <w:r>
              <w:br/>
            </w:r>
            <w:r>
              <w:rPr>
                <w:rFonts w:ascii="Times New Roman"/>
                <w:b w:val="false"/>
                <w:i w:val="false"/>
                <w:color w:val="000000"/>
                <w:sz w:val="20"/>
              </w:rPr>
              <w:t>
көмекшілермен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10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26866</w:t>
            </w:r>
          </w:p>
        </w:tc>
      </w:tr>
      <w:tr>
        <w:trPr>
          <w:trHeight w:val="7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24361</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2493449</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622898</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590120</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w:t>
            </w:r>
            <w:r>
              <w:br/>
            </w:r>
            <w:r>
              <w:rPr>
                <w:rFonts w:ascii="Times New Roman"/>
                <w:b w:val="false"/>
                <w:i w:val="false"/>
                <w:color w:val="000000"/>
                <w:sz w:val="20"/>
              </w:rPr>
              <w:t>
жобалау, салу және (немесе)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69329</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жобалау, дамыту, жайластыру және (немесе)</w:t>
            </w:r>
            <w:r>
              <w:br/>
            </w:r>
            <w:r>
              <w:rPr>
                <w:rFonts w:ascii="Times New Roman"/>
                <w:b w:val="false"/>
                <w:i w:val="false"/>
                <w:color w:val="000000"/>
                <w:sz w:val="20"/>
              </w:rPr>
              <w:t>
сатып алу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520791</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23529</w:t>
            </w:r>
          </w:p>
        </w:tc>
      </w:tr>
      <w:tr>
        <w:trPr>
          <w:trHeight w:val="11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w:t>
            </w:r>
            <w:r>
              <w:br/>
            </w:r>
            <w:r>
              <w:rPr>
                <w:rFonts w:ascii="Times New Roman"/>
                <w:b w:val="false"/>
                <w:i w:val="false"/>
                <w:color w:val="000000"/>
                <w:sz w:val="20"/>
              </w:rPr>
              <w:t>
қалаларды және ауылдық елді мекендерді дамыту</w:t>
            </w:r>
            <w:r>
              <w:br/>
            </w:r>
            <w:r>
              <w:rPr>
                <w:rFonts w:ascii="Times New Roman"/>
                <w:b w:val="false"/>
                <w:i w:val="false"/>
                <w:color w:val="000000"/>
                <w:sz w:val="20"/>
              </w:rPr>
              <w:t>
шеңберінде объектілерді жөндеу және</w:t>
            </w:r>
            <w:r>
              <w:br/>
            </w:r>
            <w:r>
              <w:rPr>
                <w:rFonts w:ascii="Times New Roman"/>
                <w:b w:val="false"/>
                <w:i w:val="false"/>
                <w:color w:val="000000"/>
                <w:sz w:val="20"/>
              </w:rPr>
              <w:t>
абаттандыру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23529</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және тұрғын үй</w:t>
            </w:r>
            <w:r>
              <w:br/>
            </w:r>
            <w:r>
              <w:rPr>
                <w:rFonts w:ascii="Times New Roman"/>
                <w:b w:val="false"/>
                <w:i w:val="false"/>
                <w:color w:val="000000"/>
                <w:sz w:val="20"/>
              </w:rPr>
              <w:t>
инспекция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11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және тұрғын</w:t>
            </w:r>
            <w:r>
              <w:br/>
            </w:r>
            <w:r>
              <w:rPr>
                <w:rFonts w:ascii="Times New Roman"/>
                <w:b w:val="false"/>
                <w:i w:val="false"/>
                <w:color w:val="000000"/>
                <w:sz w:val="20"/>
              </w:rPr>
              <w:t>
үй қоры саласында жергілікті деңгейде</w:t>
            </w:r>
            <w:r>
              <w:br/>
            </w:r>
            <w:r>
              <w:rPr>
                <w:rFonts w:ascii="Times New Roman"/>
                <w:b w:val="false"/>
                <w:i w:val="false"/>
                <w:color w:val="000000"/>
                <w:sz w:val="20"/>
              </w:rPr>
              <w:t>
мемлекеттік саясатты іске асыру бойынша</w:t>
            </w:r>
            <w:r>
              <w:br/>
            </w:r>
            <w:r>
              <w:rPr>
                <w:rFonts w:ascii="Times New Roman"/>
                <w:b w:val="false"/>
                <w:i w:val="false"/>
                <w:color w:val="000000"/>
                <w:sz w:val="20"/>
              </w:rPr>
              <w:t>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9129</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1829181</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252332</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252332</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және тұрғын үй</w:t>
            </w:r>
            <w:r>
              <w:br/>
            </w:r>
            <w:r>
              <w:rPr>
                <w:rFonts w:ascii="Times New Roman"/>
                <w:b w:val="false"/>
                <w:i w:val="false"/>
                <w:color w:val="000000"/>
                <w:sz w:val="20"/>
              </w:rPr>
              <w:t>
инспекциясы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1576644</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1153884</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422760</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41370</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23536</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5613</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ұстау және туыстары жоқ</w:t>
            </w:r>
            <w:r>
              <w:br/>
            </w:r>
            <w:r>
              <w:rPr>
                <w:rFonts w:ascii="Times New Roman"/>
                <w:b w:val="false"/>
                <w:i w:val="false"/>
                <w:color w:val="000000"/>
                <w:sz w:val="20"/>
              </w:rPr>
              <w:t>
адамдарды жерлеу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12021</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350482</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97589</w:t>
            </w:r>
          </w:p>
        </w:tc>
      </w:tr>
      <w:tr>
        <w:trPr>
          <w:trHeight w:val="6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97589</w:t>
            </w:r>
          </w:p>
        </w:tc>
      </w:tr>
      <w:tr>
        <w:trPr>
          <w:trHeight w:val="3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w:t>
            </w:r>
            <w:r>
              <w:br/>
            </w:r>
            <w:r>
              <w:rPr>
                <w:rFonts w:ascii="Times New Roman"/>
                <w:b w:val="false"/>
                <w:i w:val="false"/>
                <w:color w:val="000000"/>
                <w:sz w:val="20"/>
              </w:rPr>
              <w:t>
шынықтыру және спорт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9981</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10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w:t>
            </w:r>
            <w:r>
              <w:br/>
            </w:r>
            <w:r>
              <w:rPr>
                <w:rFonts w:ascii="Times New Roman"/>
                <w:b w:val="false"/>
                <w:i w:val="false"/>
                <w:color w:val="000000"/>
                <w:sz w:val="20"/>
              </w:rPr>
              <w:t>
маңызы бар қала) құрама командаларының</w:t>
            </w:r>
            <w:r>
              <w:br/>
            </w:r>
            <w:r>
              <w:rPr>
                <w:rFonts w:ascii="Times New Roman"/>
                <w:b w:val="false"/>
                <w:i w:val="false"/>
                <w:color w:val="000000"/>
                <w:sz w:val="20"/>
              </w:rPr>
              <w:t>
мүшелерiн дайындау және олардың облыстық</w:t>
            </w:r>
            <w:r>
              <w:br/>
            </w:r>
            <w:r>
              <w:rPr>
                <w:rFonts w:ascii="Times New Roman"/>
                <w:b w:val="false"/>
                <w:i w:val="false"/>
                <w:color w:val="000000"/>
                <w:sz w:val="20"/>
              </w:rPr>
              <w:t>
спорт жарыстарына қатысуы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36820</w:t>
            </w:r>
          </w:p>
        </w:tc>
      </w:tr>
      <w:tr>
        <w:trPr>
          <w:trHeight w:val="4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35375</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тілдерін дамыту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11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206092</w:t>
            </w:r>
          </w:p>
        </w:tc>
      </w:tr>
      <w:tr>
        <w:trPr>
          <w:trHeight w:val="8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мәдениет және тілдерді дамыту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193940</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w:t>
            </w:r>
            <w:r>
              <w:br/>
            </w:r>
            <w:r>
              <w:rPr>
                <w:rFonts w:ascii="Times New Roman"/>
                <w:b w:val="false"/>
                <w:i w:val="false"/>
                <w:color w:val="000000"/>
                <w:sz w:val="20"/>
              </w:rPr>
              <w:t>
дамыту саласындағы мемлекеттік саясатты іске</w:t>
            </w:r>
            <w:r>
              <w:br/>
            </w:r>
            <w:r>
              <w:rPr>
                <w:rFonts w:ascii="Times New Roman"/>
                <w:b w:val="false"/>
                <w:i w:val="false"/>
                <w:color w:val="000000"/>
                <w:sz w:val="20"/>
              </w:rPr>
              <w:t>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w:t>
            </w:r>
            <w:r>
              <w:br/>
            </w:r>
            <w:r>
              <w:rPr>
                <w:rFonts w:ascii="Times New Roman"/>
                <w:b w:val="false"/>
                <w:i w:val="false"/>
                <w:color w:val="000000"/>
                <w:sz w:val="20"/>
              </w:rPr>
              <w:t>
мекемелерінің және ұйымдарының күрделі</w:t>
            </w:r>
            <w:r>
              <w:br/>
            </w:r>
            <w:r>
              <w:rPr>
                <w:rFonts w:ascii="Times New Roman"/>
                <w:b w:val="false"/>
                <w:i w:val="false"/>
                <w:color w:val="000000"/>
                <w:sz w:val="20"/>
              </w:rPr>
              <w:t>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188003</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p>
        </w:tc>
      </w:tr>
      <w:tr>
        <w:trPr>
          <w:trHeight w:val="15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w:t>
            </w:r>
            <w:r>
              <w:br/>
            </w:r>
            <w:r>
              <w:rPr>
                <w:rFonts w:ascii="Times New Roman"/>
                <w:b w:val="false"/>
                <w:i w:val="false"/>
                <w:color w:val="000000"/>
                <w:sz w:val="20"/>
              </w:rPr>
              <w:t>
нығайту және азаматтардың әлеуметтік</w:t>
            </w:r>
            <w:r>
              <w:br/>
            </w:r>
            <w:r>
              <w:rPr>
                <w:rFonts w:ascii="Times New Roman"/>
                <w:b w:val="false"/>
                <w:i w:val="false"/>
                <w:color w:val="000000"/>
                <w:sz w:val="20"/>
              </w:rPr>
              <w:t>
сенімділігін қалыптастыру саласында</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1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179323</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50314</w:t>
            </w:r>
          </w:p>
        </w:tc>
      </w:tr>
      <w:tr>
        <w:trPr>
          <w:trHeight w:val="8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w:t>
            </w:r>
            <w:r>
              <w:br/>
            </w:r>
            <w:r>
              <w:rPr>
                <w:rFonts w:ascii="Times New Roman"/>
                <w:b w:val="false"/>
                <w:i w:val="false"/>
                <w:color w:val="000000"/>
                <w:sz w:val="20"/>
              </w:rPr>
              <w:t>
жөніндегі шараларды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15757</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15637</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26550</w:t>
            </w:r>
          </w:p>
        </w:tc>
      </w:tr>
      <w:tr>
        <w:trPr>
          <w:trHeight w:val="5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8875</w:t>
            </w:r>
          </w:p>
        </w:tc>
      </w:tr>
      <w:tr>
        <w:trPr>
          <w:trHeight w:val="2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w:t>
            </w:r>
            <w:r>
              <w:br/>
            </w:r>
            <w:r>
              <w:rPr>
                <w:rFonts w:ascii="Times New Roman"/>
                <w:b w:val="false"/>
                <w:i w:val="false"/>
                <w:color w:val="000000"/>
                <w:sz w:val="20"/>
              </w:rPr>
              <w:t>
жоюды ұйымдастыру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13475</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10168</w:t>
            </w:r>
          </w:p>
        </w:tc>
      </w:tr>
      <w:tr>
        <w:trPr>
          <w:trHeight w:val="12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9718</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4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w:t>
            </w:r>
            <w:r>
              <w:br/>
            </w:r>
            <w:r>
              <w:rPr>
                <w:rFonts w:ascii="Times New Roman"/>
                <w:b w:val="false"/>
                <w:i w:val="false"/>
                <w:color w:val="000000"/>
                <w:sz w:val="20"/>
              </w:rPr>
              <w:t>
ортаны қорғау және жер қатынастары</w:t>
            </w:r>
            <w:r>
              <w:br/>
            </w:r>
            <w:r>
              <w:rPr>
                <w:rFonts w:ascii="Times New Roman"/>
                <w:b w:val="false"/>
                <w:i w:val="false"/>
                <w:color w:val="000000"/>
                <w:sz w:val="20"/>
              </w:rPr>
              <w:t>
саласындағы басқа да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118841</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ветеринария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118841</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118841</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17945</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17945</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құрылыс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4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7764</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8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w:t>
            </w:r>
            <w:r>
              <w:br/>
            </w:r>
            <w:r>
              <w:rPr>
                <w:rFonts w:ascii="Times New Roman"/>
                <w:b w:val="false"/>
                <w:i w:val="false"/>
                <w:color w:val="000000"/>
                <w:sz w:val="20"/>
              </w:rPr>
              <w:t>
және қала құрылысы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10061</w:t>
            </w:r>
          </w:p>
        </w:tc>
      </w:tr>
      <w:tr>
        <w:trPr>
          <w:trHeight w:val="3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8821</w:t>
            </w:r>
          </w:p>
        </w:tc>
      </w:tr>
      <w:tr>
        <w:trPr>
          <w:trHeight w:val="4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30135</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w:t>
            </w:r>
          </w:p>
        </w:tc>
      </w:tr>
      <w:tr>
        <w:trPr>
          <w:trHeight w:val="7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басқа</w:t>
            </w:r>
            <w:r>
              <w:br/>
            </w:r>
            <w:r>
              <w:rPr>
                <w:rFonts w:ascii="Times New Roman"/>
                <w:b w:val="false"/>
                <w:i w:val="false"/>
                <w:color w:val="000000"/>
                <w:sz w:val="20"/>
              </w:rPr>
              <w:t>
да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2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жолаушылар көлігі және автомобиль жолдары</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w:t>
            </w:r>
          </w:p>
        </w:tc>
      </w:tr>
      <w:tr>
        <w:trPr>
          <w:trHeight w:val="28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5845</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88335</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кәсіпкерлік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r>
      <w:tr>
        <w:trPr>
          <w:trHeight w:val="3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өнеркәсіпті дамыту саласындағы мемлекеттік</w:t>
            </w:r>
            <w:r>
              <w:br/>
            </w:r>
            <w:r>
              <w:rPr>
                <w:rFonts w:ascii="Times New Roman"/>
                <w:b w:val="false"/>
                <w:i w:val="false"/>
                <w:color w:val="000000"/>
                <w:sz w:val="20"/>
              </w:rPr>
              <w:t>
саясатты іске асыру жөніндегі қызметтер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7893</w:t>
            </w:r>
          </w:p>
        </w:tc>
      </w:tr>
      <w:tr>
        <w:trPr>
          <w:trHeight w:val="40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80322</w:t>
            </w:r>
          </w:p>
        </w:tc>
      </w:tr>
      <w:tr>
        <w:trPr>
          <w:trHeight w:val="78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ауылдық округ әкімінің аппараты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w:t>
            </w:r>
          </w:p>
        </w:tc>
      </w:tr>
      <w:tr>
        <w:trPr>
          <w:trHeight w:val="6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55504</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r>
      <w:tr>
        <w:trPr>
          <w:trHeight w:val="76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5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5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шаруашылық және тұрғын үй</w:t>
            </w:r>
            <w:r>
              <w:br/>
            </w:r>
            <w:r>
              <w:rPr>
                <w:rFonts w:ascii="Times New Roman"/>
                <w:b w:val="false"/>
                <w:i w:val="false"/>
                <w:color w:val="000000"/>
                <w:sz w:val="20"/>
              </w:rPr>
              <w:t>
инспекциясы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4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w:t>
            </w:r>
            <w:r>
              <w:br/>
            </w:r>
            <w:r>
              <w:rPr>
                <w:rFonts w:ascii="Times New Roman"/>
                <w:b w:val="false"/>
                <w:i w:val="false"/>
                <w:color w:val="000000"/>
                <w:sz w:val="20"/>
              </w:rPr>
              <w:t>
өңірлерді экономикалық дамытуға жәрдемдесу</w:t>
            </w:r>
            <w:r>
              <w:br/>
            </w:r>
            <w:r>
              <w:rPr>
                <w:rFonts w:ascii="Times New Roman"/>
                <w:b w:val="false"/>
                <w:i w:val="false"/>
                <w:color w:val="000000"/>
                <w:sz w:val="20"/>
              </w:rPr>
              <w:t>
бойынша шараларды іске асыру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 беру</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34726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w:t>
            </w:r>
          </w:p>
        </w:tc>
      </w:tr>
      <w:tr>
        <w:trPr>
          <w:trHeight w:val="11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және бюджеттік жоспарлау бөлімі</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w:t>
            </w:r>
            <w:r>
              <w:br/>
            </w:r>
            <w:r>
              <w:rPr>
                <w:rFonts w:ascii="Times New Roman"/>
                <w:b w:val="false"/>
                <w:i w:val="false"/>
                <w:color w:val="000000"/>
                <w:sz w:val="20"/>
              </w:rPr>
              <w:t>
асыру үшін бюджеттік кредиттер</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33"/>
        <w:gridCol w:w="853"/>
        <w:gridCol w:w="9853"/>
        <w:gridCol w:w="197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w:t>
            </w:r>
            <w:r>
              <w:br/>
            </w:r>
            <w:r>
              <w:rPr>
                <w:rFonts w:ascii="Times New Roman"/>
                <w:b w:val="false"/>
                <w:i w:val="false"/>
                <w:color w:val="000000"/>
                <w:sz w:val="20"/>
              </w:rPr>
              <w:t>
кредиттерді өтеу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3"/>
        <w:gridCol w:w="873"/>
        <w:gridCol w:w="873"/>
        <w:gridCol w:w="8573"/>
        <w:gridCol w:w="2013"/>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2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4.Қаржы активтерімен операциялар бойынша</w:t>
            </w:r>
            <w:r>
              <w:br/>
            </w:r>
            <w:r>
              <w:rPr>
                <w:rFonts w:ascii="Times New Roman"/>
                <w:b w:val="false"/>
                <w:i w:val="false"/>
                <w:color w:val="000000"/>
                <w:sz w:val="20"/>
              </w:rPr>
              <w:t>
сальдо</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953"/>
        <w:gridCol w:w="953"/>
        <w:gridCol w:w="9153"/>
        <w:gridCol w:w="20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2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w:t>
            </w:r>
            <w:r>
              <w:br/>
            </w:r>
            <w:r>
              <w:rPr>
                <w:rFonts w:ascii="Times New Roman"/>
                <w:b w:val="false"/>
                <w:i w:val="false"/>
                <w:color w:val="000000"/>
                <w:sz w:val="20"/>
              </w:rPr>
              <w:t>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773"/>
        <w:gridCol w:w="9673"/>
        <w:gridCol w:w="2033"/>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5.Бюджет тапшылығы (профициті)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-120772</w:t>
            </w:r>
          </w:p>
        </w:tc>
      </w:tr>
      <w:tr>
        <w:trPr>
          <w:trHeight w:val="7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6.Бюджет тапшылығын қаржыландыру (профицитін</w:t>
            </w:r>
            <w:r>
              <w:br/>
            </w:r>
            <w:r>
              <w:rPr>
                <w:rFonts w:ascii="Times New Roman"/>
                <w:b w:val="false"/>
                <w:i w:val="false"/>
                <w:color w:val="000000"/>
                <w:sz w:val="20"/>
              </w:rPr>
              <w:t>
пайдалану)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120772</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86209</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13"/>
        <w:gridCol w:w="833"/>
        <w:gridCol w:w="873"/>
        <w:gridCol w:w="8873"/>
        <w:gridCol w:w="20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36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r>
      <w:tr>
        <w:trPr>
          <w:trHeight w:val="72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w:t>
            </w:r>
            <w:r>
              <w:br/>
            </w:r>
            <w:r>
              <w:rPr>
                <w:rFonts w:ascii="Times New Roman"/>
                <w:b w:val="false"/>
                <w:i w:val="false"/>
                <w:color w:val="000000"/>
                <w:sz w:val="20"/>
              </w:rPr>
              <w:t>
бюджет алдындағы борышын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6944</w:t>
            </w:r>
          </w:p>
        </w:tc>
      </w:tr>
      <w:tr>
        <w:trPr>
          <w:trHeight w:val="76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