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08f5" w14:textId="adb0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Балпық кенттік округі әкімінің 2012 жылғы 14 қарашадағы "Көксу ауданы, Балпық кенттік округіне қарасты Балпық би кентінде атаусыз көшеге ат қою туралы" № 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ауданы Балпық ауылдық округі әкімінің 2014 жылғы 31 желтоқсандағы № 5 шешімі. Алматы облысы Әділет департаментінде 2015 жылы 10 ақпанда № 3037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а сәйкес Балпық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Балпық кенттік округі әкімінің 2012 жылғы 14 қарашадағы "Көксу ауданы, Балпық кенттік округіне қарасты Балпық би кентінде атаусыз көшеге ат қою туралы" (нормативтік құқықтық актілерді мемлекеттік тіркеу Тізілімінде 2012 жылдың 4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 2207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"Нұрлы Көксу" газетінде 2012 жылдың 21 желтоқсанында № 51 (159) жарияланған) № 2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шешімнің атауында және бүкіл мәтіні бойынша "кентінде" сөздері "ауылында" сөздерімен, "кентінің" сөздері "ауылының" сөздерімен, "кенттік" сөздері "ауылдық"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Балпық ауылдық округінің бас маманы Р. Балғабаевқа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