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08f5" w14:textId="adb0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Балпық кенттік округі әкімінің 2012 жылғы 14 қарашадағы "Көксу ауданы, Балпық кенттік округіне қарасты Балпық би кентінде атаусыз көшеге ат қою туралы"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Балпық ауылдық округі әкімінің 2014 жылғы 31 желтоқсандағы № 5 шешімі. Алматы облысы Әділет департаментінде 2015 жылы 10 ақпанда № 3037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 сәйкес Балпық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Балпық кенттік округі әкімінің 2012 жылғы 14 қарашадағы "Көксу ауданы, Балпық кенттік округіне қарасты Балпық би кентінде атаусыз көшеге ат қою туралы" (нормативтік құқықтық актілерді мемлекеттік тіркеу Тізілімінде 2012 жылдың 4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2207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"Нұрлы Көксу" газетінде 2012 жылдың 21 желтоқсанында № 51 (159) жарияланған) № 2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атауында және бүкіл мәтіні бойынша "кентінде" сөздері "ауылында" сөздерімен, "кентінің" сөздері "ауылының" сөздерімен, "кенттік" сөздері "ауылдық"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Балпық ауылдық округінің бас маманы Р. Балғабаевқа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