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aba9" w14:textId="bb3a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сәулет және қалақұрылыс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2014 жылғы 26 желтоқсандағы № 429 қаулысы. Алматы облысының Әділет департаментінде 2015 жылы 04 ақпанда № 3020 болып тіркелді. Күші жойылды - Алматы облысы Көксу ауданы әкімдігінің 2016 жылғы 30 маусымдағы № 223 қаулысымен</w:t>
      </w:r>
    </w:p>
    <w:p>
      <w:pPr>
        <w:spacing w:after="0"/>
        <w:ind w:left="0"/>
        <w:jc w:val="both"/>
      </w:pPr>
      <w:bookmarkStart w:name="z3" w:id="0"/>
      <w:r>
        <w:rPr>
          <w:rFonts w:ascii="Times New Roman"/>
          <w:b w:val="false"/>
          <w:i w:val="false"/>
          <w:color w:val="ff0000"/>
          <w:sz w:val="28"/>
        </w:rPr>
        <w:t xml:space="preserve">
      Ескерту. Күші жойылды - Алматы облысы Көксу ауданы әкімдігінің 30.06.2016 </w:t>
      </w:r>
      <w:r>
        <w:rPr>
          <w:rFonts w:ascii="Times New Roman"/>
          <w:b w:val="false"/>
          <w:i w:val="false"/>
          <w:color w:val="ff0000"/>
          <w:sz w:val="28"/>
        </w:rPr>
        <w:t>№ 223</w:t>
      </w:r>
      <w:r>
        <w:rPr>
          <w:rFonts w:ascii="Times New Roman"/>
          <w:b w:val="false"/>
          <w:i w:val="false"/>
          <w:color w:val="ff0000"/>
          <w:sz w:val="28"/>
        </w:rPr>
        <w:t xml:space="preserve">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түпнұсқасының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 xml:space="preserve"> 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xml:space="preserve"> № 410</w:t>
      </w:r>
      <w:r>
        <w:rPr>
          <w:rFonts w:ascii="Times New Roman"/>
          <w:b w:val="false"/>
          <w:i w:val="false"/>
          <w:color w:val="000000"/>
          <w:sz w:val="28"/>
        </w:rPr>
        <w:t xml:space="preserve"> Қазақстан Республикасы Президентінің Жарлығына сәйкес, Көксу ауданының әкімдігі </w:t>
      </w:r>
      <w:r>
        <w:rPr>
          <w:rFonts w:ascii="Times New Roman"/>
          <w:b/>
          <w:i w:val="false"/>
          <w:color w:val="000000"/>
          <w:sz w:val="28"/>
        </w:rPr>
        <w:t>ҚАУЛЫ ЕТЕДІ:</w:t>
      </w:r>
    </w:p>
    <w:bookmarkEnd w:id="1"/>
    <w:bookmarkStart w:name="z6" w:id="2"/>
    <w:p>
      <w:pPr>
        <w:spacing w:after="0"/>
        <w:ind w:left="0"/>
        <w:jc w:val="both"/>
      </w:pPr>
      <w:r>
        <w:rPr>
          <w:rFonts w:ascii="Times New Roman"/>
          <w:b w:val="false"/>
          <w:i w:val="false"/>
          <w:color w:val="000000"/>
          <w:sz w:val="28"/>
        </w:rPr>
        <w:t xml:space="preserve">
      1. "Көксу ауданының сәулет және қалақұрылыс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(бұдан әрі - Ереже) осы қаулының қосымшасына сәйкес бекітілсін.</w:t>
      </w:r>
    </w:p>
    <w:bookmarkEnd w:id="2"/>
    <w:bookmarkStart w:name="z7" w:id="3"/>
    <w:p>
      <w:pPr>
        <w:spacing w:after="0"/>
        <w:ind w:left="0"/>
        <w:jc w:val="both"/>
      </w:pPr>
      <w:r>
        <w:rPr>
          <w:rFonts w:ascii="Times New Roman"/>
          <w:b w:val="false"/>
          <w:i w:val="false"/>
          <w:color w:val="000000"/>
          <w:sz w:val="28"/>
        </w:rPr>
        <w:t>
      2. Осы қаулының орындалуын бақылау аудан әкімінің орынбасары Мәлік Аманбайұлы Бейсеновке жүктелсін.</w:t>
      </w:r>
    </w:p>
    <w:bookmarkEnd w:id="3"/>
    <w:bookmarkStart w:name="z8" w:id="4"/>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Тоқпейісов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2014 жылғы "26" желтоқсандағы № 429 "Көксу ауданының сәулет және қалақұрылыс бөлімі" мемлекеттік мекемесінің Ережесін бекіту туралы" қаулысымен бекітілген қосымша</w:t>
            </w:r>
          </w:p>
        </w:tc>
      </w:tr>
    </w:tbl>
    <w:bookmarkStart w:name="z11" w:id="5"/>
    <w:p>
      <w:pPr>
        <w:spacing w:after="0"/>
        <w:ind w:left="0"/>
        <w:jc w:val="left"/>
      </w:pPr>
      <w:r>
        <w:rPr>
          <w:rFonts w:ascii="Times New Roman"/>
          <w:b/>
          <w:i w:val="false"/>
          <w:color w:val="000000"/>
        </w:rPr>
        <w:t xml:space="preserve"> "Көксу ауданының сәулет және қалақұрылыс бөлімі" мемлекеттік мекемесі туралы Ереже</w:t>
      </w: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"Көксу ауданының сәулет және қалақұрылыс бөлімі" мемлекеттік мекемесі (бұдан әрі - Бөлім) аудан аумағында сәулет және қала құрылысы саласында басшылықты жүзеге асыратын Қазақстан Республикасының мемлекеттік органы болып табылады. </w:t>
      </w:r>
    </w:p>
    <w:bookmarkEnd w:id="6"/>
    <w:bookmarkStart w:name="z14" w:id="7"/>
    <w:p>
      <w:pPr>
        <w:spacing w:after="0"/>
        <w:ind w:left="0"/>
        <w:jc w:val="both"/>
      </w:pPr>
      <w:r>
        <w:rPr>
          <w:rFonts w:ascii="Times New Roman"/>
          <w:b w:val="false"/>
          <w:i w:val="false"/>
          <w:color w:val="000000"/>
          <w:sz w:val="28"/>
        </w:rPr>
        <w:t xml:space="preserve">
      2. Бөлімнің ведомстволары жоқ. </w:t>
      </w:r>
    </w:p>
    <w:bookmarkEnd w:id="7"/>
    <w:bookmarkStart w:name="z15" w:id="8"/>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6" w:id="9"/>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7" w:id="10"/>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0"/>
    <w:bookmarkStart w:name="z18" w:id="11"/>
    <w:p>
      <w:pPr>
        <w:spacing w:after="0"/>
        <w:ind w:left="0"/>
        <w:jc w:val="both"/>
      </w:pPr>
      <w:r>
        <w:rPr>
          <w:rFonts w:ascii="Times New Roman"/>
          <w:b w:val="false"/>
          <w:i w:val="false"/>
          <w:color w:val="000000"/>
          <w:sz w:val="28"/>
        </w:rPr>
        <w:t>
      6. Бөлімге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9" w:id="12"/>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20" w:id="13"/>
    <w:p>
      <w:pPr>
        <w:spacing w:after="0"/>
        <w:ind w:left="0"/>
        <w:jc w:val="both"/>
      </w:pPr>
      <w:r>
        <w:rPr>
          <w:rFonts w:ascii="Times New Roman"/>
          <w:b w:val="false"/>
          <w:i w:val="false"/>
          <w:color w:val="000000"/>
          <w:sz w:val="28"/>
        </w:rPr>
        <w:t>
      8. Бөлімнің құрылымы мен штат санының лимиті қолданыстағы заңнамаға сәйкес бекітіледі.</w:t>
      </w:r>
    </w:p>
    <w:bookmarkEnd w:id="13"/>
    <w:bookmarkStart w:name="z21" w:id="14"/>
    <w:p>
      <w:pPr>
        <w:spacing w:after="0"/>
        <w:ind w:left="0"/>
        <w:jc w:val="both"/>
      </w:pPr>
      <w:r>
        <w:rPr>
          <w:rFonts w:ascii="Times New Roman"/>
          <w:b w:val="false"/>
          <w:i w:val="false"/>
          <w:color w:val="000000"/>
          <w:sz w:val="28"/>
        </w:rPr>
        <w:t xml:space="preserve">
      9. Заңды тұлғаның орналасқан жері: индекс 041200, Қазақстан Республикасы, Көксу ауданы, Балпық ауылы, Мырзабеков көшесі, № 38. </w:t>
      </w:r>
    </w:p>
    <w:bookmarkEnd w:id="14"/>
    <w:bookmarkStart w:name="z22" w:id="15"/>
    <w:p>
      <w:pPr>
        <w:spacing w:after="0"/>
        <w:ind w:left="0"/>
        <w:jc w:val="both"/>
      </w:pPr>
      <w:r>
        <w:rPr>
          <w:rFonts w:ascii="Times New Roman"/>
          <w:b w:val="false"/>
          <w:i w:val="false"/>
          <w:color w:val="000000"/>
          <w:sz w:val="28"/>
        </w:rPr>
        <w:t>
      10. Мемлекеттік органның толық атауы - "Көксу ауданының сәулет және қалақұрылыс бөлімі" мемлекеттік мекемесі.</w:t>
      </w:r>
    </w:p>
    <w:bookmarkEnd w:id="15"/>
    <w:bookmarkStart w:name="z23" w:id="16"/>
    <w:p>
      <w:pPr>
        <w:spacing w:after="0"/>
        <w:ind w:left="0"/>
        <w:jc w:val="both"/>
      </w:pPr>
      <w:r>
        <w:rPr>
          <w:rFonts w:ascii="Times New Roman"/>
          <w:b w:val="false"/>
          <w:i w:val="false"/>
          <w:color w:val="000000"/>
          <w:sz w:val="28"/>
        </w:rPr>
        <w:t>
      11. Осы Ереже Бөлімнің құрылтай құжаты болып табылады.</w:t>
      </w:r>
    </w:p>
    <w:bookmarkEnd w:id="16"/>
    <w:bookmarkStart w:name="z24" w:id="17"/>
    <w:p>
      <w:pPr>
        <w:spacing w:after="0"/>
        <w:ind w:left="0"/>
        <w:jc w:val="both"/>
      </w:pPr>
      <w:r>
        <w:rPr>
          <w:rFonts w:ascii="Times New Roman"/>
          <w:b w:val="false"/>
          <w:i w:val="false"/>
          <w:color w:val="000000"/>
          <w:sz w:val="28"/>
        </w:rPr>
        <w:t>
      12. Бөлімнің қызметін қаржыландыру жергілікті бюджеттен жүзеге асырылады.</w:t>
      </w:r>
    </w:p>
    <w:bookmarkEnd w:id="17"/>
    <w:bookmarkStart w:name="z25" w:id="18"/>
    <w:p>
      <w:pPr>
        <w:spacing w:after="0"/>
        <w:ind w:left="0"/>
        <w:jc w:val="both"/>
      </w:pPr>
      <w:r>
        <w:rPr>
          <w:rFonts w:ascii="Times New Roman"/>
          <w:b w:val="false"/>
          <w:i w:val="false"/>
          <w:color w:val="000000"/>
          <w:sz w:val="28"/>
        </w:rPr>
        <w:t>
      13. Бөлімге кәсіпкерлік субъектілерімен Бөлім функциялары болып табылатын міндеттерді орындау тұрғысында шарттық қатынастарға түсуге тыйым салынады.</w:t>
      </w:r>
    </w:p>
    <w:bookmarkEnd w:id="18"/>
    <w:bookmarkStart w:name="z26" w:id="19"/>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9"/>
    <w:bookmarkStart w:name="z27" w:id="20"/>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0"/>
    <w:bookmarkStart w:name="z28" w:id="21"/>
    <w:p>
      <w:pPr>
        <w:spacing w:after="0"/>
        <w:ind w:left="0"/>
        <w:jc w:val="both"/>
      </w:pPr>
      <w:r>
        <w:rPr>
          <w:rFonts w:ascii="Times New Roman"/>
          <w:b w:val="false"/>
          <w:i w:val="false"/>
          <w:color w:val="000000"/>
          <w:sz w:val="28"/>
        </w:rPr>
        <w:t xml:space="preserve">
      14. Бөлімнің миссиясы: аудан аумағында сәулет және қала құрылысы қызметін жүзеге асыру. </w:t>
      </w:r>
    </w:p>
    <w:bookmarkEnd w:id="21"/>
    <w:bookmarkStart w:name="z29" w:id="22"/>
    <w:p>
      <w:pPr>
        <w:spacing w:after="0"/>
        <w:ind w:left="0"/>
        <w:jc w:val="both"/>
      </w:pPr>
      <w:r>
        <w:rPr>
          <w:rFonts w:ascii="Times New Roman"/>
          <w:b w:val="false"/>
          <w:i w:val="false"/>
          <w:color w:val="000000"/>
          <w:sz w:val="28"/>
        </w:rPr>
        <w:t xml:space="preserve">
      15. Міндеттері: </w:t>
      </w:r>
    </w:p>
    <w:bookmarkEnd w:id="22"/>
    <w:bookmarkStart w:name="z30" w:id="23"/>
    <w:p>
      <w:pPr>
        <w:spacing w:after="0"/>
        <w:ind w:left="0"/>
        <w:jc w:val="both"/>
      </w:pPr>
      <w:r>
        <w:rPr>
          <w:rFonts w:ascii="Times New Roman"/>
          <w:b w:val="false"/>
          <w:i w:val="false"/>
          <w:color w:val="000000"/>
          <w:sz w:val="28"/>
        </w:rPr>
        <w:t>
      1) адамның мекендейтін және тіршілік ететін толымды ортасын қалыптастыруға, ауданның елді мекендерін тұрақты дамыту;</w:t>
      </w:r>
    </w:p>
    <w:bookmarkEnd w:id="23"/>
    <w:bookmarkStart w:name="z31" w:id="24"/>
    <w:p>
      <w:pPr>
        <w:spacing w:after="0"/>
        <w:ind w:left="0"/>
        <w:jc w:val="both"/>
      </w:pPr>
      <w:r>
        <w:rPr>
          <w:rFonts w:ascii="Times New Roman"/>
          <w:b w:val="false"/>
          <w:i w:val="false"/>
          <w:color w:val="000000"/>
          <w:sz w:val="28"/>
        </w:rPr>
        <w:t xml:space="preserve">
      2) аудан аумағында сәулет және қала құрылысы саласындағы мемлекеттік саясатты іске асыру; </w:t>
      </w:r>
    </w:p>
    <w:bookmarkEnd w:id="24"/>
    <w:bookmarkStart w:name="z32" w:id="25"/>
    <w:p>
      <w:pPr>
        <w:spacing w:after="0"/>
        <w:ind w:left="0"/>
        <w:jc w:val="both"/>
      </w:pPr>
      <w:r>
        <w:rPr>
          <w:rFonts w:ascii="Times New Roman"/>
          <w:b w:val="false"/>
          <w:i w:val="false"/>
          <w:color w:val="000000"/>
          <w:sz w:val="28"/>
        </w:rPr>
        <w:t>
      3) қала құрылысын жоспарлау қызметінде аумақтар мен елді мекендерді дамытуды жүзеге асыру;</w:t>
      </w:r>
    </w:p>
    <w:bookmarkEnd w:id="25"/>
    <w:bookmarkStart w:name="z33" w:id="26"/>
    <w:p>
      <w:pPr>
        <w:spacing w:after="0"/>
        <w:ind w:left="0"/>
        <w:jc w:val="both"/>
      </w:pPr>
      <w:r>
        <w:rPr>
          <w:rFonts w:ascii="Times New Roman"/>
          <w:b w:val="false"/>
          <w:i w:val="false"/>
          <w:color w:val="000000"/>
          <w:sz w:val="28"/>
        </w:rPr>
        <w:t>
      16. Функциялары:</w:t>
      </w:r>
    </w:p>
    <w:bookmarkEnd w:id="26"/>
    <w:bookmarkStart w:name="z34" w:id="27"/>
    <w:p>
      <w:pPr>
        <w:spacing w:after="0"/>
        <w:ind w:left="0"/>
        <w:jc w:val="both"/>
      </w:pPr>
      <w:r>
        <w:rPr>
          <w:rFonts w:ascii="Times New Roman"/>
          <w:b w:val="false"/>
          <w:i w:val="false"/>
          <w:color w:val="000000"/>
          <w:sz w:val="28"/>
        </w:rPr>
        <w:t>
      1) заңнамамен белгiленген тәртiппен бекiтiлген аудан аумағының қала құрылысын жоспарлаудың кешендi схемасын (аудандық жоспарлау жобасын), ауылдық елдi мекендердiң бас жоспарларын iске асыру жөніндегi қызметтi үйлестiру;</w:t>
      </w:r>
    </w:p>
    <w:bookmarkEnd w:id="27"/>
    <w:bookmarkStart w:name="z35" w:id="28"/>
    <w:p>
      <w:pPr>
        <w:spacing w:after="0"/>
        <w:ind w:left="0"/>
        <w:jc w:val="both"/>
      </w:pPr>
      <w:r>
        <w:rPr>
          <w:rFonts w:ascii="Times New Roman"/>
          <w:b w:val="false"/>
          <w:i w:val="false"/>
          <w:color w:val="000000"/>
          <w:sz w:val="28"/>
        </w:rPr>
        <w:t>
      2) елді мекендердің бекітілген бас жоспарларын (аумақтық даму схемаларын) дамыту үшін әзірленетін қала құрылысы жобаларын іске асыру;</w:t>
      </w:r>
    </w:p>
    <w:bookmarkEnd w:id="28"/>
    <w:bookmarkStart w:name="z36" w:id="29"/>
    <w:p>
      <w:pPr>
        <w:spacing w:after="0"/>
        <w:ind w:left="0"/>
        <w:jc w:val="both"/>
      </w:pPr>
      <w:r>
        <w:rPr>
          <w:rFonts w:ascii="Times New Roman"/>
          <w:b w:val="false"/>
          <w:i w:val="false"/>
          <w:color w:val="000000"/>
          <w:sz w:val="28"/>
        </w:rPr>
        <w:t>
      3) нобай және жұмыс жобаларын объектілер (кешендер) құрылыс объектілерiн қайта жаңарту (қайта жоспарлау, қайта жабдықтау) үшін келiсу;</w:t>
      </w:r>
    </w:p>
    <w:bookmarkEnd w:id="29"/>
    <w:bookmarkStart w:name="z37" w:id="30"/>
    <w:p>
      <w:pPr>
        <w:spacing w:after="0"/>
        <w:ind w:left="0"/>
        <w:jc w:val="both"/>
      </w:pPr>
      <w:r>
        <w:rPr>
          <w:rFonts w:ascii="Times New Roman"/>
          <w:b w:val="false"/>
          <w:i w:val="false"/>
          <w:color w:val="000000"/>
          <w:sz w:val="28"/>
        </w:rPr>
        <w:t>
      4) аудан аумағының қала құрылысын дамыту схемаларын, сондай-ақ ауылдық елді мекендердің бас жоспарларының жобаларын әзірлеуді ұйымдастыру;</w:t>
      </w:r>
    </w:p>
    <w:bookmarkEnd w:id="30"/>
    <w:bookmarkStart w:name="z38" w:id="31"/>
    <w:p>
      <w:pPr>
        <w:spacing w:after="0"/>
        <w:ind w:left="0"/>
        <w:jc w:val="both"/>
      </w:pPr>
      <w:r>
        <w:rPr>
          <w:rFonts w:ascii="Times New Roman"/>
          <w:b w:val="false"/>
          <w:i w:val="false"/>
          <w:color w:val="000000"/>
          <w:sz w:val="28"/>
        </w:rPr>
        <w:t>
      5) аумақтың инженерлік дайындығы, абаттандыру мен көгалдандыру, аяқталмаған құрылыс объектілерін консервациялау, аудандық маңызы бар объектілерді кейіннен кәдеге жарату жөніндегі жұмыстар кешенін жүргізу туралы шешімдерді іске асыру;</w:t>
      </w:r>
    </w:p>
    <w:bookmarkEnd w:id="31"/>
    <w:bookmarkStart w:name="z39" w:id="32"/>
    <w:p>
      <w:pPr>
        <w:spacing w:after="0"/>
        <w:ind w:left="0"/>
        <w:jc w:val="both"/>
      </w:pPr>
      <w:r>
        <w:rPr>
          <w:rFonts w:ascii="Times New Roman"/>
          <w:b w:val="false"/>
          <w:i w:val="false"/>
          <w:color w:val="000000"/>
          <w:sz w:val="28"/>
        </w:rPr>
        <w:t>
      6) мемлекеттік қала құрылысы кадастрының дерекқорлар базасына енгізу үшін белгіленген тәртіппен ақпараттар ұсыну;</w:t>
      </w:r>
    </w:p>
    <w:bookmarkEnd w:id="32"/>
    <w:bookmarkStart w:name="z40" w:id="33"/>
    <w:p>
      <w:pPr>
        <w:spacing w:after="0"/>
        <w:ind w:left="0"/>
        <w:jc w:val="both"/>
      </w:pPr>
      <w:r>
        <w:rPr>
          <w:rFonts w:ascii="Times New Roman"/>
          <w:b w:val="false"/>
          <w:i w:val="false"/>
          <w:color w:val="000000"/>
          <w:sz w:val="28"/>
        </w:rPr>
        <w:t>
      7) салынып жатқан (салынуы белгіленген) объектілер мен кешендердің мониторингін Қазақстан Республикасының Үкіметі белгілеген тәртіппен жүргізу;</w:t>
      </w:r>
    </w:p>
    <w:bookmarkEnd w:id="33"/>
    <w:bookmarkStart w:name="z41" w:id="34"/>
    <w:p>
      <w:pPr>
        <w:spacing w:after="0"/>
        <w:ind w:left="0"/>
        <w:jc w:val="both"/>
      </w:pPr>
      <w:r>
        <w:rPr>
          <w:rFonts w:ascii="Times New Roman"/>
          <w:b w:val="false"/>
          <w:i w:val="false"/>
          <w:color w:val="000000"/>
          <w:sz w:val="28"/>
        </w:rPr>
        <w:t>
      8) аумақта жоспарланып отырған құрылыс салу не өзге де қала құрылысының өзгерiстерi туралы халыққа хабарлап отыру;</w:t>
      </w:r>
    </w:p>
    <w:bookmarkEnd w:id="34"/>
    <w:bookmarkStart w:name="z42" w:id="35"/>
    <w:p>
      <w:pPr>
        <w:spacing w:after="0"/>
        <w:ind w:left="0"/>
        <w:jc w:val="both"/>
      </w:pPr>
      <w:r>
        <w:rPr>
          <w:rFonts w:ascii="Times New Roman"/>
          <w:b w:val="false"/>
          <w:i w:val="false"/>
          <w:color w:val="000000"/>
          <w:sz w:val="28"/>
        </w:rPr>
        <w:t>
      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35"/>
    <w:bookmarkStart w:name="z43" w:id="36"/>
    <w:p>
      <w:pPr>
        <w:spacing w:after="0"/>
        <w:ind w:left="0"/>
        <w:jc w:val="both"/>
      </w:pPr>
      <w:r>
        <w:rPr>
          <w:rFonts w:ascii="Times New Roman"/>
          <w:b w:val="false"/>
          <w:i w:val="false"/>
          <w:color w:val="000000"/>
          <w:sz w:val="28"/>
        </w:rPr>
        <w:t>
      17. Құқықтары мен міндеттері:</w:t>
      </w:r>
    </w:p>
    <w:bookmarkEnd w:id="36"/>
    <w:bookmarkStart w:name="z44" w:id="37"/>
    <w:p>
      <w:pPr>
        <w:spacing w:after="0"/>
        <w:ind w:left="0"/>
        <w:jc w:val="both"/>
      </w:pPr>
      <w:r>
        <w:rPr>
          <w:rFonts w:ascii="Times New Roman"/>
          <w:b w:val="false"/>
          <w:i w:val="false"/>
          <w:color w:val="000000"/>
          <w:sz w:val="28"/>
        </w:rPr>
        <w:t xml:space="preserve">
      1) Бөлімге жүктелген функцияларды жүзеге асыру үшін белгіленген тәртіппен және мерзімде құжаттарды, қорытындыларды, материалдарды, мәліметтерді және ақпараттарды, оларды меншік нысанына қарамастан кәсіпорындардың, мекемелердің, ұйымдардың лауазымды адамдарынан, сондай-ақ қоғамдық бірлестіктер мен жеке тұлғалардан алуға; </w:t>
      </w:r>
    </w:p>
    <w:bookmarkEnd w:id="37"/>
    <w:bookmarkStart w:name="z45" w:id="38"/>
    <w:p>
      <w:pPr>
        <w:spacing w:after="0"/>
        <w:ind w:left="0"/>
        <w:jc w:val="both"/>
      </w:pPr>
      <w:r>
        <w:rPr>
          <w:rFonts w:ascii="Times New Roman"/>
          <w:b w:val="false"/>
          <w:i w:val="false"/>
          <w:color w:val="000000"/>
          <w:sz w:val="28"/>
        </w:rPr>
        <w:t xml:space="preserve">
      2) белгіленген тәртіпте жергілікті атқарушы органдармен меншік нысанына қарамастан ұйымдармен, мекемелермен және объектілермен өзара іс-қимыл жасауға; </w:t>
      </w:r>
    </w:p>
    <w:bookmarkEnd w:id="38"/>
    <w:bookmarkStart w:name="z46" w:id="39"/>
    <w:p>
      <w:pPr>
        <w:spacing w:after="0"/>
        <w:ind w:left="0"/>
        <w:jc w:val="both"/>
      </w:pPr>
      <w:r>
        <w:rPr>
          <w:rFonts w:ascii="Times New Roman"/>
          <w:b w:val="false"/>
          <w:i w:val="false"/>
          <w:color w:val="000000"/>
          <w:sz w:val="28"/>
        </w:rPr>
        <w:t>
      3) өз бетінше құрылыс жүргізген, сәулет, қала құрылыс тәртібін, "Қазақстан Республикасындағы сәулет, қала құрылысы және құрылыс қызметі туралы" Қазақстан Республикасының заңын бұзған кінәлі тұлғаларды белгіленген тәртіппен әкімшілік және қылмыстық жауапкершілікке тарту немесе айыппұл санкцияларын салу туралы тиісті мемлекеттік органдарға ұсыныстар енгізу;</w:t>
      </w:r>
    </w:p>
    <w:bookmarkEnd w:id="39"/>
    <w:bookmarkStart w:name="z47" w:id="40"/>
    <w:p>
      <w:pPr>
        <w:spacing w:after="0"/>
        <w:ind w:left="0"/>
        <w:jc w:val="both"/>
      </w:pPr>
      <w:r>
        <w:rPr>
          <w:rFonts w:ascii="Times New Roman"/>
          <w:b w:val="false"/>
          <w:i w:val="false"/>
          <w:color w:val="000000"/>
          <w:sz w:val="28"/>
        </w:rPr>
        <w:t>
      4) мақсаттарды жүзеге асыру үшін қаражаттарды пайдалануға;</w:t>
      </w:r>
    </w:p>
    <w:bookmarkEnd w:id="40"/>
    <w:bookmarkStart w:name="z48" w:id="41"/>
    <w:p>
      <w:pPr>
        <w:spacing w:after="0"/>
        <w:ind w:left="0"/>
        <w:jc w:val="both"/>
      </w:pPr>
      <w:r>
        <w:rPr>
          <w:rFonts w:ascii="Times New Roman"/>
          <w:b w:val="false"/>
          <w:i w:val="false"/>
          <w:color w:val="000000"/>
          <w:sz w:val="28"/>
        </w:rPr>
        <w:t>
      5) аудан аумағының тұрғын-үй қорының техникалық жағдайын және абаттандыру, сәулеттік безендіру жұмыстарын қадағалауды жүзеге асыру;</w:t>
      </w:r>
    </w:p>
    <w:bookmarkEnd w:id="41"/>
    <w:bookmarkStart w:name="z49" w:id="42"/>
    <w:p>
      <w:pPr>
        <w:spacing w:after="0"/>
        <w:ind w:left="0"/>
        <w:jc w:val="both"/>
      </w:pPr>
      <w:r>
        <w:rPr>
          <w:rFonts w:ascii="Times New Roman"/>
          <w:b w:val="false"/>
          <w:i w:val="false"/>
          <w:color w:val="000000"/>
          <w:sz w:val="28"/>
        </w:rPr>
        <w:t>
      6) белгіленген тәртіппен жеке және заңды тұлғалардың өтініштерін қарау;</w:t>
      </w:r>
    </w:p>
    <w:bookmarkEnd w:id="42"/>
    <w:bookmarkStart w:name="z50" w:id="43"/>
    <w:p>
      <w:pPr>
        <w:spacing w:after="0"/>
        <w:ind w:left="0"/>
        <w:jc w:val="both"/>
      </w:pPr>
      <w:r>
        <w:rPr>
          <w:rFonts w:ascii="Times New Roman"/>
          <w:b w:val="false"/>
          <w:i w:val="false"/>
          <w:color w:val="000000"/>
          <w:sz w:val="28"/>
        </w:rPr>
        <w:t>
      7) өз құзыреті шегінде соттарда және мемлекеттік биліктің өзге де органдарда Бөлімнің мүддесін қорғауға;</w:t>
      </w:r>
    </w:p>
    <w:bookmarkEnd w:id="43"/>
    <w:bookmarkStart w:name="z51" w:id="44"/>
    <w:p>
      <w:pPr>
        <w:spacing w:after="0"/>
        <w:ind w:left="0"/>
        <w:jc w:val="both"/>
      </w:pPr>
      <w:r>
        <w:rPr>
          <w:rFonts w:ascii="Times New Roman"/>
          <w:b w:val="false"/>
          <w:i w:val="false"/>
          <w:color w:val="000000"/>
          <w:sz w:val="28"/>
        </w:rPr>
        <w:t>
      8) аудан аумағында сәулет, қала құрылысы қызметінің нормативтік құқықтық актілерге сәйкестігін қадағалау.</w:t>
      </w:r>
    </w:p>
    <w:bookmarkEnd w:id="44"/>
    <w:bookmarkStart w:name="z52" w:id="45"/>
    <w:p>
      <w:pPr>
        <w:spacing w:after="0"/>
        <w:ind w:left="0"/>
        <w:jc w:val="left"/>
      </w:pPr>
      <w:r>
        <w:rPr>
          <w:rFonts w:ascii="Times New Roman"/>
          <w:b/>
          <w:i w:val="false"/>
          <w:color w:val="000000"/>
        </w:rPr>
        <w:t xml:space="preserve"> 3. Бөлімнің қызметін ұйымдастыру</w:t>
      </w:r>
    </w:p>
    <w:bookmarkEnd w:id="45"/>
    <w:bookmarkStart w:name="z53" w:id="46"/>
    <w:p>
      <w:pPr>
        <w:spacing w:after="0"/>
        <w:ind w:left="0"/>
        <w:jc w:val="both"/>
      </w:pPr>
      <w:r>
        <w:rPr>
          <w:rFonts w:ascii="Times New Roman"/>
          <w:b w:val="false"/>
          <w:i w:val="false"/>
          <w:color w:val="000000"/>
          <w:sz w:val="28"/>
        </w:rPr>
        <w:t>
      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p>
    <w:bookmarkEnd w:id="46"/>
    <w:bookmarkStart w:name="z54" w:id="47"/>
    <w:p>
      <w:pPr>
        <w:spacing w:after="0"/>
        <w:ind w:left="0"/>
        <w:jc w:val="both"/>
      </w:pPr>
      <w:r>
        <w:rPr>
          <w:rFonts w:ascii="Times New Roman"/>
          <w:b w:val="false"/>
          <w:i w:val="false"/>
          <w:color w:val="000000"/>
          <w:sz w:val="28"/>
        </w:rPr>
        <w:t>
      19. Бөлімнің бірінші басшысын аудан әкімі қызметке тағайындайды және қызметтен босатады.</w:t>
      </w:r>
    </w:p>
    <w:bookmarkEnd w:id="47"/>
    <w:bookmarkStart w:name="z55" w:id="48"/>
    <w:p>
      <w:pPr>
        <w:spacing w:after="0"/>
        <w:ind w:left="0"/>
        <w:jc w:val="both"/>
      </w:pPr>
      <w:r>
        <w:rPr>
          <w:rFonts w:ascii="Times New Roman"/>
          <w:b w:val="false"/>
          <w:i w:val="false"/>
          <w:color w:val="000000"/>
          <w:sz w:val="28"/>
        </w:rPr>
        <w:t>
      20. Бөлімнің бірінші басшысының орынбасарлары жоқ.</w:t>
      </w:r>
    </w:p>
    <w:bookmarkEnd w:id="48"/>
    <w:bookmarkStart w:name="z56" w:id="49"/>
    <w:p>
      <w:pPr>
        <w:spacing w:after="0"/>
        <w:ind w:left="0"/>
        <w:jc w:val="both"/>
      </w:pPr>
      <w:r>
        <w:rPr>
          <w:rFonts w:ascii="Times New Roman"/>
          <w:b w:val="false"/>
          <w:i w:val="false"/>
          <w:color w:val="000000"/>
          <w:sz w:val="28"/>
        </w:rPr>
        <w:t>
      21. Бөлімнің бірінші басшысының өкілеттігі:</w:t>
      </w:r>
    </w:p>
    <w:bookmarkEnd w:id="49"/>
    <w:bookmarkStart w:name="z57" w:id="50"/>
    <w:p>
      <w:pPr>
        <w:spacing w:after="0"/>
        <w:ind w:left="0"/>
        <w:jc w:val="both"/>
      </w:pPr>
      <w:r>
        <w:rPr>
          <w:rFonts w:ascii="Times New Roman"/>
          <w:b w:val="false"/>
          <w:i w:val="false"/>
          <w:color w:val="000000"/>
          <w:sz w:val="28"/>
        </w:rPr>
        <w:t>
      1) Бөлімнің қызметкерлерін жұмысқа қабылдайды және жұмыстан босатады;</w:t>
      </w:r>
    </w:p>
    <w:bookmarkEnd w:id="50"/>
    <w:bookmarkStart w:name="z58" w:id="51"/>
    <w:p>
      <w:pPr>
        <w:spacing w:after="0"/>
        <w:ind w:left="0"/>
        <w:jc w:val="both"/>
      </w:pPr>
      <w:r>
        <w:rPr>
          <w:rFonts w:ascii="Times New Roman"/>
          <w:b w:val="false"/>
          <w:i w:val="false"/>
          <w:color w:val="000000"/>
          <w:sz w:val="28"/>
        </w:rPr>
        <w:t>
      2) Бөлімнің атынан сенімхатсыз әрекет етеді;</w:t>
      </w:r>
    </w:p>
    <w:bookmarkEnd w:id="51"/>
    <w:bookmarkStart w:name="z59" w:id="52"/>
    <w:p>
      <w:pPr>
        <w:spacing w:after="0"/>
        <w:ind w:left="0"/>
        <w:jc w:val="both"/>
      </w:pPr>
      <w:r>
        <w:rPr>
          <w:rFonts w:ascii="Times New Roman"/>
          <w:b w:val="false"/>
          <w:i w:val="false"/>
          <w:color w:val="000000"/>
          <w:sz w:val="28"/>
        </w:rPr>
        <w:t>
      3) барлық органдарда Бөлімнің мүддесін қорғайды;</w:t>
      </w:r>
    </w:p>
    <w:bookmarkEnd w:id="52"/>
    <w:bookmarkStart w:name="z60" w:id="53"/>
    <w:p>
      <w:pPr>
        <w:spacing w:after="0"/>
        <w:ind w:left="0"/>
        <w:jc w:val="both"/>
      </w:pPr>
      <w:r>
        <w:rPr>
          <w:rFonts w:ascii="Times New Roman"/>
          <w:b w:val="false"/>
          <w:i w:val="false"/>
          <w:color w:val="000000"/>
          <w:sz w:val="28"/>
        </w:rPr>
        <w:t>
      4) өз қызметкерлерінің өкілеттіктерін белгілейді;</w:t>
      </w:r>
    </w:p>
    <w:bookmarkEnd w:id="53"/>
    <w:bookmarkStart w:name="z61" w:id="54"/>
    <w:p>
      <w:pPr>
        <w:spacing w:after="0"/>
        <w:ind w:left="0"/>
        <w:jc w:val="both"/>
      </w:pPr>
      <w:r>
        <w:rPr>
          <w:rFonts w:ascii="Times New Roman"/>
          <w:b w:val="false"/>
          <w:i w:val="false"/>
          <w:color w:val="000000"/>
          <w:sz w:val="28"/>
        </w:rPr>
        <w:t>
      5) келісім-шарттар жасайды, сенімхаттар береді;</w:t>
      </w:r>
    </w:p>
    <w:bookmarkEnd w:id="54"/>
    <w:bookmarkStart w:name="z62" w:id="55"/>
    <w:p>
      <w:pPr>
        <w:spacing w:after="0"/>
        <w:ind w:left="0"/>
        <w:jc w:val="both"/>
      </w:pPr>
      <w:r>
        <w:rPr>
          <w:rFonts w:ascii="Times New Roman"/>
          <w:b w:val="false"/>
          <w:i w:val="false"/>
          <w:color w:val="000000"/>
          <w:sz w:val="28"/>
        </w:rPr>
        <w:t>
      6) банктерде есепшоттар ашадыжәне келісімдер жасайды;</w:t>
      </w:r>
    </w:p>
    <w:bookmarkEnd w:id="55"/>
    <w:bookmarkStart w:name="z63" w:id="56"/>
    <w:p>
      <w:pPr>
        <w:spacing w:after="0"/>
        <w:ind w:left="0"/>
        <w:jc w:val="both"/>
      </w:pPr>
      <w:r>
        <w:rPr>
          <w:rFonts w:ascii="Times New Roman"/>
          <w:b w:val="false"/>
          <w:i w:val="false"/>
          <w:color w:val="000000"/>
          <w:sz w:val="28"/>
        </w:rPr>
        <w:t>
      7) барлық қызметкерлер үшін міндетті болып табылатын бұйрықтар шығарады және тапсырмалар береді;</w:t>
      </w:r>
    </w:p>
    <w:bookmarkEnd w:id="56"/>
    <w:bookmarkStart w:name="z64" w:id="57"/>
    <w:p>
      <w:pPr>
        <w:spacing w:after="0"/>
        <w:ind w:left="0"/>
        <w:jc w:val="both"/>
      </w:pPr>
      <w:r>
        <w:rPr>
          <w:rFonts w:ascii="Times New Roman"/>
          <w:b w:val="false"/>
          <w:i w:val="false"/>
          <w:color w:val="000000"/>
          <w:sz w:val="28"/>
        </w:rPr>
        <w:t>
      8) қызметкерге марапаттау шараларын қолданады және тәртіптік жаза шараларын салады;</w:t>
      </w:r>
    </w:p>
    <w:bookmarkEnd w:id="57"/>
    <w:bookmarkStart w:name="z65" w:id="58"/>
    <w:p>
      <w:pPr>
        <w:spacing w:after="0"/>
        <w:ind w:left="0"/>
        <w:jc w:val="both"/>
      </w:pPr>
      <w:r>
        <w:rPr>
          <w:rFonts w:ascii="Times New Roman"/>
          <w:b w:val="false"/>
          <w:i w:val="false"/>
          <w:color w:val="000000"/>
          <w:sz w:val="28"/>
        </w:rPr>
        <w:t>
      9) Бөлімнің құрылымдық бөлімшелерінің іс-шаралар жоспарын бекітеді;</w:t>
      </w:r>
    </w:p>
    <w:bookmarkEnd w:id="58"/>
    <w:bookmarkStart w:name="z66" w:id="59"/>
    <w:p>
      <w:pPr>
        <w:spacing w:after="0"/>
        <w:ind w:left="0"/>
        <w:jc w:val="both"/>
      </w:pPr>
      <w:r>
        <w:rPr>
          <w:rFonts w:ascii="Times New Roman"/>
          <w:b w:val="false"/>
          <w:i w:val="false"/>
          <w:color w:val="000000"/>
          <w:sz w:val="28"/>
        </w:rPr>
        <w:t xml:space="preserve">
      10) Бөлімде сыбайлас жемқорлыққа қарсы бағытталған шаралар қабылдайды және сыбайлас жемқорлыққа қарсы шараларды қабылдауға дербес жауапкершілікте болады; </w:t>
      </w:r>
    </w:p>
    <w:bookmarkEnd w:id="59"/>
    <w:bookmarkStart w:name="z67" w:id="60"/>
    <w:p>
      <w:pPr>
        <w:spacing w:after="0"/>
        <w:ind w:left="0"/>
        <w:jc w:val="both"/>
      </w:pPr>
      <w:r>
        <w:rPr>
          <w:rFonts w:ascii="Times New Roman"/>
          <w:b w:val="false"/>
          <w:i w:val="false"/>
          <w:color w:val="000000"/>
          <w:sz w:val="28"/>
        </w:rPr>
        <w:t>
      11) Қазақстан Республикасының заңнамасымен оған жүктелген өзге де функцияларды жүзеге асырады.</w:t>
      </w:r>
    </w:p>
    <w:bookmarkEnd w:id="60"/>
    <w:bookmarkStart w:name="z68" w:id="61"/>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61"/>
    <w:bookmarkStart w:name="z69" w:id="62"/>
    <w:p>
      <w:pPr>
        <w:spacing w:after="0"/>
        <w:ind w:left="0"/>
        <w:jc w:val="both"/>
      </w:pPr>
      <w:r>
        <w:rPr>
          <w:rFonts w:ascii="Times New Roman"/>
          <w:b w:val="false"/>
          <w:i w:val="false"/>
          <w:color w:val="000000"/>
          <w:sz w:val="28"/>
        </w:rPr>
        <w:t xml:space="preserve">
      22. Бөлімді Қазақстан Республикасының қолданыстағы заңнамасына сәйкес қызметке тағайындалатын және қызметтен босатылатын Бөлім басшысы басқарады. </w:t>
      </w:r>
    </w:p>
    <w:bookmarkEnd w:id="62"/>
    <w:bookmarkStart w:name="z70" w:id="63"/>
    <w:p>
      <w:pPr>
        <w:spacing w:after="0"/>
        <w:ind w:left="0"/>
        <w:jc w:val="left"/>
      </w:pPr>
      <w:r>
        <w:rPr>
          <w:rFonts w:ascii="Times New Roman"/>
          <w:b/>
          <w:i w:val="false"/>
          <w:color w:val="000000"/>
        </w:rPr>
        <w:t xml:space="preserve"> 4. Бөлімнің мүлкі</w:t>
      </w:r>
    </w:p>
    <w:bookmarkEnd w:id="63"/>
    <w:bookmarkStart w:name="z71" w:id="64"/>
    <w:p>
      <w:pPr>
        <w:spacing w:after="0"/>
        <w:ind w:left="0"/>
        <w:jc w:val="both"/>
      </w:pPr>
      <w:r>
        <w:rPr>
          <w:rFonts w:ascii="Times New Roman"/>
          <w:b w:val="false"/>
          <w:i w:val="false"/>
          <w:color w:val="000000"/>
          <w:sz w:val="28"/>
        </w:rPr>
        <w:t xml:space="preserve">
      23. Бөлімнің заңнамада көзделген жағдайларда жедел басқару құқығында оқшауланған мүлкі болу мүмкін. </w:t>
      </w:r>
    </w:p>
    <w:bookmarkEnd w:id="64"/>
    <w:bookmarkStart w:name="z72" w:id="65"/>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65"/>
    <w:bookmarkStart w:name="z73" w:id="66"/>
    <w:p>
      <w:pPr>
        <w:spacing w:after="0"/>
        <w:ind w:left="0"/>
        <w:jc w:val="both"/>
      </w:pPr>
      <w:r>
        <w:rPr>
          <w:rFonts w:ascii="Times New Roman"/>
          <w:b w:val="false"/>
          <w:i w:val="false"/>
          <w:color w:val="000000"/>
          <w:sz w:val="28"/>
        </w:rPr>
        <w:t>
      24. Бөлімге бекітілген мүлік коммуналдық меншікке жатады.</w:t>
      </w:r>
    </w:p>
    <w:bookmarkEnd w:id="66"/>
    <w:bookmarkStart w:name="z74" w:id="67"/>
    <w:p>
      <w:pPr>
        <w:spacing w:after="0"/>
        <w:ind w:left="0"/>
        <w:jc w:val="both"/>
      </w:pPr>
      <w:r>
        <w:rPr>
          <w:rFonts w:ascii="Times New Roman"/>
          <w:b w:val="false"/>
          <w:i w:val="false"/>
          <w:color w:val="000000"/>
          <w:sz w:val="28"/>
        </w:rPr>
        <w:t>
      25.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7"/>
    <w:bookmarkStart w:name="z75" w:id="68"/>
    <w:p>
      <w:pPr>
        <w:spacing w:after="0"/>
        <w:ind w:left="0"/>
        <w:jc w:val="left"/>
      </w:pPr>
      <w:r>
        <w:rPr>
          <w:rFonts w:ascii="Times New Roman"/>
          <w:b/>
          <w:i w:val="false"/>
          <w:color w:val="000000"/>
        </w:rPr>
        <w:t xml:space="preserve"> 5. Бөлімді қайта ұйымдастыру және тарату</w:t>
      </w:r>
    </w:p>
    <w:bookmarkEnd w:id="68"/>
    <w:bookmarkStart w:name="z76" w:id="69"/>
    <w:p>
      <w:pPr>
        <w:spacing w:after="0"/>
        <w:ind w:left="0"/>
        <w:jc w:val="both"/>
      </w:pPr>
      <w:r>
        <w:rPr>
          <w:rFonts w:ascii="Times New Roman"/>
          <w:b w:val="false"/>
          <w:i w:val="false"/>
          <w:color w:val="000000"/>
          <w:sz w:val="28"/>
        </w:rPr>
        <w:t>
      26. Бөлімді қайта ұйымдастыру және тарату Қазақстан Республикасының заңнамасына сәйкес жүзеге асырылады.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