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83cc" w14:textId="3c18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2014 жылғы 15 қазандағы № 35-4 шешімі. Алматы облысының Әділет департаментінде 2014 жылы 10 қарашада № 2911 болып тіркелді. Күші жойылды - Алматы облысы Көксу аудандық мәслихатының 2019 жылғы 4 желтоқсандағы № 55-6 шешімімен</w:t>
      </w:r>
    </w:p>
    <w:p>
      <w:pPr>
        <w:spacing w:after="0"/>
        <w:ind w:left="0"/>
        <w:jc w:val="both"/>
      </w:pPr>
      <w:r>
        <w:rPr>
          <w:rFonts w:ascii="Times New Roman"/>
          <w:b w:val="false"/>
          <w:i w:val="false"/>
          <w:color w:val="ff0000"/>
          <w:sz w:val="28"/>
        </w:rPr>
        <w:t xml:space="preserve">
      Ескерту. Күші жойылды - Алматы облысы Көксу аудандық мәслихатының 04.12.2019 </w:t>
      </w:r>
      <w:r>
        <w:rPr>
          <w:rFonts w:ascii="Times New Roman"/>
          <w:b w:val="false"/>
          <w:i w:val="false"/>
          <w:color w:val="ff0000"/>
          <w:sz w:val="28"/>
        </w:rPr>
        <w:t>№ 55-6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Көксу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Көксу ауданының ауылдық елді мекендерінде тұратын және жұмыс істейтін мемлекеттік әлеуметтік қамсыздандыру, мәдениет, спорт және ветеринария ұйымдарының мамандарына отын сатып алу үшін аудандық бюджет қаражаты есебінен бес айлық есептік көрсеткіш мөлшерінде әлеуметтік көмек берілсін.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Көксу аудандық мәслихатының "Заңдылық пен құқықтық тәртіп, тұрғындарды әлеуметтік қорғау, марапаттау және депутаттардың өкілеттігі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Гусенов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