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fea3" w14:textId="0daf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 әкімдігінің 2012 жылғы 07 желтоқсандағы "Іле ауданында 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№ 11-1219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әкімдігінің 2014 жылғы 12 мамырдағы № 5-410 қаулысы. Алматы облысының Әділет департаментінде 2014 жылы 30 мамырда № 2739 болып тіркелді. Күші жойылды - Алматы облысы Іле ауданы әкімдігінің 2016 жылғы 21 шілдедегі № 286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Іле ауданы әкімдігінің 21.07.2016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2001 жылғы 23 қаңтардағы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Іле ауданы әкімдігінің 2012 жылғы 07 желтоқсандағы "Іле ауданында 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(нормативтік құқықтық актілерді мемлекеттік тіркеу Тізілімінде 2012 жылы 26 желтоқсанда № 2254 тіркелген, 2013 жылы 18 қаңтарда аудандық "Іле таңы" газетінің № 4 жарияланған) № 11-1219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"Іле ауданы бойынша 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орындарының жалпы санының бес пайызы мөлшерінде жұмыс орындарына квота белгіленсін".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Кушенов Ахметжан Рахымбайұлына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Іле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