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3da8" w14:textId="97f3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27 маусымдағы № 38-211 шешімі. Алматы облысының Әділет департаментінде 2014 жылы 08 тамызда № 2800 болып тіркелді. Күші жойылды - Жетісу облысы Ескелді аудандық мәслихатының 2023 жылғы 22 қарашадағы № 15-49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Жетісу облысы Ескелді аудандық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15-49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түпнұсқасының пунктуациясы мен орфографиясы сақталған.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аудандық мәслихаттың "Экономика, қаржы, бюджет және заңдылықты сақтау мәселелері жөніндегі" тұрақты комиссиясына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bookmarkEnd w:id="5"/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bookmarkEnd w:id="6"/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bookmarkEnd w:id="7"/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  <w:bookmarkEnd w:id="8"/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  <w:bookmarkEnd w:id="9"/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ауданының әкімі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Д.Сағатов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Тастанбаев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Қылышбаев Нұрлан Наурызұлы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Ескелді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маусымдағы "Ескелді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ауданында бөлек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қоғамдастық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жиындарын өткізу және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жергілікті қоғамдастық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жиынына қатысу үшін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ауыл, көше, көппәтерлі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тұрғын үй тұрғындары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өкілдерінің санын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айқындау тәртібін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бекіту туралы"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№38-211 шешімімен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 қосымша</w:t>
                  </w:r>
                </w:p>
              </w:tc>
            </w:tr>
          </w:tbl>
          <w:p/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ауданында бөлек жергілікті қоғамдастық жиындарын өткізу және жергілікті қоғамдастық жиынына қатысу үшін ауыл, көше, көппәтерлі тұрғын үй тұрғындары өкілдерінің санын айқындау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үлгі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>, "Бөлек жергілікті қоғамдастық жиындарын өткізудің үлгі қағидаларын бекіту туралы" 2013 жылғы 18 қазандағы №1106 Қазақстан Республикасы Үкіметінің Қаулысына сәйкес әзірленді және Ескелді ауданында ауыл, көше, көппәтерлі тұрғын үй тұрғындарының бөлек жергілікті қоғамдастық жиындарын өткізудің үлгі тәртібін белгілейді.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округтердің аумағындағы ауылдың, көшенің, көппәтерлі тұрғын үй тұрғындарының бөлек жергілікті қоғамдастық жиындары (бұдан әрі – бөлек жиын) жергілікті қоғамдастық жиынына қатысу үшін өкілдерді сайлау мақсатында шақырылады және өткізіледі.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әкімінің жергілікті қоғамдастық жиынын өткізуге оң шешімі бар болған жағдайда бөлек жиынды өткізуге болады.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 уәкілеттік берген тұлға ашады.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 уәкілеттік берген тұлға бөлек жиынның төрағасы болып табылады.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