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e1fca" w14:textId="9ae1f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қалалық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қалалық мәслихатының 2014 жылғы 28 наурыздағы N 27-172 шешімі. Алматы облысының Әділет департаментінде 2014 жылы 17 сәуірде N 2675 болып тіркелді. Күші жойылды - Алматы облысы Текелі қалалық мәслихатының 2016 жылғы 20 мамырдағы № 5-25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Текелі қалалық мәслихатының 20.05.2016 </w:t>
      </w:r>
      <w:r>
        <w:rPr>
          <w:rFonts w:ascii="Times New Roman"/>
          <w:b w:val="false"/>
          <w:i w:val="false"/>
          <w:color w:val="ff0000"/>
          <w:sz w:val="28"/>
        </w:rPr>
        <w:t>№ 5-25</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өзiн-өзi басқару туралы" 2001 жылғы 23 қаңтардағы Қазақстан Республикасы Заңының 8-бабы 3-тармағының </w:t>
      </w:r>
      <w:r>
        <w:rPr>
          <w:rFonts w:ascii="Times New Roman"/>
          <w:b w:val="false"/>
          <w:i w:val="false"/>
          <w:color w:val="000000"/>
          <w:sz w:val="28"/>
        </w:rPr>
        <w:t xml:space="preserve"> 5) тармақшасына</w:t>
      </w:r>
      <w:r>
        <w:rPr>
          <w:rFonts w:ascii="Times New Roman"/>
          <w:b w:val="false"/>
          <w:i w:val="false"/>
          <w:color w:val="000000"/>
          <w:sz w:val="28"/>
        </w:rPr>
        <w:t xml:space="preserve"> және "Мәслихаттың үлгі регламентін бекіту туралы" 2013 жылғы 3 желтоқсандағы N 704 Қазақстан Республикасы Президентінің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Текелі қалалық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xml:space="preserve">1. Текелі қалалық мәслихатының </w:t>
      </w:r>
      <w:r>
        <w:rPr>
          <w:rFonts w:ascii="Times New Roman"/>
          <w:b w:val="false"/>
          <w:i w:val="false"/>
          <w:color w:val="000000"/>
          <w:sz w:val="28"/>
        </w:rPr>
        <w:t xml:space="preserve"> Регламенті</w:t>
      </w:r>
      <w:r>
        <w:rPr>
          <w:rFonts w:ascii="Times New Roman"/>
          <w:b w:val="false"/>
          <w:i w:val="false"/>
          <w:color w:val="000000"/>
          <w:sz w:val="28"/>
        </w:rPr>
        <w:t xml:space="preserve"> осы шешімнің қосымшасына сәйкес бекiтiлсiн.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қалалық мәслихат аппаратының басшысы Айтқазы Кәкімұлы Шәкірбековке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Нүсіпов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Калиновский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қалалық мәслихатының 2014 жылғы 28 наурыздағы "Текелі қалалық мәслихатының Регламентін бекіту туралы" N 27-172 шешіміне қосымша</w:t>
            </w:r>
          </w:p>
        </w:tc>
      </w:tr>
    </w:tbl>
    <w:bookmarkStart w:name="z6" w:id="0"/>
    <w:p>
      <w:pPr>
        <w:spacing w:after="0"/>
        <w:ind w:left="0"/>
        <w:jc w:val="left"/>
      </w:pPr>
      <w:r>
        <w:rPr>
          <w:rFonts w:ascii="Times New Roman"/>
          <w:b/>
          <w:i w:val="false"/>
          <w:color w:val="000000"/>
        </w:rPr>
        <w:t xml:space="preserve"> Текелі қалалық мәслихатының регламенті</w:t>
      </w: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Текелі қалалық мәслихатының осы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 xml:space="preserve"> 9-бабына</w:t>
      </w:r>
      <w:r>
        <w:rPr>
          <w:rFonts w:ascii="Times New Roman"/>
          <w:b w:val="false"/>
          <w:i w:val="false"/>
          <w:color w:val="000000"/>
          <w:sz w:val="28"/>
        </w:rPr>
        <w:t xml:space="preserve">, "Мәслихаттың үлгі регламентін бекіту туралы" 2013 жылғы 3 желтоқсандағы N 704 Қазақстан Республикасы Президентінің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Текелі қалалық мәслихаты (жергілікті өкілді орган) - қала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 xml:space="preserve"> 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2. Мәслихат сессияларын өткізу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2.1. Мәслихат сессиялары</w:t>
      </w:r>
      <w:r>
        <w:br/>
      </w: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w:t>
      </w:r>
      <w:r>
        <w:rPr>
          <w:rFonts w:ascii="Times New Roman"/>
          <w:b w:val="false"/>
          <w:i w:val="false"/>
          <w:color w:val="000000"/>
          <w:sz w:val="28"/>
        </w:rPr>
        <w:t>Егер мәслихаттың сессиясына қалалық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w:t>
      </w:r>
      <w:r>
        <w:rPr>
          <w:rFonts w:ascii="Times New Roman"/>
          <w:b w:val="false"/>
          <w:i w:val="false"/>
          <w:color w:val="000000"/>
          <w:sz w:val="28"/>
        </w:rPr>
        <w:t>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w:t>
      </w:r>
      <w:r>
        <w:rPr>
          <w:rFonts w:ascii="Times New Roman"/>
          <w:b w:val="false"/>
          <w:i w:val="false"/>
          <w:color w:val="000000"/>
          <w:sz w:val="28"/>
        </w:rPr>
        <w:t>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w:t>
      </w:r>
      <w:r>
        <w:rPr>
          <w:rFonts w:ascii="Times New Roman"/>
          <w:b w:val="false"/>
          <w:i w:val="false"/>
          <w:color w:val="000000"/>
          <w:sz w:val="28"/>
        </w:rPr>
        <w:t>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оны мәслихат сессиясының төрағасы сайланғанға дейін жүргізеді.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кемінде жылына төрт рет шақырылады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w:t>
      </w:r>
      <w:r>
        <w:rPr>
          <w:rFonts w:ascii="Times New Roman"/>
          <w:b w:val="false"/>
          <w:i w:val="false"/>
          <w:color w:val="000000"/>
          <w:sz w:val="28"/>
        </w:rPr>
        <w:t>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w:t>
      </w:r>
      <w:r>
        <w:rPr>
          <w:rFonts w:ascii="Times New Roman"/>
          <w:b w:val="false"/>
          <w:i w:val="false"/>
          <w:color w:val="000000"/>
          <w:sz w:val="28"/>
        </w:rPr>
        <w:t>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10. Регламентте белгіленген тәртіппен мәслихат сессияларын, мәсслихаттың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қала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қала әкімі ұсынған мәселелердің негізінде сессияның төрағасы қалыптастырады.</w:t>
      </w:r>
      <w:r>
        <w:br/>
      </w:r>
      <w:r>
        <w:rPr>
          <w:rFonts w:ascii="Times New Roman"/>
          <w:b w:val="false"/>
          <w:i w:val="false"/>
          <w:color w:val="000000"/>
          <w:sz w:val="28"/>
        </w:rPr>
        <w:t>
      </w:t>
      </w:r>
      <w:r>
        <w:rPr>
          <w:rFonts w:ascii="Times New Roman"/>
          <w:b w:val="false"/>
          <w:i w:val="false"/>
          <w:color w:val="000000"/>
          <w:sz w:val="28"/>
        </w:rPr>
        <w:t>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w:t>
      </w:r>
      <w:r>
        <w:rPr>
          <w:rFonts w:ascii="Times New Roman"/>
          <w:b w:val="false"/>
          <w:i w:val="false"/>
          <w:color w:val="000000"/>
          <w:sz w:val="28"/>
        </w:rPr>
        <w:t>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w:t>
      </w:r>
      <w:r>
        <w:rPr>
          <w:rFonts w:ascii="Times New Roman"/>
          <w:b w:val="false"/>
          <w:i w:val="false"/>
          <w:color w:val="000000"/>
          <w:sz w:val="28"/>
        </w:rPr>
        <w:t>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қала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қала мәслихатының сессияларына қаланың әкімі және ауылдық округтің әкімі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w:t>
      </w:r>
      <w:r>
        <w:rPr>
          <w:rFonts w:ascii="Times New Roman"/>
          <w:b w:val="false"/>
          <w:i w:val="false"/>
          <w:color w:val="000000"/>
          <w:sz w:val="28"/>
        </w:rPr>
        <w:t>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w:t>
      </w:r>
      <w:r>
        <w:rPr>
          <w:rFonts w:ascii="Times New Roman"/>
          <w:b w:val="false"/>
          <w:i w:val="false"/>
          <w:color w:val="000000"/>
          <w:sz w:val="28"/>
        </w:rPr>
        <w:t>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w:t>
      </w:r>
      <w:r>
        <w:rPr>
          <w:rFonts w:ascii="Times New Roman"/>
          <w:b w:val="false"/>
          <w:i w:val="false"/>
          <w:color w:val="000000"/>
          <w:sz w:val="28"/>
        </w:rPr>
        <w:t>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w:t>
      </w:r>
      <w:r>
        <w:rPr>
          <w:rFonts w:ascii="Times New Roman"/>
          <w:b w:val="false"/>
          <w:i w:val="false"/>
          <w:color w:val="000000"/>
          <w:sz w:val="28"/>
        </w:rPr>
        <w:t>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w:t>
      </w:r>
      <w:r>
        <w:rPr>
          <w:rFonts w:ascii="Times New Roman"/>
          <w:b w:val="false"/>
          <w:i w:val="false"/>
          <w:color w:val="000000"/>
          <w:sz w:val="28"/>
        </w:rPr>
        <w:t>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r>
        <w:rPr>
          <w:rFonts w:ascii="Times New Roman"/>
          <w:b/>
          <w:i w:val="false"/>
          <w:color w:val="000000"/>
          <w:sz w:val="28"/>
        </w:rPr>
        <w:t>2.2. Мәслихат актілерін қабылдау тәртібі</w:t>
      </w:r>
      <w:r>
        <w:br/>
      </w:r>
      <w:r>
        <w:rPr>
          <w:rFonts w:ascii="Times New Roman"/>
          <w:b w:val="false"/>
          <w:i w:val="false"/>
          <w:color w:val="000000"/>
          <w:sz w:val="28"/>
        </w:rPr>
        <w:t>
      </w:t>
      </w:r>
      <w:r>
        <w:rPr>
          <w:rFonts w:ascii="Times New Roman"/>
          <w:b w:val="false"/>
          <w:i w:val="false"/>
          <w:color w:val="000000"/>
          <w:sz w:val="28"/>
        </w:rPr>
        <w:t>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 хатшысына беріледі.</w:t>
      </w:r>
      <w:r>
        <w:br/>
      </w:r>
      <w:r>
        <w:rPr>
          <w:rFonts w:ascii="Times New Roman"/>
          <w:b w:val="false"/>
          <w:i w:val="false"/>
          <w:color w:val="000000"/>
          <w:sz w:val="28"/>
        </w:rPr>
        <w:t>
      </w:t>
      </w:r>
      <w:r>
        <w:rPr>
          <w:rFonts w:ascii="Times New Roman"/>
          <w:b w:val="false"/>
          <w:i w:val="false"/>
          <w:color w:val="000000"/>
          <w:sz w:val="28"/>
        </w:rPr>
        <w:t>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w:t>
      </w:r>
      <w:r>
        <w:rPr>
          <w:rFonts w:ascii="Times New Roman"/>
          <w:b w:val="false"/>
          <w:i w:val="false"/>
          <w:color w:val="000000"/>
          <w:sz w:val="28"/>
        </w:rPr>
        <w:t>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заңнамасында көзделген жағдайларда, қала әкімдігінің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w:t>
      </w:r>
      <w:r>
        <w:rPr>
          <w:rFonts w:ascii="Times New Roman"/>
          <w:b w:val="false"/>
          <w:i w:val="false"/>
          <w:color w:val="000000"/>
          <w:sz w:val="28"/>
        </w:rPr>
        <w:t>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w:t>
      </w:r>
      <w:r>
        <w:rPr>
          <w:rFonts w:ascii="Times New Roman"/>
          <w:b w:val="false"/>
          <w:i w:val="false"/>
          <w:color w:val="000000"/>
          <w:sz w:val="28"/>
        </w:rPr>
        <w:t>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w:t>
      </w:r>
      <w:r>
        <w:rPr>
          <w:rFonts w:ascii="Times New Roman"/>
          <w:b w:val="false"/>
          <w:i w:val="false"/>
          <w:color w:val="000000"/>
          <w:sz w:val="28"/>
        </w:rPr>
        <w:t>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w:t>
      </w:r>
      <w:r>
        <w:rPr>
          <w:rFonts w:ascii="Times New Roman"/>
          <w:b w:val="false"/>
          <w:i w:val="false"/>
          <w:color w:val="000000"/>
          <w:sz w:val="28"/>
        </w:rPr>
        <w:t>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w:t>
      </w:r>
      <w:r>
        <w:rPr>
          <w:rFonts w:ascii="Times New Roman"/>
          <w:b w:val="false"/>
          <w:i w:val="false"/>
          <w:color w:val="000000"/>
          <w:sz w:val="28"/>
        </w:rPr>
        <w:t>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w:t>
      </w:r>
      <w:r>
        <w:rPr>
          <w:rFonts w:ascii="Times New Roman"/>
          <w:b w:val="false"/>
          <w:i w:val="false"/>
          <w:color w:val="000000"/>
          <w:sz w:val="28"/>
        </w:rPr>
        <w:t>2) негізге алынған жобаға кірмеген барлық түзетулер кезек бойынша дауысқа салынады;</w:t>
      </w:r>
      <w:r>
        <w:br/>
      </w:r>
      <w:r>
        <w:rPr>
          <w:rFonts w:ascii="Times New Roman"/>
          <w:b w:val="false"/>
          <w:i w:val="false"/>
          <w:color w:val="000000"/>
          <w:sz w:val="28"/>
        </w:rPr>
        <w:t>
      </w:t>
      </w:r>
      <w:r>
        <w:rPr>
          <w:rFonts w:ascii="Times New Roman"/>
          <w:b w:val="false"/>
          <w:i w:val="false"/>
          <w:color w:val="000000"/>
          <w:sz w:val="28"/>
        </w:rPr>
        <w:t>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w:t>
      </w:r>
      <w:r>
        <w:rPr>
          <w:rFonts w:ascii="Times New Roman"/>
          <w:b w:val="false"/>
          <w:i w:val="false"/>
          <w:color w:val="000000"/>
          <w:sz w:val="28"/>
        </w:rPr>
        <w:t>Мәслихат шешімдеріне өзгерістер оларды қабылдау үшін белгіленген тәртіппен енгізіледі.</w:t>
      </w:r>
      <w:r>
        <w:br/>
      </w:r>
      <w:r>
        <w:rPr>
          <w:rFonts w:ascii="Times New Roman"/>
          <w:b w:val="false"/>
          <w:i w:val="false"/>
          <w:color w:val="000000"/>
          <w:sz w:val="28"/>
        </w:rPr>
        <w:t>
      </w:t>
      </w:r>
      <w:r>
        <w:rPr>
          <w:rFonts w:ascii="Times New Roman"/>
          <w:b w:val="false"/>
          <w:i w:val="false"/>
          <w:color w:val="000000"/>
          <w:sz w:val="28"/>
        </w:rPr>
        <w:t>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Қала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w:t>
      </w:r>
      <w:r>
        <w:rPr>
          <w:rFonts w:ascii="Times New Roman"/>
          <w:b w:val="false"/>
          <w:i w:val="false"/>
          <w:color w:val="000000"/>
          <w:sz w:val="28"/>
        </w:rPr>
        <w:t>Тұрақты комиссиялар уақытша жұмыс тобының пікірін ескере отырып, тиісті негіздемелермен және есептермен қала бюджетінің жобасы бойынша ұсыныстар әзірлейді және оларды ұсыныстарды жинау мен қала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w:t>
      </w:r>
      <w:r>
        <w:rPr>
          <w:rFonts w:ascii="Times New Roman"/>
          <w:b w:val="false"/>
          <w:i w:val="false"/>
          <w:color w:val="000000"/>
          <w:sz w:val="28"/>
        </w:rPr>
        <w:t>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w:t>
      </w:r>
      <w:r>
        <w:rPr>
          <w:rFonts w:ascii="Times New Roman"/>
          <w:b w:val="false"/>
          <w:i w:val="false"/>
          <w:color w:val="000000"/>
          <w:sz w:val="28"/>
        </w:rPr>
        <w:t>Қаланың бюджетін облыстық бюджетті бекіту туралы облыстық мәслихаттың шешіміне қол қойылғаннан кейін екі апта мерзімнен кешіктірмей қалалық мәслихат бекітеді.</w:t>
      </w:r>
      <w:r>
        <w:br/>
      </w:r>
      <w:r>
        <w:rPr>
          <w:rFonts w:ascii="Times New Roman"/>
          <w:b w:val="false"/>
          <w:i w:val="false"/>
          <w:color w:val="000000"/>
          <w:sz w:val="28"/>
        </w:rPr>
        <w:t>
      </w:t>
      </w:r>
      <w:r>
        <w:rPr>
          <w:rFonts w:ascii="Times New Roman"/>
          <w:b w:val="false"/>
          <w:i w:val="false"/>
          <w:color w:val="000000"/>
          <w:sz w:val="28"/>
        </w:rPr>
        <w:t>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Қала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11" w:id="2"/>
    <w:p>
      <w:pPr>
        <w:spacing w:after="0"/>
        <w:ind w:left="0"/>
        <w:jc w:val="left"/>
      </w:pPr>
      <w:r>
        <w:rPr>
          <w:rFonts w:ascii="Times New Roman"/>
          <w:b/>
          <w:i w:val="false"/>
          <w:color w:val="000000"/>
        </w:rPr>
        <w:t xml:space="preserve"> 3. Есептерді тыңдау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31. Мәслихат қала әкімінің есептерін тыңдау жолымен қалалық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"Әкімдердің мәслихаттар алдында есеп беруін өткізу туралы" Қазақстан Республикасы Президентінің 2006 жылғы 18 қаңтардағы N 19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сессияда қала әкімінің есебін тыңдайды.</w:t>
      </w:r>
      <w:r>
        <w:br/>
      </w:r>
      <w:r>
        <w:rPr>
          <w:rFonts w:ascii="Times New Roman"/>
          <w:b w:val="false"/>
          <w:i w:val="false"/>
          <w:color w:val="000000"/>
          <w:sz w:val="28"/>
        </w:rPr>
        <w:t>
      </w:t>
      </w:r>
      <w:r>
        <w:rPr>
          <w:rFonts w:ascii="Times New Roman"/>
          <w:b w:val="false"/>
          <w:i w:val="false"/>
          <w:color w:val="000000"/>
          <w:sz w:val="28"/>
        </w:rPr>
        <w:t>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Әкім ұсынған аумақтарды дамыту жоспарларының, экономикалық және әлеуметтік бағдарламаларының орындалуы, қалалық бюджеттің атқарылуы туралы есептерді мәслихаттың екі рет бекітпеуі Заңның 24-бабына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w:t>
      </w:r>
      <w:r>
        <w:rPr>
          <w:rFonts w:ascii="Times New Roman"/>
          <w:b w:val="false"/>
          <w:i w:val="false"/>
          <w:color w:val="000000"/>
          <w:sz w:val="28"/>
        </w:rPr>
        <w:t>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w:t>
      </w:r>
      <w:r>
        <w:rPr>
          <w:rFonts w:ascii="Times New Roman"/>
          <w:b w:val="false"/>
          <w:i w:val="false"/>
          <w:color w:val="000000"/>
          <w:sz w:val="28"/>
        </w:rPr>
        <w:t>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Облыстың тексеру комиссиясының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color w:val="000000"/>
          <w:sz w:val="28"/>
        </w:rPr>
        <w:t xml:space="preserve">Ескерту. 33-тармаққа өзгерістер енгізілді - Алматы облысы Текелі қалалық мәслихатының </w:t>
      </w:r>
      <w:r>
        <w:rPr>
          <w:rFonts w:ascii="Times New Roman"/>
          <w:b w:val="false"/>
          <w:i/>
          <w:color w:val="000000"/>
          <w:sz w:val="28"/>
        </w:rPr>
        <w:t xml:space="preserve">04.07.2014 </w:t>
      </w:r>
      <w:r>
        <w:rPr>
          <w:rFonts w:ascii="Times New Roman"/>
          <w:b w:val="false"/>
          <w:i w:val="false"/>
          <w:color w:val="000000"/>
          <w:sz w:val="28"/>
        </w:rPr>
        <w:t xml:space="preserve"> N 31-201</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34.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w:t>
      </w:r>
      <w:r>
        <w:rPr>
          <w:rFonts w:ascii="Times New Roman"/>
          <w:b w:val="false"/>
          <w:i w:val="false"/>
          <w:color w:val="000000"/>
          <w:sz w:val="28"/>
        </w:rPr>
        <w:t>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12" w:id="3"/>
    <w:p>
      <w:pPr>
        <w:spacing w:after="0"/>
        <w:ind w:left="0"/>
        <w:jc w:val="left"/>
      </w:pPr>
      <w:r>
        <w:rPr>
          <w:rFonts w:ascii="Times New Roman"/>
          <w:b/>
          <w:i w:val="false"/>
          <w:color w:val="000000"/>
        </w:rPr>
        <w:t xml:space="preserve"> 4. Депутаттардың сауалдарын қарау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35.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36.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37.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38.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39.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w:t>
      </w:r>
      <w:r>
        <w:rPr>
          <w:rFonts w:ascii="Times New Roman"/>
          <w:b w:val="false"/>
          <w:i w:val="false"/>
          <w:color w:val="000000"/>
          <w:sz w:val="28"/>
        </w:rPr>
        <w:t>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13" w:id="4"/>
    <w:p>
      <w:pPr>
        <w:spacing w:after="0"/>
        <w:ind w:left="0"/>
        <w:jc w:val="left"/>
      </w:pPr>
      <w:r>
        <w:rPr>
          <w:rFonts w:ascii="Times New Roman"/>
          <w:b/>
          <w:i w:val="false"/>
          <w:color w:val="000000"/>
        </w:rPr>
        <w:t xml:space="preserve"> 5. Мәслихаттың лауазымды адамдары, тұрақты комиссиялары және</w:t>
      </w:r>
      <w:r>
        <w:rPr>
          <w:rFonts w:ascii="Times New Roman"/>
          <w:b/>
          <w:i w:val="false"/>
          <w:color w:val="000000"/>
        </w:rPr>
        <w:t xml:space="preserve"> өзге де органдары, мәслихаттың депутаттық бірлестіктері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5.1.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40.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w:t>
      </w:r>
      <w:r>
        <w:rPr>
          <w:rFonts w:ascii="Times New Roman"/>
          <w:b w:val="false"/>
          <w:i w:val="false"/>
          <w:color w:val="000000"/>
          <w:sz w:val="28"/>
        </w:rPr>
        <w:t>Кандидатураларды енгізгеннен кейін мәслихат депутаттары ашық дауыс беруді жүргізеді.</w:t>
      </w:r>
      <w:r>
        <w:br/>
      </w:r>
      <w:r>
        <w:rPr>
          <w:rFonts w:ascii="Times New Roman"/>
          <w:b w:val="false"/>
          <w:i w:val="false"/>
          <w:color w:val="000000"/>
          <w:sz w:val="28"/>
        </w:rPr>
        <w:t>
      </w:t>
      </w:r>
      <w:r>
        <w:rPr>
          <w:rFonts w:ascii="Times New Roman"/>
          <w:b w:val="false"/>
          <w:i w:val="false"/>
          <w:color w:val="000000"/>
          <w:sz w:val="28"/>
        </w:rPr>
        <w:t>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w:t>
      </w:r>
      <w:r>
        <w:rPr>
          <w:rFonts w:ascii="Times New Roman"/>
          <w:b w:val="false"/>
          <w:i w:val="false"/>
          <w:color w:val="000000"/>
          <w:sz w:val="28"/>
        </w:rPr>
        <w:t>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w:t>
      </w:r>
      <w:r>
        <w:rPr>
          <w:rFonts w:ascii="Times New Roman"/>
          <w:b w:val="false"/>
          <w:i w:val="false"/>
          <w:color w:val="000000"/>
          <w:sz w:val="28"/>
        </w:rPr>
        <w:t>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41.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1) мәслихат сессиясын шақыру туралы шешiм қабылдайды;</w:t>
      </w:r>
      <w:r>
        <w:br/>
      </w:r>
      <w:r>
        <w:rPr>
          <w:rFonts w:ascii="Times New Roman"/>
          <w:b w:val="false"/>
          <w:i w:val="false"/>
          <w:color w:val="000000"/>
          <w:sz w:val="28"/>
        </w:rPr>
        <w:t>
      </w:t>
      </w:r>
      <w:r>
        <w:rPr>
          <w:rFonts w:ascii="Times New Roman"/>
          <w:b w:val="false"/>
          <w:i w:val="false"/>
          <w:color w:val="000000"/>
          <w:sz w:val="28"/>
        </w:rPr>
        <w:t>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w:t>
      </w:r>
      <w:r>
        <w:rPr>
          <w:rFonts w:ascii="Times New Roman"/>
          <w:b w:val="false"/>
          <w:i w:val="false"/>
          <w:color w:val="000000"/>
          <w:sz w:val="28"/>
        </w:rPr>
        <w:t>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w:t>
      </w:r>
      <w:r>
        <w:rPr>
          <w:rFonts w:ascii="Times New Roman"/>
          <w:b w:val="false"/>
          <w:i w:val="false"/>
          <w:color w:val="000000"/>
          <w:sz w:val="28"/>
        </w:rPr>
        <w:t>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w:t>
      </w:r>
      <w:r>
        <w:rPr>
          <w:rFonts w:ascii="Times New Roman"/>
          <w:b w:val="false"/>
          <w:i w:val="false"/>
          <w:color w:val="000000"/>
          <w:sz w:val="28"/>
        </w:rPr>
        <w:t>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42.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r>
        <w:rPr>
          <w:rFonts w:ascii="Times New Roman"/>
          <w:b w:val="false"/>
          <w:i w:val="false"/>
          <w:color w:val="000000"/>
          <w:sz w:val="28"/>
        </w:rPr>
        <w:t>5.2. Мәслихат хатшысы</w:t>
      </w:r>
      <w:r>
        <w:br/>
      </w:r>
      <w:r>
        <w:rPr>
          <w:rFonts w:ascii="Times New Roman"/>
          <w:b w:val="false"/>
          <w:i w:val="false"/>
          <w:color w:val="000000"/>
          <w:sz w:val="28"/>
        </w:rPr>
        <w:t>
      </w:t>
      </w:r>
      <w:r>
        <w:rPr>
          <w:rFonts w:ascii="Times New Roman"/>
          <w:b w:val="false"/>
          <w:i w:val="false"/>
          <w:color w:val="000000"/>
          <w:sz w:val="28"/>
        </w:rPr>
        <w:t>43.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w:t>
      </w:r>
      <w:r>
        <w:rPr>
          <w:rFonts w:ascii="Times New Roman"/>
          <w:b w:val="false"/>
          <w:i w:val="false"/>
          <w:color w:val="000000"/>
          <w:sz w:val="28"/>
        </w:rPr>
        <w:t>Мәслихат хатшысы өкілеттіктерін Заңға және осы регламентке сәйкес жүзеге асырады.</w:t>
      </w:r>
      <w:r>
        <w:br/>
      </w:r>
      <w:r>
        <w:rPr>
          <w:rFonts w:ascii="Times New Roman"/>
          <w:b w:val="false"/>
          <w:i w:val="false"/>
          <w:color w:val="000000"/>
          <w:sz w:val="28"/>
        </w:rPr>
        <w:t>
      </w:t>
      </w:r>
      <w:r>
        <w:rPr>
          <w:rFonts w:ascii="Times New Roman"/>
          <w:b w:val="false"/>
          <w:i w:val="false"/>
          <w:color w:val="000000"/>
          <w:sz w:val="28"/>
        </w:rPr>
        <w:t>44.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дауысын алса, кандидат мәслихаттың хатшысы лауазымына сайланды деп есептеледі.</w:t>
      </w:r>
      <w:r>
        <w:br/>
      </w:r>
      <w:r>
        <w:rPr>
          <w:rFonts w:ascii="Times New Roman"/>
          <w:b w:val="false"/>
          <w:i w:val="false"/>
          <w:color w:val="000000"/>
          <w:sz w:val="28"/>
        </w:rPr>
        <w:t>
      </w:t>
      </w:r>
      <w:r>
        <w:rPr>
          <w:rFonts w:ascii="Times New Roman"/>
          <w:b w:val="false"/>
          <w:i w:val="false"/>
          <w:color w:val="000000"/>
          <w:sz w:val="28"/>
        </w:rPr>
        <w:t>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w:t>
      </w:r>
      <w:r>
        <w:rPr>
          <w:rFonts w:ascii="Times New Roman"/>
          <w:b w:val="false"/>
          <w:i w:val="false"/>
          <w:color w:val="000000"/>
          <w:sz w:val="28"/>
        </w:rPr>
        <w:t>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45.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r>
        <w:br/>
      </w:r>
      <w:r>
        <w:rPr>
          <w:rFonts w:ascii="Times New Roman"/>
          <w:b w:val="false"/>
          <w:i w:val="false"/>
          <w:color w:val="000000"/>
          <w:sz w:val="28"/>
        </w:rPr>
        <w:t>
      </w:t>
      </w:r>
      <w:r>
        <w:rPr>
          <w:rFonts w:ascii="Times New Roman"/>
          <w:b w:val="false"/>
          <w:i w:val="false"/>
          <w:color w:val="000000"/>
          <w:sz w:val="28"/>
        </w:rPr>
        <w:t>5.3. Мәслихаттың тұрақты және уақытша комиссиялары</w:t>
      </w:r>
      <w:r>
        <w:br/>
      </w:r>
      <w:r>
        <w:rPr>
          <w:rFonts w:ascii="Times New Roman"/>
          <w:b w:val="false"/>
          <w:i w:val="false"/>
          <w:color w:val="000000"/>
          <w:sz w:val="28"/>
        </w:rPr>
        <w:t>
      </w:t>
      </w:r>
      <w:r>
        <w:rPr>
          <w:rFonts w:ascii="Times New Roman"/>
          <w:b w:val="false"/>
          <w:i w:val="false"/>
          <w:color w:val="000000"/>
          <w:sz w:val="28"/>
        </w:rPr>
        <w:t>46.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w:t>
      </w:r>
      <w:r>
        <w:rPr>
          <w:rFonts w:ascii="Times New Roman"/>
          <w:b w:val="false"/>
          <w:i w:val="false"/>
          <w:color w:val="000000"/>
          <w:sz w:val="28"/>
        </w:rPr>
        <w:t>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w:t>
      </w:r>
      <w:r>
        <w:rPr>
          <w:rFonts w:ascii="Times New Roman"/>
          <w:b w:val="false"/>
          <w:i w:val="false"/>
          <w:color w:val="000000"/>
          <w:sz w:val="28"/>
        </w:rPr>
        <w:t>Тұрақты комиссиялардың саны жетіден аспауға тиіс.</w:t>
      </w:r>
      <w:r>
        <w:br/>
      </w:r>
      <w:r>
        <w:rPr>
          <w:rFonts w:ascii="Times New Roman"/>
          <w:b w:val="false"/>
          <w:i w:val="false"/>
          <w:color w:val="000000"/>
          <w:sz w:val="28"/>
        </w:rPr>
        <w:t>
      </w:t>
      </w:r>
      <w:r>
        <w:rPr>
          <w:rFonts w:ascii="Times New Roman"/>
          <w:b w:val="false"/>
          <w:i w:val="false"/>
          <w:color w:val="000000"/>
          <w:sz w:val="28"/>
        </w:rPr>
        <w:t>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w:t>
      </w:r>
      <w:r>
        <w:rPr>
          <w:rFonts w:ascii="Times New Roman"/>
          <w:b w:val="false"/>
          <w:i w:val="false"/>
          <w:color w:val="000000"/>
          <w:sz w:val="28"/>
        </w:rPr>
        <w:t>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47. Тұрақты комиссиялардың қызметін ұйымдастыру, функциялары мен өкілеттіктері Заңмен айқындалады.</w:t>
      </w:r>
      <w:r>
        <w:br/>
      </w:r>
      <w:r>
        <w:rPr>
          <w:rFonts w:ascii="Times New Roman"/>
          <w:b w:val="false"/>
          <w:i w:val="false"/>
          <w:color w:val="000000"/>
          <w:sz w:val="28"/>
        </w:rPr>
        <w:t>
      </w:t>
      </w:r>
      <w:r>
        <w:rPr>
          <w:rFonts w:ascii="Times New Roman"/>
          <w:b w:val="false"/>
          <w:i w:val="false"/>
          <w:color w:val="000000"/>
          <w:sz w:val="28"/>
        </w:rPr>
        <w:t>48.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49.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w:t>
      </w:r>
      <w:r>
        <w:rPr>
          <w:rFonts w:ascii="Times New Roman"/>
          <w:b w:val="false"/>
          <w:i w:val="false"/>
          <w:color w:val="000000"/>
          <w:sz w:val="28"/>
        </w:rPr>
        <w:t>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w:t>
      </w:r>
      <w:r>
        <w:rPr>
          <w:rFonts w:ascii="Times New Roman"/>
          <w:b w:val="false"/>
          <w:i w:val="false"/>
          <w:color w:val="000000"/>
          <w:sz w:val="28"/>
        </w:rPr>
        <w:t>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w:t>
      </w:r>
      <w:r>
        <w:rPr>
          <w:rFonts w:ascii="Times New Roman"/>
          <w:b w:val="false"/>
          <w:i w:val="false"/>
          <w:color w:val="000000"/>
          <w:sz w:val="28"/>
        </w:rPr>
        <w:t>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w:t>
      </w:r>
      <w:r>
        <w:rPr>
          <w:rFonts w:ascii="Times New Roman"/>
          <w:b w:val="false"/>
          <w:i w:val="false"/>
          <w:color w:val="000000"/>
          <w:sz w:val="28"/>
        </w:rPr>
        <w:t>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50. Қаралатын мәселелер "</w:t>
      </w:r>
      <w:r>
        <w:rPr>
          <w:rFonts w:ascii="Times New Roman"/>
          <w:b w:val="false"/>
          <w:i w:val="false"/>
          <w:color w:val="000000"/>
          <w:sz w:val="28"/>
        </w:rPr>
        <w:t xml:space="preserve"> Мемлекеттік құпиялар туралы</w:t>
      </w:r>
      <w:r>
        <w:rPr>
          <w:rFonts w:ascii="Times New Roman"/>
          <w:b w:val="false"/>
          <w:i w:val="false"/>
          <w:color w:val="000000"/>
          <w:sz w:val="28"/>
        </w:rPr>
        <w:t>"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w:t>
      </w:r>
      <w:r>
        <w:rPr>
          <w:rFonts w:ascii="Times New Roman"/>
          <w:b w:val="false"/>
          <w:i w:val="false"/>
          <w:color w:val="000000"/>
          <w:sz w:val="28"/>
        </w:rPr>
        <w:t>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w:t>
      </w:r>
      <w:r>
        <w:rPr>
          <w:rFonts w:ascii="Times New Roman"/>
          <w:b w:val="false"/>
          <w:i w:val="false"/>
          <w:color w:val="000000"/>
          <w:sz w:val="28"/>
        </w:rPr>
        <w:t>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w:t>
      </w:r>
      <w:r>
        <w:rPr>
          <w:rFonts w:ascii="Times New Roman"/>
          <w:b w:val="false"/>
          <w:i w:val="false"/>
          <w:color w:val="000000"/>
          <w:sz w:val="28"/>
        </w:rPr>
        <w:t>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w:t>
      </w:r>
      <w:r>
        <w:rPr>
          <w:rFonts w:ascii="Times New Roman"/>
          <w:b w:val="false"/>
          <w:i w:val="false"/>
          <w:color w:val="000000"/>
          <w:sz w:val="28"/>
        </w:rPr>
        <w:t xml:space="preserve">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 </w:t>
      </w:r>
      <w:r>
        <w:br/>
      </w:r>
      <w:r>
        <w:rPr>
          <w:rFonts w:ascii="Times New Roman"/>
          <w:b w:val="false"/>
          <w:i w:val="false"/>
          <w:color w:val="000000"/>
          <w:sz w:val="28"/>
        </w:rPr>
        <w:t>
      </w:t>
      </w:r>
      <w:r>
        <w:rPr>
          <w:rFonts w:ascii="Times New Roman"/>
          <w:b w:val="false"/>
          <w:i w:val="false"/>
          <w:color w:val="000000"/>
          <w:sz w:val="28"/>
        </w:rPr>
        <w:t>5.4. Мәслихаттың редакциялық және есеп комиссиялары</w:t>
      </w:r>
      <w:r>
        <w:br/>
      </w:r>
      <w:r>
        <w:rPr>
          <w:rFonts w:ascii="Times New Roman"/>
          <w:b w:val="false"/>
          <w:i w:val="false"/>
          <w:color w:val="000000"/>
          <w:sz w:val="28"/>
        </w:rPr>
        <w:t>
      </w:t>
      </w:r>
      <w:r>
        <w:rPr>
          <w:rFonts w:ascii="Times New Roman"/>
          <w:b w:val="false"/>
          <w:i w:val="false"/>
          <w:color w:val="000000"/>
          <w:sz w:val="28"/>
        </w:rPr>
        <w:t>51.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52.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w:t>
      </w:r>
      <w:r>
        <w:rPr>
          <w:rFonts w:ascii="Times New Roman"/>
          <w:b w:val="false"/>
          <w:i w:val="false"/>
          <w:color w:val="000000"/>
          <w:sz w:val="28"/>
        </w:rPr>
        <w:t>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53.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w:t>
      </w:r>
      <w:r>
        <w:rPr>
          <w:rFonts w:ascii="Times New Roman"/>
          <w:b w:val="false"/>
          <w:i w:val="false"/>
          <w:color w:val="000000"/>
          <w:sz w:val="28"/>
        </w:rPr>
        <w:t>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w:t>
      </w:r>
      <w:r>
        <w:rPr>
          <w:rFonts w:ascii="Times New Roman"/>
          <w:b w:val="false"/>
          <w:i w:val="false"/>
          <w:color w:val="000000"/>
          <w:sz w:val="28"/>
        </w:rPr>
        <w:t>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w:t>
      </w:r>
      <w:r>
        <w:rPr>
          <w:rFonts w:ascii="Times New Roman"/>
          <w:b w:val="false"/>
          <w:i w:val="false"/>
          <w:color w:val="000000"/>
          <w:sz w:val="28"/>
        </w:rPr>
        <w:t>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r>
        <w:rPr>
          <w:rFonts w:ascii="Times New Roman"/>
          <w:b w:val="false"/>
          <w:i w:val="false"/>
          <w:color w:val="000000"/>
          <w:sz w:val="28"/>
        </w:rPr>
        <w:t>5.5. Мәслихаттардағы депутаттық бірлестіктер</w:t>
      </w:r>
      <w:r>
        <w:br/>
      </w:r>
      <w:r>
        <w:rPr>
          <w:rFonts w:ascii="Times New Roman"/>
          <w:b w:val="false"/>
          <w:i w:val="false"/>
          <w:color w:val="000000"/>
          <w:sz w:val="28"/>
        </w:rPr>
        <w:t>
      </w:t>
      </w:r>
      <w:r>
        <w:rPr>
          <w:rFonts w:ascii="Times New Roman"/>
          <w:b w:val="false"/>
          <w:i w:val="false"/>
          <w:color w:val="000000"/>
          <w:sz w:val="28"/>
        </w:rPr>
        <w:t>54.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55.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56. Депутаттық бірлестіктердің мүшелері:</w:t>
      </w:r>
      <w:r>
        <w:br/>
      </w:r>
      <w:r>
        <w:rPr>
          <w:rFonts w:ascii="Times New Roman"/>
          <w:b w:val="false"/>
          <w:i w:val="false"/>
          <w:color w:val="000000"/>
          <w:sz w:val="28"/>
        </w:rPr>
        <w:t>
      </w:t>
      </w:r>
      <w:r>
        <w:rPr>
          <w:rFonts w:ascii="Times New Roman"/>
          <w:b w:val="false"/>
          <w:i w:val="false"/>
          <w:color w:val="000000"/>
          <w:sz w:val="28"/>
        </w:rPr>
        <w:t>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w:t>
      </w:r>
      <w:r>
        <w:rPr>
          <w:rFonts w:ascii="Times New Roman"/>
          <w:b w:val="false"/>
          <w:i w:val="false"/>
          <w:color w:val="000000"/>
          <w:sz w:val="28"/>
        </w:rPr>
        <w:t>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w:t>
      </w:r>
      <w:r>
        <w:rPr>
          <w:rFonts w:ascii="Times New Roman"/>
          <w:b w:val="false"/>
          <w:i w:val="false"/>
          <w:color w:val="000000"/>
          <w:sz w:val="28"/>
        </w:rPr>
        <w:t>3) мәслихат шешімдерінің жобаларына түзетулер ұсынуы;</w:t>
      </w:r>
      <w:r>
        <w:br/>
      </w:r>
      <w:r>
        <w:rPr>
          <w:rFonts w:ascii="Times New Roman"/>
          <w:b w:val="false"/>
          <w:i w:val="false"/>
          <w:color w:val="000000"/>
          <w:sz w:val="28"/>
        </w:rPr>
        <w:t>
      </w:t>
      </w:r>
      <w:r>
        <w:rPr>
          <w:rFonts w:ascii="Times New Roman"/>
          <w:b w:val="false"/>
          <w:i w:val="false"/>
          <w:color w:val="000000"/>
          <w:sz w:val="28"/>
        </w:rPr>
        <w:t>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57.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19" w:id="5"/>
    <w:p>
      <w:pPr>
        <w:spacing w:after="0"/>
        <w:ind w:left="0"/>
        <w:jc w:val="left"/>
      </w:pPr>
      <w:r>
        <w:rPr>
          <w:rFonts w:ascii="Times New Roman"/>
          <w:b/>
          <w:i w:val="false"/>
          <w:color w:val="000000"/>
        </w:rPr>
        <w:t xml:space="preserve"> 6. Депутаттық этика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58. Мәслихат депутаттары:</w:t>
      </w:r>
      <w:r>
        <w:br/>
      </w:r>
      <w:r>
        <w:rPr>
          <w:rFonts w:ascii="Times New Roman"/>
          <w:b w:val="false"/>
          <w:i w:val="false"/>
          <w:color w:val="000000"/>
          <w:sz w:val="28"/>
        </w:rPr>
        <w:t>
      </w:t>
      </w:r>
      <w:r>
        <w:rPr>
          <w:rFonts w:ascii="Times New Roman"/>
          <w:b w:val="false"/>
          <w:i w:val="false"/>
          <w:color w:val="000000"/>
          <w:sz w:val="28"/>
        </w:rPr>
        <w:t>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w:t>
      </w:r>
      <w:r>
        <w:rPr>
          <w:rFonts w:ascii="Times New Roman"/>
          <w:b w:val="false"/>
          <w:i w:val="false"/>
          <w:color w:val="000000"/>
          <w:sz w:val="28"/>
        </w:rPr>
        <w:t>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w:t>
      </w:r>
      <w:r>
        <w:rPr>
          <w:rFonts w:ascii="Times New Roman"/>
          <w:b w:val="false"/>
          <w:i w:val="false"/>
          <w:color w:val="000000"/>
          <w:sz w:val="28"/>
        </w:rPr>
        <w:t>3) заңсыз және зорлық-зомбылық әрекеттерге шақырмауға тиіс;</w:t>
      </w:r>
      <w:r>
        <w:br/>
      </w:r>
      <w:r>
        <w:rPr>
          <w:rFonts w:ascii="Times New Roman"/>
          <w:b w:val="false"/>
          <w:i w:val="false"/>
          <w:color w:val="000000"/>
          <w:sz w:val="28"/>
        </w:rPr>
        <w:t>
      </w:t>
      </w:r>
      <w:r>
        <w:rPr>
          <w:rFonts w:ascii="Times New Roman"/>
          <w:b w:val="false"/>
          <w:i w:val="false"/>
          <w:color w:val="000000"/>
          <w:sz w:val="28"/>
        </w:rPr>
        <w:t>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w:t>
      </w:r>
      <w:r>
        <w:rPr>
          <w:rFonts w:ascii="Times New Roman"/>
          <w:b w:val="false"/>
          <w:i w:val="false"/>
          <w:color w:val="000000"/>
          <w:sz w:val="28"/>
        </w:rPr>
        <w:t>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59.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60.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61.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62.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63.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21-бабына сәйкес жазалау шаралары қолданылуы мүмкін.</w:t>
      </w:r>
      <w:r>
        <w:br/>
      </w:r>
      <w:r>
        <w:rPr>
          <w:rFonts w:ascii="Times New Roman"/>
          <w:b w:val="false"/>
          <w:i w:val="false"/>
          <w:color w:val="000000"/>
          <w:sz w:val="28"/>
        </w:rPr>
        <w:t>
</w:t>
      </w:r>
    </w:p>
    <w:bookmarkStart w:name="z20" w:id="6"/>
    <w:p>
      <w:pPr>
        <w:spacing w:after="0"/>
        <w:ind w:left="0"/>
        <w:jc w:val="left"/>
      </w:pPr>
      <w:r>
        <w:rPr>
          <w:rFonts w:ascii="Times New Roman"/>
          <w:b/>
          <w:i w:val="false"/>
          <w:color w:val="000000"/>
        </w:rPr>
        <w:t xml:space="preserve"> 7. Мәслихат аппаратының жұмысын ұйымдастыру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64.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w:t>
      </w:r>
      <w:r>
        <w:rPr>
          <w:rFonts w:ascii="Times New Roman"/>
          <w:b w:val="false"/>
          <w:i w:val="false"/>
          <w:color w:val="000000"/>
          <w:sz w:val="28"/>
        </w:rPr>
        <w:t>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w:t>
      </w:r>
      <w:r>
        <w:rPr>
          <w:rFonts w:ascii="Times New Roman"/>
          <w:b w:val="false"/>
          <w:i w:val="false"/>
          <w:color w:val="000000"/>
          <w:sz w:val="28"/>
        </w:rPr>
        <w:t>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65.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66.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