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72ef" w14:textId="2ac7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2013 жылғы 18 желтоқсандағы "Алматы облысының 2014-2016 жылдарға арналған облыстық бюджеті туралы" N 26-156 шешіміне 
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2014 жылғы 24 шілдедегі N 34-200 шешімі. Алматы облысының Әділет департаментінде 2014 жылы 30 шілдеде N 2787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 – 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– бабы 1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10 шілдедегі № 788 "2014 –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2013 жылғы 18 желтоқсандағы "Алматы облысының 2014-2016 жылдарға арналған облыстық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№ 26-156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(2013 жылғы 24 желтоқсандағы нормативтік құқықтық актілерді мемлекеттік тіркеу Тізілімінде № 2534 тіркелген, 2014 жылғы 9 қаңтардағы № 3 "Огни Алатау" және 2014 жылғы 9 қаңтардағы № 3 "Жетісу" газеттерінде жарияланған), Алматы облыстық мәслихатының 2014 жылғы 30 қаңтардағы "Алматы облыстық мәслихатының 2013 жылғы 18 желтоқсандағы "Алматы облысының 2014-2016 жылдарға арналған облыстық бюджеті туралы" № 26-156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11 ақпандағы нормативтік құқықтық актілерді мемлекеттік тіркеу Тізілімінде № 2570 тіркелген, 2014 жылғы 25 ақпандағы № 24 "Огни Алатау" және 2014 жылғы 25 ақпандағы № 24 "Жетісу" газеттерінде жарияланған), Алматы облыстық мәслихатының 2014 жылғы 31 наурыздағы "Алматы облыстық мәслихатының 2013 жылғы 18 желтоқсандағы "Алматы облысының 2014-2016 жылдарға арналған облыстық бюджеті туралы" № 26-156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29-176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3 сәуірдегі нормативтік құқықтық актілерді мемлекеттік тіркеу Тізілімінде № 2642 тіркелген, 2014 жылғы 17 сәуірдегі № 43 "Огни Алатау" және 2014 жылғы 17 сәуірдегі № 43 "Жетісу" газеттерінде жарияланған), Алматы облыстық мәслихатының 2014 жылғы 24 сәуірдегі "Алматы облыстық мәслихатының 2013 жылғы 18 желтоқсандағы "Алматы облысының 2014-2016 жылдарға арналған облыстық бюджеті туралы" № 26-156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31-186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12 мамырында нормативтік құқықтық актілерді мемлекеттік тіркеу Тізілімінде № 2697 тіркелген, 2014 жылғы 15 мамырдағы № 54-55 "Огни Алатау" және 2014 жылғы 15 мамырдағы № 54-55 "Жетісу" газеттерінде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"290 222 356" саны "306 137 109"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бойынша" "8 860 997" саны "19 196 697"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"281 353 249" саны "286 932 302"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 - барлығы" "229 407 521" саны "234 986 574"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"53 181 683" саны "58 488 093"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"Бизнестiң жол картасы – 2020" бағдарламасы шеңберiнде өңiрлерде жеке кәсiпкерлiктi қолдауға – 3 513 108 мың теңге" деген жолдан кейін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"Моноқалаларды дамытудың 2012 – 2020 жылдарға арналған бағдарламасы шеңберіндегі ағымдағы іс-шараларды іске асыруға – 159 878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"қайта өңдеуші кәсіпорындардың ауыл шаруашылығы өнімін тереңдете қайта өңдеп өнім өндіруі үшін оны сатып алу шығындарын субсидиялауға – 315 000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 субъектісі инвестициялық салынымдар кезінде жұмсаған шығыстардың бір бөлігін өтеуге – 4 821 861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 субъектілерінің қарыздарын кепілдендіру мен сақтандыру шеңберінде субсидиялауға – 9 671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"54 935 485" саны "55 208 128"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"Моноқалаларды дамытудың 2012-2020 жылдарға арналған бағдарламасы шеңберінде бюджеттік инвестициялық жобаларды іске асыруға" - 599 266 мың теңге" деген жолдан кейін келесі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"Спорт объектілерін дамытуға – 272 643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"295 904 290" саны "311 469 248"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"2 929 505" саны "2 927 899"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"929 180" саны "930 786"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"қаржылық активтермен операциялар бойынша сальдо" "8 797 506" саны "8 933 846"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"қаржылық активтерді сатып алу" "8 797 506" саны "8 933 846"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"(-) 17 408 945" саны "(-) 17 193 884"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"17 408 945" саны "17 193 884"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"10 841 877" саны "11 757 093"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"4 892 066" саны "5 807 282"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"4 692 526" саны "5 521 088"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"67 270" саны "67 072"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"132 270" саны "219 122"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"914 190" саны "977 687"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"122 902" саны "118 195"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әкімі гранттарын төлеуге – 133 705 мың теңге" деген жолдан кейін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арналған арнайы такси қызметін ұстауға – 27 944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туберкулездің ауыр түрімен ауыратын науқастарға әлеуметтік пакет беруге – 19 380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отау ТВ ұлттық спутник телехабар тарату желісін орнатуға – 20 880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"17 222 130" саны "16 736 431"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"14 642 520" саны "14 952 539"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"5 533 007" саны "5 760 193"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"10 059 530" саны "10 095 417"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"8 115 167" саны "8 490 524"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"763 906" саны "771 130"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"39 424" саны "55 885"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"711 614" саны "634 101"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"9 560 595" саны "10 224 676"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27-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"151 577" саны "283 652"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 2014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Балақойшиев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Сатыбалдина Нафиса Төлекқызы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2014 жылғы "24" шілде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34-200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26-156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2014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522"/>
        <w:gridCol w:w="670"/>
        <w:gridCol w:w="9338"/>
        <w:gridCol w:w="25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306137109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19196697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10684995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10684995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7620057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7620057</w:t>
            </w:r>
          </w:p>
        </w:tc>
      </w:tr>
      <w:tr>
        <w:trPr>
          <w:trHeight w:val="6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891645</w:t>
            </w:r>
          </w:p>
        </w:tc>
      </w:tr>
      <w:tr>
        <w:trPr>
          <w:trHeight w:val="6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891645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6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6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түсемдері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286932302</w:t>
            </w:r>
          </w:p>
        </w:tc>
      </w:tr>
      <w:tr>
        <w:trPr>
          <w:trHeight w:val="6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51945728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51945728</w:t>
            </w:r>
          </w:p>
        </w:tc>
      </w:tr>
      <w:tr>
        <w:trPr>
          <w:trHeight w:val="6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234986574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234986574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77"/>
        <w:gridCol w:w="790"/>
        <w:gridCol w:w="747"/>
        <w:gridCol w:w="7760"/>
        <w:gridCol w:w="264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311469248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6130617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3281651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1348265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84394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өткізу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978680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182118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125257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1694198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1694198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баcқару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211809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1477389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орталықтарын құру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3249454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23162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аумақтық қорғаныс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3216112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саласындағы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аумақтық органы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2713645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2461788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табиғи және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зілзалалардан инженерлік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 жүргізу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99519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12380790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12380790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8825321</w:t>
            </w:r>
          </w:p>
        </w:tc>
      </w:tr>
      <w:tr>
        <w:trPr>
          <w:trHeight w:val="9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6839768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1788775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108402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 қызметтері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3555469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3555469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56570165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4607293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2853319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988213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871645</w:t>
            </w:r>
          </w:p>
        </w:tc>
      </w:tr>
      <w:tr>
        <w:trPr>
          <w:trHeight w:val="16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225335</w:t>
            </w:r>
          </w:p>
        </w:tc>
      </w:tr>
      <w:tr>
        <w:trPr>
          <w:trHeight w:val="15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қаржыландыруды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сынақтан өткізуге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372564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 біліктілігін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1753974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1455684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спорттағы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 бiлiм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6430444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301749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6128695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6128695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40536443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21590247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142477</w:t>
            </w:r>
          </w:p>
        </w:tc>
      </w:tr>
      <w:tr>
        <w:trPr>
          <w:trHeight w:val="9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психологиялық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жасөспірімдерді оңалту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280743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169303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1911147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18796150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18937047</w:t>
            </w:r>
          </w:p>
        </w:tc>
      </w:tr>
      <w:tr>
        <w:trPr>
          <w:trHeight w:val="9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16736431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897154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1303462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63196801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1219349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1219349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құрамдауыштары мен препараттарын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644538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343783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230038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11666479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11666479</w:t>
            </w:r>
          </w:p>
        </w:tc>
      </w:tr>
      <w:tr>
        <w:trPr>
          <w:trHeight w:val="12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күйзеліс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психикаға белсенді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байланысты, зардап шегетін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5905880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диабетке қарсы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474344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134485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ұйыту факторларымен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924891</w:t>
            </w:r>
          </w:p>
        </w:tc>
      </w:tr>
      <w:tr>
        <w:trPr>
          <w:trHeight w:val="9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вакциналарды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иммундық 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1427555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тромболитикалық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51714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2446650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36083069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36083069</w:t>
            </w:r>
          </w:p>
        </w:tc>
      </w:tr>
      <w:tr>
        <w:trPr>
          <w:trHeight w:val="10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тағамдардың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1913986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көлемі шеңберінде жүргізу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421219</w:t>
            </w:r>
          </w:p>
        </w:tc>
      </w:tr>
      <w:tr>
        <w:trPr>
          <w:trHeight w:val="15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тегін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32944715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емдеудің амбулаториялық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803149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677624</w:t>
            </w:r>
          </w:p>
        </w:tc>
      </w:tr>
      <w:tr>
        <w:trPr>
          <w:trHeight w:val="15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көрсетілетін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ауылдың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авиация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641594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13550280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5182265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379167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 үшін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4581526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8368015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162887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7985919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ауылдық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дәрігерік амбулаториялар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фельдшерлік акушерлік пунктер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219209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4809616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2894481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1953048</w:t>
            </w:r>
          </w:p>
        </w:tc>
      </w:tr>
      <w:tr>
        <w:trPr>
          <w:trHeight w:val="9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486642</w:t>
            </w:r>
          </w:p>
        </w:tc>
      </w:tr>
      <w:tr>
        <w:trPr>
          <w:trHeight w:val="9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960515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115240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патологиялары бар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390651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690250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639975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251183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251183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498096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338124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122671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төлеуге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37301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1417039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1309579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5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өмір сүру сапасын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 жоспарын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өмір сүру сапасын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 жоспарын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15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өмір сүру сапасын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 жоспарын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64548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45184622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23389108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304658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жол картасы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304658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20712732</w:t>
            </w:r>
          </w:p>
        </w:tc>
      </w:tr>
      <w:tr>
        <w:trPr>
          <w:trHeight w:val="12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5760193</w:t>
            </w:r>
          </w:p>
        </w:tc>
      </w:tr>
      <w:tr>
        <w:trPr>
          <w:trHeight w:val="15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14952539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аудит жүргізу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жол картасы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116131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21795514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823131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20972383</w:t>
            </w:r>
          </w:p>
        </w:tc>
      </w:tr>
      <w:tr>
        <w:trPr>
          <w:trHeight w:val="9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6558238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8490524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3537179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9683228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1023861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361588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қолжетімділікті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5463155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2125214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2125214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3337941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107517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3080560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965360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650150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650150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70917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41689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1937131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206544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1426762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ісін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45845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163593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1216705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255336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7172435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7172435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7172435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7172435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29003695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24949267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21724666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572782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2050801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8481948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526802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көп жылдық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690326</w:t>
            </w:r>
          </w:p>
        </w:tc>
      </w:tr>
      <w:tr>
        <w:trPr>
          <w:trHeight w:val="18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арқылы 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өнімінің шығымдылығы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арттыруды, және көктемгі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пен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қажетті жанар-жағармай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арзандатуды субсидиялау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2167956</w:t>
            </w:r>
          </w:p>
        </w:tc>
      </w:tr>
      <w:tr>
        <w:trPr>
          <w:trHeight w:val="15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 соятын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алаңдарды, пестицидтердi, 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химикаттарды және олардың ыдыстарын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сақтау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(көмiндiлердi) ұстау және жөндеу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(жеткізуді) ұйымдастыру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15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өсімдіктерді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гербицидтердің, биоагенттердің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(энтомофагтардың)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биопрепараттардың құнын арзандату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материалдың сорттық және себу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сапаларын анықтау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құнын субсидиялау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598027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733100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 тереңдете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өңдеп өнім шығаруы үшін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шығындарын субсидиялау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көтерген шығыстардың бөліктерін өтеу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4821861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субъектілерінің қарыздарын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 мен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субсидиялау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909645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909645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2314956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25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(жеткізуді) ұйымдастыру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8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1986491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975517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972991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 белгiлеу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888213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911732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911732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911732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800060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737904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67695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35344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604587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604587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555885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762532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 өткізу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қолдауға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638073</w:t>
            </w:r>
          </w:p>
        </w:tc>
      </w:tr>
      <w:tr>
        <w:trPr>
          <w:trHeight w:val="15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қызметкерлердің жеке қорғану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заттарың аспаптарды, құралдарды,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техниканы, жабдықтарды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инвентарды орталықтандырып сатып алу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638073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2253767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2253767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2190445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жоспарларын әзірлеу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1946767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10967174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10224676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10224676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1118628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6702614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388553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2014881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356907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тұрақты ішкі әуе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тасымалдарды субсидиялау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385591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385591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50258</w:t>
            </w:r>
          </w:p>
        </w:tc>
      </w:tr>
      <w:tr>
        <w:trPr>
          <w:trHeight w:val="9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11451093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44232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44232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11406861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3230322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283652</w:t>
            </w:r>
          </w:p>
        </w:tc>
      </w:tr>
      <w:tr>
        <w:trPr>
          <w:trHeight w:val="25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мемлекеттік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табылмайтын жұмыскерлерінің,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жұмыскерлерінің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айлықақысына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жағдайлары үшін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үстемеақы төлеуге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2946670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366791</w:t>
            </w:r>
          </w:p>
        </w:tc>
      </w:tr>
      <w:tr>
        <w:trPr>
          <w:trHeight w:val="19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конкурстық құжаттамаларын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немесе түзету,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сараптамаларын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 сүйемелдеу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627573</w:t>
            </w:r>
          </w:p>
        </w:tc>
      </w:tr>
      <w:tr>
        <w:trPr>
          <w:trHeight w:val="15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627573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102882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3552108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пайыздық мөлшерлемені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3193951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200157</w:t>
            </w:r>
          </w:p>
        </w:tc>
      </w:tr>
      <w:tr>
        <w:trPr>
          <w:trHeight w:val="15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2962499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1017630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15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моноқалаларды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120878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1050720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берiлетiн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15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84206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49110945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</w:t>
            </w:r>
          </w:p>
        </w:tc>
      </w:tr>
      <w:tr>
        <w:trPr>
          <w:trHeight w:val="13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2927899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3858685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711208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корпорацияларға тұрғын үй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10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93"/>
        <w:gridCol w:w="8853"/>
        <w:gridCol w:w="26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928896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бюджеттiк кредиттердiң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33"/>
        <w:gridCol w:w="913"/>
        <w:gridCol w:w="793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8933846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8933846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тұрғын үйлерді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салу үшін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жарғылық капиталын қалыптастыру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886147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886147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33"/>
        <w:gridCol w:w="713"/>
        <w:gridCol w:w="809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13"/>
        <w:gridCol w:w="8873"/>
        <w:gridCol w:w="26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-17193884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17193884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93"/>
        <w:gridCol w:w="773"/>
        <w:gridCol w:w="795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845991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34-200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26-156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4 қосымша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4028"/>
        <w:gridCol w:w="2031"/>
        <w:gridCol w:w="4219"/>
        <w:gridCol w:w="26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495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11757093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235976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936112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270138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1000887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206547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1436536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407385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810787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614720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227287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521125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426536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466517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640451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448693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359244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1515820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489181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343339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1328522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559659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93395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1"/>
        <w:gridCol w:w="2797"/>
        <w:gridCol w:w="3029"/>
        <w:gridCol w:w="2502"/>
        <w:gridCol w:w="2271"/>
      </w:tblGrid>
      <w:tr>
        <w:trPr>
          <w:trHeight w:val="49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</w:t>
            </w:r>
          </w:p>
        </w:tc>
      </w:tr>
      <w:tr>
        <w:trPr>
          <w:trHeight w:val="130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сынақтан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5521088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219122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625972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977851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100379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720607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635602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</w:tr>
      <w:tr>
        <w:trPr>
          <w:trHeight w:val="315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34-200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26-156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5 қосымша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617"/>
        <w:gridCol w:w="1517"/>
        <w:gridCol w:w="1902"/>
        <w:gridCol w:w="1881"/>
        <w:gridCol w:w="2093"/>
        <w:gridCol w:w="2688"/>
      </w:tblGrid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4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977687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27944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688"/>
        <w:gridCol w:w="1879"/>
        <w:gridCol w:w="1689"/>
        <w:gridCol w:w="2091"/>
        <w:gridCol w:w="2092"/>
        <w:gridCol w:w="2093"/>
      </w:tblGrid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190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түберкү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түрімен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науқас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Отау 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37301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34-200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26-156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11 қосымша</w:t>
      </w:r>
    </w:p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3870"/>
        <w:gridCol w:w="2161"/>
        <w:gridCol w:w="2974"/>
        <w:gridCol w:w="291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 атауы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16736431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10814433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158916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126812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1235256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1135256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331354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74911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2649520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615718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4914094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2809046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85134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801744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2569370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1186222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401062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401062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2656935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2456935</w:t>
            </w:r>
          </w:p>
        </w:tc>
      </w:tr>
      <w:tr>
        <w:trPr>
          <w:trHeight w:val="31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№3 4-200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26-156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12 қосымша</w:t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371"/>
        <w:gridCol w:w="2314"/>
        <w:gridCol w:w="3251"/>
        <w:gridCol w:w="27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555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14952539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12353068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2599471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171357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926657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803565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86749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2344241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2007228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3338497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2986793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67217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50371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605030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519683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85347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677102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584035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93067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5253092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4500895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43278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34-200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26-156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13 қосымша</w:t>
      </w:r>
    </w:p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3312"/>
        <w:gridCol w:w="2656"/>
        <w:gridCol w:w="3312"/>
        <w:gridCol w:w="33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525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5760193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3258544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2501649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74239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372783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353050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2878616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2163448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715168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448456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448456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34-200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26-156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14 қосымша</w:t>
      </w:r>
    </w:p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616"/>
        <w:gridCol w:w="1939"/>
        <w:gridCol w:w="2342"/>
        <w:gridCol w:w="3040"/>
        <w:gridCol w:w="2660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10095417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3537179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5533950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393744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393744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1904556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936007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968549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488442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308442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982199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767425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1000670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882621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1014884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574034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1162209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34-200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26-156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15 қосымша</w:t>
      </w:r>
    </w:p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529"/>
        <w:gridCol w:w="2769"/>
        <w:gridCol w:w="2499"/>
        <w:gridCol w:w="28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6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8490524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5110620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3379904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1100136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984104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424822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630474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720434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347963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1047118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764474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462755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1664920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877959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30117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34-200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26-156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16 қосымша</w:t>
      </w:r>
    </w:p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трансферттерінің сомасын 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8918"/>
        <w:gridCol w:w="3754"/>
      </w:tblGrid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176051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56216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34-200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26-156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18 қосымша</w:t>
      </w:r>
    </w:p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 мұқтажы үшін жер учаскелерін алуға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ағымдағы трансферттердің сомасын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8732"/>
        <w:gridCol w:w="3878"/>
      </w:tblGrid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79805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шілдедегі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26-156 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34-200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"18" желтоқсандағы 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26-156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19 қосымша</w:t>
      </w:r>
    </w:p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қалалардың, кенттердiң, ауылдардың</w:t>
      </w:r>
      <w:r>
        <w:br/>
      </w:r>
      <w:r>
        <w:rPr>
          <w:rFonts w:ascii="Times New Roman"/>
          <w:b/>
          <w:i w:val="false"/>
          <w:color w:val="000000"/>
        </w:rPr>
        <w:t>
(селолардың), ауылдық (селолық) округтердiң шекарасын белгiлеу</w:t>
      </w:r>
      <w:r>
        <w:br/>
      </w:r>
      <w:r>
        <w:rPr>
          <w:rFonts w:ascii="Times New Roman"/>
          <w:b/>
          <w:i w:val="false"/>
          <w:color w:val="000000"/>
        </w:rPr>
        <w:t>
кезiнде жүргiзiлетiн жерге орналастыруға,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алқаптарын бiр түрден екiншiсiне ауыстыру жөнiндегi</w:t>
      </w:r>
      <w:r>
        <w:br/>
      </w:r>
      <w:r>
        <w:rPr>
          <w:rFonts w:ascii="Times New Roman"/>
          <w:b/>
          <w:i w:val="false"/>
          <w:color w:val="000000"/>
        </w:rPr>
        <w:t>
жұмыстарына, елдi мекендердi жер-шаруашылық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бюджеттерден берілетін ағымдағы нысалы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8712"/>
        <w:gridCol w:w="3940"/>
      </w:tblGrid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