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9b7c" w14:textId="0499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ауыл шаруашылығы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19 маусымдағы № 218 қаулысы. Алматы облысының Әділет департаментінде 2014 жылы 23 шілдеде № 2780 болып тіркелді. Күші жойылды - Алматы облысы әкімдігінің 2015 жылғы 15 қыркүйектегі № 414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15.09.2015 </w:t>
      </w:r>
      <w:r>
        <w:rPr>
          <w:rFonts w:ascii="Times New Roman"/>
          <w:b w:val="false"/>
          <w:i w:val="false"/>
          <w:color w:val="ff0000"/>
          <w:sz w:val="28"/>
        </w:rPr>
        <w:t>№ 414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Республикасының Заңының 16 - бабының </w:t>
      </w:r>
      <w:r>
        <w:rPr>
          <w:rFonts w:ascii="Times New Roman"/>
          <w:b w:val="false"/>
          <w:i w:val="false"/>
          <w:color w:val="000000"/>
          <w:sz w:val="28"/>
        </w:rPr>
        <w:t>1- тармағына</w:t>
      </w:r>
      <w:r>
        <w:rPr>
          <w:rFonts w:ascii="Times New Roman"/>
          <w:b w:val="false"/>
          <w:i w:val="false"/>
          <w:color w:val="000000"/>
          <w:sz w:val="28"/>
        </w:rPr>
        <w:t xml:space="preserve"> және "Мал шаруашылығы саласындағы мемлекеттік көрсетілетін қызметтер стандарттарын бекіту туралы" 2013 жылгы желтоксандағы </w:t>
      </w:r>
      <w:r>
        <w:rPr>
          <w:rFonts w:ascii="Times New Roman"/>
          <w:b w:val="false"/>
          <w:i w:val="false"/>
          <w:color w:val="000000"/>
          <w:sz w:val="28"/>
        </w:rPr>
        <w:t>№ 1542</w:t>
      </w:r>
      <w:r>
        <w:rPr>
          <w:rFonts w:ascii="Times New Roman"/>
          <w:b w:val="false"/>
          <w:i w:val="false"/>
          <w:color w:val="000000"/>
          <w:sz w:val="28"/>
        </w:rPr>
        <w:t xml:space="preserve">, "Астық қолхаттарын беру арқылы қойма қызметі бойынша қызметтер көрсетуге лицензия беру, қайта ресімдеу, лицензияның телнұсқаларын беру" 2014 жылғы 28 ақпандағы </w:t>
      </w:r>
      <w:r>
        <w:rPr>
          <w:rFonts w:ascii="Times New Roman"/>
          <w:b w:val="false"/>
          <w:i w:val="false"/>
          <w:color w:val="000000"/>
          <w:sz w:val="28"/>
        </w:rPr>
        <w:t>№ 160</w:t>
      </w:r>
      <w:r>
        <w:rPr>
          <w:rFonts w:ascii="Times New Roman"/>
          <w:b w:val="false"/>
          <w:i w:val="false"/>
          <w:color w:val="000000"/>
          <w:sz w:val="28"/>
        </w:rPr>
        <w:t xml:space="preserve">, "Ауыл шаруашылығы тауарын өндірушілерге су беру қызметтерінің құнын субсидиялау" 2014 жылғы 24 ақпандағы </w:t>
      </w:r>
      <w:r>
        <w:rPr>
          <w:rFonts w:ascii="Times New Roman"/>
          <w:b w:val="false"/>
          <w:i w:val="false"/>
          <w:color w:val="000000"/>
          <w:sz w:val="28"/>
        </w:rPr>
        <w:t>№ 134</w:t>
      </w:r>
      <w:r>
        <w:rPr>
          <w:rFonts w:ascii="Times New Roman"/>
          <w:b w:val="false"/>
          <w:i w:val="false"/>
          <w:color w:val="000000"/>
          <w:sz w:val="28"/>
        </w:rPr>
        <w:t xml:space="preserve">, "Мақта саласындағы мемлекеттік көрсетілетін қызметтер стандарттарын бекіту туралы" 2014 жылғы 15 ақпандағы </w:t>
      </w:r>
      <w:r>
        <w:rPr>
          <w:rFonts w:ascii="Times New Roman"/>
          <w:b w:val="false"/>
          <w:i w:val="false"/>
          <w:color w:val="000000"/>
          <w:sz w:val="28"/>
        </w:rPr>
        <w:t>№ 94</w:t>
      </w:r>
      <w:r>
        <w:rPr>
          <w:rFonts w:ascii="Times New Roman"/>
          <w:b w:val="false"/>
          <w:i w:val="false"/>
          <w:color w:val="000000"/>
          <w:sz w:val="28"/>
        </w:rPr>
        <w:t xml:space="preserve">,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 2014 жылғы 12 ақпандағы </w:t>
      </w:r>
      <w:r>
        <w:rPr>
          <w:rFonts w:ascii="Times New Roman"/>
          <w:b w:val="false"/>
          <w:i w:val="false"/>
          <w:color w:val="000000"/>
          <w:sz w:val="28"/>
        </w:rPr>
        <w:t>№ 78</w:t>
      </w:r>
      <w:r>
        <w:rPr>
          <w:rFonts w:ascii="Times New Roman"/>
          <w:b w:val="false"/>
          <w:i w:val="false"/>
          <w:color w:val="000000"/>
          <w:sz w:val="28"/>
        </w:rPr>
        <w:t xml:space="preserve">, "Бiрегей, элиталық тұқым, бiрiншi, екiншi және үшiншi көбейтілген тұқым өндiрушiлердi және тұқым өткiзушiлердi аттестаттау" 2014 жылғы 5 наурыздағы </w:t>
      </w:r>
      <w:r>
        <w:rPr>
          <w:rFonts w:ascii="Times New Roman"/>
          <w:b w:val="false"/>
          <w:i w:val="false"/>
          <w:color w:val="000000"/>
          <w:sz w:val="28"/>
        </w:rPr>
        <w:t>№ 199</w:t>
      </w:r>
      <w:r>
        <w:rPr>
          <w:rFonts w:ascii="Times New Roman"/>
          <w:b w:val="false"/>
          <w:i w:val="false"/>
          <w:color w:val="000000"/>
          <w:sz w:val="28"/>
        </w:rPr>
        <w:t xml:space="preserve"> Қазақстан Республикасы Үкіметінің қаулыларына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"Мал шаруашылығы өнімдерінің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"Асыл тұқымды мал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"Жеке қосалқы шаруашылықтың болуы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лицензияны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"Бiрегей, элиталық тұқым, бiрiншi, екiншi және үшiншi көбейтілген тұқым өндiрушiлердi және тұқым өткiзушiлердi аттестаттау" мемлекеттік көрсетілетін қызмет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Тынышбай Досымбекұлы Досымбековке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алғашкы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Мұсаханов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218 қаулысымен бекітілген</w:t>
            </w:r>
          </w:p>
        </w:tc>
      </w:tr>
    </w:tbl>
    <w:bookmarkStart w:name="z21" w:id="0"/>
    <w:p>
      <w:pPr>
        <w:spacing w:after="0"/>
        <w:ind w:left="0"/>
        <w:jc w:val="left"/>
      </w:pPr>
      <w:r>
        <w:rPr>
          <w:rFonts w:ascii="Times New Roman"/>
          <w:b/>
          <w:i w:val="false"/>
          <w:color w:val="000000"/>
        </w:rPr>
        <w:t xml:space="preserve"> "Мал шаруашылығы өнімдерінің өнімділігі мен сапасын арттыруды</w:t>
      </w:r>
      <w:r>
        <w:br/>
      </w:r>
      <w:r>
        <w:rPr>
          <w:rFonts w:ascii="Times New Roman"/>
          <w:b/>
          <w:i w:val="false"/>
          <w:color w:val="000000"/>
        </w:rPr>
        <w:t>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"Мал шаруашылығы өнімдерінің өнімділігі мен сапасын арттыруды субсидиялау"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Мемлекеттік көрсетілетін қызмет Қазақстан Республикасы Үкіметінің 2013 жылғы 31 желтоқсандағы № 1542 қаулысымен бекітілген "Асыл тұқымды мал шаруашылығын дамытуды субсидиялау" мемлекеттік көрсетілетін қызмет стандартының негізінде (бұдан әрі - Стандарт) көрсетіледі. </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1) көрсетілетін қызметті берушінің кеңсесі құжаттарды қабылдауды және тіркеуді жүзеге асырады – 15 (он бес) минут.</w:t>
      </w:r>
      <w:r>
        <w:br/>
      </w:r>
      <w:r>
        <w:rPr>
          <w:rFonts w:ascii="Times New Roman"/>
          <w:b w:val="false"/>
          <w:i w:val="false"/>
          <w:color w:val="000000"/>
          <w:sz w:val="28"/>
        </w:rPr>
        <w:t>
      Нәтижесі – көрсетілетін қызметті алушыға қабылданған өтінім туралы талон беру және жауапты орындаушыға жолдау;</w:t>
      </w:r>
      <w:r>
        <w:br/>
      </w:r>
      <w:r>
        <w:rPr>
          <w:rFonts w:ascii="Times New Roman"/>
          <w:b w:val="false"/>
          <w:i w:val="false"/>
          <w:color w:val="000000"/>
          <w:sz w:val="28"/>
        </w:rPr>
        <w:t>
      2) көрсетілетін қызметті берушінің жауапты орындаушысы ұсынылған өтінімді Қазақстан Республикасы заңнамасының талаптарына сәйкестігін тексереді – 3 (үш) жұмыс күні.</w:t>
      </w:r>
      <w:r>
        <w:br/>
      </w:r>
      <w:r>
        <w:rPr>
          <w:rFonts w:ascii="Times New Roman"/>
          <w:b w:val="false"/>
          <w:i w:val="false"/>
          <w:color w:val="000000"/>
          <w:sz w:val="28"/>
        </w:rPr>
        <w:t>
      Нәтижесі – мәліметтердің сәйкестігін тексеру;</w:t>
      </w:r>
      <w:r>
        <w:br/>
      </w:r>
      <w:r>
        <w:rPr>
          <w:rFonts w:ascii="Times New Roman"/>
          <w:b w:val="false"/>
          <w:i w:val="false"/>
          <w:color w:val="000000"/>
          <w:sz w:val="28"/>
        </w:rPr>
        <w:t>
      3) көрсетілетін қызметті берушінің жауапты орындаушысы бюджеттік субсидия алушылардың жиынтық актісін құрастырады, аудан, облыстық маңызы бар қала әкіміне (бұдан әрі - әкім) бекітуге жолдайды – 10 (он) күнтізбелік күні.</w:t>
      </w:r>
      <w:r>
        <w:br/>
      </w:r>
      <w:r>
        <w:rPr>
          <w:rFonts w:ascii="Times New Roman"/>
          <w:b w:val="false"/>
          <w:i w:val="false"/>
          <w:color w:val="000000"/>
          <w:sz w:val="28"/>
        </w:rPr>
        <w:t>
      Нәтижесі – аудан (облыстық маңызы бар қала) бойынша жиынтық актісін құрастыру, қарастыру және қол қою;</w:t>
      </w:r>
      <w:r>
        <w:br/>
      </w:r>
      <w:r>
        <w:rPr>
          <w:rFonts w:ascii="Times New Roman"/>
          <w:b w:val="false"/>
          <w:i w:val="false"/>
          <w:color w:val="000000"/>
          <w:sz w:val="28"/>
        </w:rPr>
        <w:t>
      4) көрсетілетін қызметті беруші ауданның (облыстық маңызы бар қаланың) жиынтық актісін тиісті тіркеу журналына тіркейді, көрсетілетін қызметті берушінің жауапты орындаушысы ұсынған жиынтық актілерді олардың Қазақстан Республикасы заңнамасының талаптарына сәйкестік мәніне қарайды – 3 (үш) жұмыс күні.</w:t>
      </w:r>
      <w:r>
        <w:br/>
      </w:r>
      <w:r>
        <w:rPr>
          <w:rFonts w:ascii="Times New Roman"/>
          <w:b w:val="false"/>
          <w:i w:val="false"/>
          <w:color w:val="000000"/>
          <w:sz w:val="28"/>
        </w:rPr>
        <w:t>
      Нәтижесі – көрсетілетін қызметті берушінің көрсетілген мерзім ішінде ауданның (облыстық маңызы бар қаланың) жиынтық актісін мал шаруашылығын субсидиялау сұрақтары бойынша облыстық комиссияның (бұдан әрі - Комиссия) қарауына жолдау;</w:t>
      </w:r>
      <w:r>
        <w:br/>
      </w:r>
      <w:r>
        <w:rPr>
          <w:rFonts w:ascii="Times New Roman"/>
          <w:b w:val="false"/>
          <w:i w:val="false"/>
          <w:color w:val="000000"/>
          <w:sz w:val="28"/>
        </w:rPr>
        <w:t>
      6) Комиссия отырысының қорытындысы бойынша субсидиялау бағдарламасының қатысушыларға тиесілі субсидия көлемін көрсете отырып, облыс бойынша жиынтық акт құрастырады және Комиссия Төрағасына ұсынады – 1 (бір) жұмыс күні ішінде.</w:t>
      </w:r>
      <w:r>
        <w:br/>
      </w:r>
      <w:r>
        <w:rPr>
          <w:rFonts w:ascii="Times New Roman"/>
          <w:b w:val="false"/>
          <w:i w:val="false"/>
          <w:color w:val="000000"/>
          <w:sz w:val="28"/>
        </w:rPr>
        <w:t>
      Нәтижесі – облыс бойынша жиынтық актіні Комиссия Төрағасына бекітуге жолдайды;</w:t>
      </w:r>
      <w:r>
        <w:br/>
      </w:r>
      <w:r>
        <w:rPr>
          <w:rFonts w:ascii="Times New Roman"/>
          <w:b w:val="false"/>
          <w:i w:val="false"/>
          <w:color w:val="000000"/>
          <w:sz w:val="28"/>
        </w:rPr>
        <w:t>
      7) Комиссия Төрағасы Комиссия ұсынған облыс бойынша жиынтық актіні бекітеді – 3 (үш) жұмыс күні.</w:t>
      </w:r>
      <w:r>
        <w:br/>
      </w:r>
      <w:r>
        <w:rPr>
          <w:rFonts w:ascii="Times New Roman"/>
          <w:b w:val="false"/>
          <w:i w:val="false"/>
          <w:color w:val="000000"/>
          <w:sz w:val="28"/>
        </w:rPr>
        <w:t>
      8) көрсетілетін қызметті беруші қазынашылықтың аумақтық бөлімшесіне қосымша төлем есепшоттарымен төлем есепшоттарының тізілімін береді - 3 (үш) жұмыс күні.</w:t>
      </w:r>
      <w:r>
        <w:br/>
      </w:r>
      <w:r>
        <w:rPr>
          <w:rFonts w:ascii="Times New Roman"/>
          <w:b w:val="false"/>
          <w:i w:val="false"/>
          <w:color w:val="000000"/>
          <w:sz w:val="28"/>
        </w:rPr>
        <w:t>
      Нәтижесі - төлем есепшоттарының тізілімі.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w:t>
      </w:r>
      <w:r>
        <w:br/>
      </w:r>
      <w:r>
        <w:rPr>
          <w:rFonts w:ascii="Times New Roman"/>
          <w:b w:val="false"/>
          <w:i w:val="false"/>
          <w:color w:val="000000"/>
          <w:sz w:val="28"/>
        </w:rPr>
        <w:t>
      4) әкім;</w:t>
      </w:r>
      <w:r>
        <w:br/>
      </w:r>
      <w:r>
        <w:rPr>
          <w:rFonts w:ascii="Times New Roman"/>
          <w:b w:val="false"/>
          <w:i w:val="false"/>
          <w:color w:val="000000"/>
          <w:sz w:val="28"/>
        </w:rPr>
        <w:t>
      5) Комиссия;</w:t>
      </w:r>
      <w:r>
        <w:br/>
      </w:r>
      <w:r>
        <w:rPr>
          <w:rFonts w:ascii="Times New Roman"/>
          <w:b w:val="false"/>
          <w:i w:val="false"/>
          <w:color w:val="000000"/>
          <w:sz w:val="28"/>
        </w:rPr>
        <w:t>
      6) Комиссия Төрағасы.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"Мал шаруашылығы өнімдерінің өнімділігі мен сапасын арттыруды</w:t>
      </w:r>
      <w:r>
        <w:br/>
      </w:r>
      <w:r>
        <w:rPr>
          <w:rFonts w:ascii="Times New Roman"/>
          <w:b/>
          <w:i w:val="false"/>
          <w:color w:val="000000"/>
        </w:rPr>
        <w:t>субсидиялау"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07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218 қаулысымен бекітілген</w:t>
            </w:r>
          </w:p>
        </w:tc>
      </w:tr>
    </w:tbl>
    <w:bookmarkStart w:name="z26" w:id="3"/>
    <w:p>
      <w:pPr>
        <w:spacing w:after="0"/>
        <w:ind w:left="0"/>
        <w:jc w:val="left"/>
      </w:pPr>
      <w:r>
        <w:rPr>
          <w:rFonts w:ascii="Times New Roman"/>
          <w:b/>
          <w:i w:val="false"/>
          <w:color w:val="000000"/>
        </w:rPr>
        <w:t xml:space="preserve"> "Асыл тұқымды мал шаруашылығын дамытуды субсидиялау"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1. "Асыл тұқымды мал шаруашылығын дамытуды субсидиялау"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2013 жылғы 31 желтоқсандағы № 1542 қаулысымен бекітілген "Асыл тұқымды мал шаруашылығын дамытуды субсидиялау" мемлекеттік көрсетілетін қызмет стандартының негізінде (бұдан әрі - Стандарт) көрсетіледі.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4"/>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1) көрсетілетін қызметті берушінің кеңсесі құжаттарды қабылдауды және тіркеуді жүзеге асырады – 15 (он бес) минут. </w:t>
      </w:r>
      <w:r>
        <w:br/>
      </w:r>
      <w:r>
        <w:rPr>
          <w:rFonts w:ascii="Times New Roman"/>
          <w:b w:val="false"/>
          <w:i w:val="false"/>
          <w:color w:val="000000"/>
          <w:sz w:val="28"/>
        </w:rPr>
        <w:t>
      Нәтижесі – көрсетілетін қызметті алушыға қабылданған өтінім туралы талон беру және жауапты орындаушыға жолдау;</w:t>
      </w:r>
      <w:r>
        <w:br/>
      </w:r>
      <w:r>
        <w:rPr>
          <w:rFonts w:ascii="Times New Roman"/>
          <w:b w:val="false"/>
          <w:i w:val="false"/>
          <w:color w:val="000000"/>
          <w:sz w:val="28"/>
        </w:rPr>
        <w:t xml:space="preserve">
      2) көрсетілетін қызметті берушінің жауапты орындаушысы ұсынылған өтінімді Қазақстан Республикасы заңнамасының талаптарына сәйкестігін тексереді – 3 (үш) жұмыс күні. </w:t>
      </w:r>
      <w:r>
        <w:br/>
      </w:r>
      <w:r>
        <w:rPr>
          <w:rFonts w:ascii="Times New Roman"/>
          <w:b w:val="false"/>
          <w:i w:val="false"/>
          <w:color w:val="000000"/>
          <w:sz w:val="28"/>
        </w:rPr>
        <w:t>
      Нәтижесі – мәліметтердің сәйкестігін тексеру;</w:t>
      </w:r>
      <w:r>
        <w:br/>
      </w:r>
      <w:r>
        <w:rPr>
          <w:rFonts w:ascii="Times New Roman"/>
          <w:b w:val="false"/>
          <w:i w:val="false"/>
          <w:color w:val="000000"/>
          <w:sz w:val="28"/>
        </w:rPr>
        <w:t>
      3) көрсетілетін қызметті берушінің жауапты орындаушысы бюджеттік субсидия алушылардың жиынтық актісін құрастырады, аудан, облыстық маңызы бар қала әкіміне (бұдан әрі - әкім) бекітуге жолдайды – 10 (он) күнтізбелік күні.</w:t>
      </w:r>
      <w:r>
        <w:br/>
      </w:r>
      <w:r>
        <w:rPr>
          <w:rFonts w:ascii="Times New Roman"/>
          <w:b w:val="false"/>
          <w:i w:val="false"/>
          <w:color w:val="000000"/>
          <w:sz w:val="28"/>
        </w:rPr>
        <w:t>
      Нәтижесі – аудан (облыстық маңызы бар қала) бойынша жиынтық актісін құрастыру, қарастыру және қол қою;</w:t>
      </w:r>
      <w:r>
        <w:br/>
      </w:r>
      <w:r>
        <w:rPr>
          <w:rFonts w:ascii="Times New Roman"/>
          <w:b w:val="false"/>
          <w:i w:val="false"/>
          <w:color w:val="000000"/>
          <w:sz w:val="28"/>
        </w:rPr>
        <w:t xml:space="preserve">
      4) көрсетілетін қызметті беруші ауданның (облыстық маңызы бар қаланың) жиынтық актісін тиісті тіркеу журналына тіркейді, көрсетілетін қызметті берушінің жауапты орындаушысы ұсынған жиынтық актілерді олардың Қазақстан Республикасы заңнамасының талаптарына сәйкестік мәніне қарайды – 3(үш) жұмыс күні. </w:t>
      </w:r>
      <w:r>
        <w:br/>
      </w:r>
      <w:r>
        <w:rPr>
          <w:rFonts w:ascii="Times New Roman"/>
          <w:b w:val="false"/>
          <w:i w:val="false"/>
          <w:color w:val="000000"/>
          <w:sz w:val="28"/>
        </w:rPr>
        <w:t>
      Нәтижесі – көрсетілетін қызметті берушінің көрсетілген мерзім ішінде ауданның (облыстық маңызы бар қаланың) жиынтық актісін мал шаруашылығын субсидиялау сұрақтары бойынша облыстық комиссияның (бұдан әрі - Комиссия) қарауына жолдау;</w:t>
      </w:r>
      <w:r>
        <w:br/>
      </w:r>
      <w:r>
        <w:rPr>
          <w:rFonts w:ascii="Times New Roman"/>
          <w:b w:val="false"/>
          <w:i w:val="false"/>
          <w:color w:val="000000"/>
          <w:sz w:val="28"/>
        </w:rPr>
        <w:t>
      6) Комиссия отырысының қорытындысы бойынша субсидиялау бағдарламасының қатысушыларға тиесілі субсидия көлемін көрсете отырып, облыс бойынша жиынтық акт құрастырады және Комиссия Төрағасына ұсынады – 1 (бір) жұмыс күні ішінде.</w:t>
      </w:r>
      <w:r>
        <w:br/>
      </w:r>
      <w:r>
        <w:rPr>
          <w:rFonts w:ascii="Times New Roman"/>
          <w:b w:val="false"/>
          <w:i w:val="false"/>
          <w:color w:val="000000"/>
          <w:sz w:val="28"/>
        </w:rPr>
        <w:t>
      Нәтижесі – облыс бойынша жиынтық актіні Комиссия Төрағасына бекітуге жолдайды;</w:t>
      </w:r>
      <w:r>
        <w:br/>
      </w:r>
      <w:r>
        <w:rPr>
          <w:rFonts w:ascii="Times New Roman"/>
          <w:b w:val="false"/>
          <w:i w:val="false"/>
          <w:color w:val="000000"/>
          <w:sz w:val="28"/>
        </w:rPr>
        <w:t xml:space="preserve">
      7) Комиссия Төрағасы Комиссия ұсынған облыс бойынша жиынтық актіні бекітеді – 3 (үш) жұмыс күні. </w:t>
      </w:r>
      <w:r>
        <w:br/>
      </w:r>
      <w:r>
        <w:rPr>
          <w:rFonts w:ascii="Times New Roman"/>
          <w:b w:val="false"/>
          <w:i w:val="false"/>
          <w:color w:val="000000"/>
          <w:sz w:val="28"/>
        </w:rPr>
        <w:t xml:space="preserve">
      8) көрсетілетін қызметті беруші қазынашылықтың аумақтық бөлімшесіне қосымша төлем есепшоттарымен төлем есепшоттарының тізілімін береді - 3 (үш) жұмыс күні. </w:t>
      </w:r>
      <w:r>
        <w:br/>
      </w:r>
      <w:r>
        <w:rPr>
          <w:rFonts w:ascii="Times New Roman"/>
          <w:b w:val="false"/>
          <w:i w:val="false"/>
          <w:color w:val="000000"/>
          <w:sz w:val="28"/>
        </w:rPr>
        <w:t>
      Нәтижесі - төлем есепшоттарының тізілімі.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5"/>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w:t>
      </w:r>
      <w:r>
        <w:br/>
      </w:r>
      <w:r>
        <w:rPr>
          <w:rFonts w:ascii="Times New Roman"/>
          <w:b w:val="false"/>
          <w:i w:val="false"/>
          <w:color w:val="000000"/>
          <w:sz w:val="28"/>
        </w:rPr>
        <w:t>
      4) әкім;</w:t>
      </w:r>
      <w:r>
        <w:br/>
      </w:r>
      <w:r>
        <w:rPr>
          <w:rFonts w:ascii="Times New Roman"/>
          <w:b w:val="false"/>
          <w:i w:val="false"/>
          <w:color w:val="000000"/>
          <w:sz w:val="28"/>
        </w:rPr>
        <w:t>
      5) Комиссия;</w:t>
      </w:r>
      <w:r>
        <w:br/>
      </w:r>
      <w:r>
        <w:rPr>
          <w:rFonts w:ascii="Times New Roman"/>
          <w:b w:val="false"/>
          <w:i w:val="false"/>
          <w:color w:val="000000"/>
          <w:sz w:val="28"/>
        </w:rPr>
        <w:t>
      6) Комиссия Төрағасы.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субсидиялау" мемлекеттік</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"Асыл тұқымды мал шаруашылығын дамытуды субсидиялау"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549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218 қаулысымен бекітілген</w:t>
            </w:r>
          </w:p>
        </w:tc>
      </w:tr>
    </w:tbl>
    <w:bookmarkStart w:name="z31" w:id="6"/>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1. "Жеке қосалқы шаруашылықтың болуы туралы анықтама беру"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 Мемлекеттік көрсетілетін қызмет Қазақстан Республикасы Үкіметінің 2013 жылғы 31 желтоқсандағы № 1542 қаулысымен бекітілген "Жеке қосалқы шаруашылықтың болуы туралы анықтама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нәтижесі:</w:t>
      </w:r>
      <w:r>
        <w:br/>
      </w:r>
      <w:r>
        <w:rPr>
          <w:rFonts w:ascii="Times New Roman"/>
          <w:b w:val="false"/>
          <w:i w:val="false"/>
          <w:color w:val="000000"/>
          <w:sz w:val="28"/>
        </w:rPr>
        <w:t>
      1) көрсетілетін қызметті берушіге және (немесе) халыққа қызмет көрсету орталыығына (бұдан әрі – орталық) өтініш берген кезде – жеке қосалқы шаруашылықтың болуы туралы анықтама;</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жеке қосалқы шаруашылықтың болуы туралы анықтама.</w:t>
      </w:r>
      <w:r>
        <w:br/>
      </w:r>
      <w:r>
        <w:rPr>
          <w:rFonts w:ascii="Times New Roman"/>
          <w:b w:val="false"/>
          <w:i w:val="false"/>
          <w:color w:val="000000"/>
          <w:sz w:val="28"/>
        </w:rPr>
        <w:t>
</w:t>
      </w:r>
    </w:p>
    <w:bookmarkStart w:name="z33" w:id="7"/>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7"/>
    <w:p>
      <w:pPr>
        <w:spacing w:after="0"/>
        <w:ind w:left="0"/>
        <w:jc w:val="left"/>
      </w:pPr>
      <w:r>
        <w:rPr>
          <w:rFonts w:ascii="Times New Roman"/>
          <w:b w:val="false"/>
          <w:i w:val="false"/>
          <w:color w:val="000000"/>
          <w:sz w:val="28"/>
        </w:rPr>
        <w:t xml:space="preserve">      4. Мемлекеттік көрсетілетін қызметті алу үшін көрсетілетін қызметті алушы немесе оның өкілі (нотариалды куәландырылған сенімхат бойынша) Стандарттың 9-тармағында көрсетілген құжаттарды ұсынады. </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жауапты орындаушысы құжаттарды қабылдауды, оларды тіркеуді жүзеге асырады – 5 (бес) минут. Нәтижесі – көрсетілетін қызметті берушінің басшылығына қол қою үшін жолдау;</w:t>
      </w:r>
      <w:r>
        <w:br/>
      </w:r>
      <w:r>
        <w:rPr>
          <w:rFonts w:ascii="Times New Roman"/>
          <w:b w:val="false"/>
          <w:i w:val="false"/>
          <w:color w:val="000000"/>
          <w:sz w:val="28"/>
        </w:rPr>
        <w:t>
      2) көрсетілетін қызметті берушінің басшылығы хат-хабармен танысады – 15 (он бес) минут. Нәтижесі – жеке қосалқы шаруашылықтың болуы туралы анықтамаға қол қою;</w:t>
      </w:r>
      <w:r>
        <w:br/>
      </w:r>
      <w:r>
        <w:rPr>
          <w:rFonts w:ascii="Times New Roman"/>
          <w:b w:val="false"/>
          <w:i w:val="false"/>
          <w:color w:val="000000"/>
          <w:sz w:val="28"/>
        </w:rPr>
        <w:t>
      3) көрсетілетін қызметті берушінің жауапты орындаушысы көрсетілетін қызметті алушыға жеке қосалқы шаруашылықтың болуы туралы қол қойылған анықтама береді – 10 (он минут). Нәтижесі – көрсетілетін қызметті алушының мемлекеттік көрсетілетін қызметті көрсету жөніндегі журналға қол қою.</w:t>
      </w:r>
      <w:r>
        <w:br/>
      </w:r>
      <w:r>
        <w:rPr>
          <w:rFonts w:ascii="Times New Roman"/>
          <w:b w:val="false"/>
          <w:i w:val="false"/>
          <w:color w:val="000000"/>
          <w:sz w:val="28"/>
        </w:rPr>
        <w:t>
</w:t>
      </w:r>
    </w:p>
    <w:bookmarkStart w:name="z34" w:id="8"/>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8"/>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1-қосымшасына сәйкес.</w:t>
      </w:r>
      <w:r>
        <w:br/>
      </w:r>
      <w:r>
        <w:rPr>
          <w:rFonts w:ascii="Times New Roman"/>
          <w:b w:val="false"/>
          <w:i w:val="false"/>
          <w:color w:val="000000"/>
          <w:sz w:val="28"/>
        </w:rPr>
        <w:t>
</w:t>
      </w:r>
    </w:p>
    <w:bookmarkStart w:name="z35" w:id="9"/>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9"/>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немесе оның өкілі (нотариалды куәландырылған сенімхат бойынша) орталыққа Стандарттың 9-тармағында көрсетілген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2-қосымшасына сәйкес ұсынылған.</w:t>
      </w:r>
      <w:r>
        <w:br/>
      </w:r>
      <w:r>
        <w:rPr>
          <w:rFonts w:ascii="Times New Roman"/>
          <w:b w:val="false"/>
          <w:i w:val="false"/>
          <w:color w:val="000000"/>
          <w:sz w:val="28"/>
        </w:rPr>
        <w:t>
      10.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сипатау:</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процесі (авторизация процесі);</w:t>
      </w:r>
      <w:r>
        <w:br/>
      </w:r>
      <w:r>
        <w:rPr>
          <w:rFonts w:ascii="Times New Roman"/>
          <w:b w:val="false"/>
          <w:i w:val="false"/>
          <w:color w:val="000000"/>
          <w:sz w:val="28"/>
        </w:rPr>
        <w:t>
      3) 1-шарт – Порталда ЖСН/БСН және пароль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9-тармағында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8) 5-процесс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r>
        <w:br/>
      </w:r>
      <w:r>
        <w:rPr>
          <w:rFonts w:ascii="Times New Roman"/>
          <w:b w:val="false"/>
          <w:i w:val="false"/>
          <w:color w:val="000000"/>
          <w:sz w:val="28"/>
        </w:rPr>
        <w:t>
      9) 3-шарт – көрсетілетін қызметті берушімен көрсетілетін қызметті алушы қоса берген Стандарттың 9 тармағында көрсетілген құжаттарды және қызмет көрсету үшін негіздерді сәйкестікке тексеруі;</w:t>
      </w:r>
      <w:r>
        <w:br/>
      </w:r>
      <w:r>
        <w:rPr>
          <w:rFonts w:ascii="Times New Roman"/>
          <w:b w:val="false"/>
          <w:i w:val="false"/>
          <w:color w:val="000000"/>
          <w:sz w:val="28"/>
        </w:rPr>
        <w:t>
      10) 6-процесс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11. Портал арқылы мемлекеттік қызмет көрсетуге тартылған ақпараттық жүйелердің функционалдық өзара іс-қимылы осы регламенттің 3-қосымшасына сәйкес диаграммада келтірілген.</w:t>
      </w:r>
      <w:r>
        <w:br/>
      </w:r>
      <w:r>
        <w:rPr>
          <w:rFonts w:ascii="Times New Roman"/>
          <w:b w:val="false"/>
          <w:i w:val="false"/>
          <w:color w:val="000000"/>
          <w:sz w:val="28"/>
        </w:rPr>
        <w:t>
      12. "Жеке қосалқы шаруашылықтың болуы туралы анықтама беру" мемлекеттік көрсетілетін қызметтің бизнес-процесс анықтамалығы осы регламенттің 4-қосымшасында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Рәсімдердің (іс-қимылдардың)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247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247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мемлекеттік көрсетілетін қызметті алу схемасы Халыққа қызмет</w:t>
      </w:r>
      <w:r>
        <w:br/>
      </w:r>
      <w:r>
        <w:rPr>
          <w:rFonts w:ascii="Times New Roman"/>
          <w:b/>
          <w:i w:val="false"/>
          <w:color w:val="000000"/>
        </w:rPr>
        <w:t>көрсету орталығына жүгінген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389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389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функционалдық өзара іс-қимылы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51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218 қаулысымен бекітілген</w:t>
            </w:r>
          </w:p>
        </w:tc>
      </w:tr>
    </w:tbl>
    <w:bookmarkStart w:name="z40" w:id="10"/>
    <w:p>
      <w:pPr>
        <w:spacing w:after="0"/>
        <w:ind w:left="0"/>
        <w:jc w:val="left"/>
      </w:pPr>
      <w:r>
        <w:rPr>
          <w:rFonts w:ascii="Times New Roman"/>
          <w:b/>
          <w:i w:val="false"/>
          <w:color w:val="000000"/>
        </w:rPr>
        <w:t xml:space="preserve"> "Астық қолхаттарын беру арқылы қойма қызметі бойынша қызметтер</w:t>
      </w:r>
      <w:r>
        <w:br/>
      </w:r>
      <w:r>
        <w:rPr>
          <w:rFonts w:ascii="Times New Roman"/>
          <w:b/>
          <w:i w:val="false"/>
          <w:color w:val="000000"/>
        </w:rPr>
        <w:t>көрсетуге лицензия беру, қайта ресімдеу, лицензияның</w:t>
      </w:r>
      <w:r>
        <w:br/>
      </w:r>
      <w:r>
        <w:rPr>
          <w:rFonts w:ascii="Times New Roman"/>
          <w:b/>
          <w:i w:val="false"/>
          <w:color w:val="000000"/>
        </w:rPr>
        <w:t>телнұсқаларын беру"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xml:space="preserve">      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қызметті (бұдан әрі – мемлекеттік көрсетілетін қызмет) "Алматы облысының ауыл шаруашылығы басқармасы" мемлекеттік мекемесімен (бұдан әрі – көрсетілетін қызметті беруші) оның ішінде "электрондық үкіметтің" www.egov.kz веб - порталы (бұдан әрі - портал) арқылы көрсетіледі. </w:t>
      </w:r>
      <w:r>
        <w:br/>
      </w:r>
      <w:r>
        <w:rPr>
          <w:rFonts w:ascii="Times New Roman"/>
          <w:b w:val="false"/>
          <w:i w:val="false"/>
          <w:color w:val="000000"/>
          <w:sz w:val="28"/>
        </w:rPr>
        <w:t>
      Мемлекеттік көрсетілетін қызмет Қазақстан Республикасы Үкіметінің 2014 жылы 28 ақпандағы № 160 қаулысымен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астық қолхаттарын беру арқылы қойма қызметі бойынша қызметтер көрсетуге лицензия (Қазақстан Республикасы Үкіметінің 2012 жылғы 21 желтоқсандағы "Лицензиялау және хабарлама тәртібінің кейбір мәселелері туралы" № 1655 қаулысымен бекітілген нысанға сәйкес) (бұдан әрі - лицензия), қайта ресімдеу, лицензияның телнұсқасы не Стандарттың 10-тармағында көзделген жағдайларда және негіздер бойынша мемлекеттік қызметті көрсетуден бас тарту туралы дәлелді жауап. </w:t>
      </w:r>
      <w:r>
        <w:br/>
      </w:r>
      <w:r>
        <w:rPr>
          <w:rFonts w:ascii="Times New Roman"/>
          <w:b w:val="false"/>
          <w:i w:val="false"/>
          <w:color w:val="000000"/>
          <w:sz w:val="28"/>
        </w:rPr>
        <w:t>
</w:t>
      </w:r>
    </w:p>
    <w:bookmarkStart w:name="z42" w:id="1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1"/>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лицензия беру кезінде:</w:t>
      </w:r>
      <w:r>
        <w:br/>
      </w:r>
      <w:r>
        <w:rPr>
          <w:rFonts w:ascii="Times New Roman"/>
          <w:b w:val="false"/>
          <w:i w:val="false"/>
          <w:color w:val="000000"/>
          <w:sz w:val="28"/>
        </w:rPr>
        <w:t>
      1) көрсетілетін қызметті берушінің кеңсе маманы көрсетілетін қызмет алушы Стандарттың 9 тармағында көрсетілген қажетті құжаттарды тапсырған сәттен бастап 30 (отыз) минут ішінде оларды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жолдайды;</w:t>
      </w:r>
      <w:r>
        <w:br/>
      </w:r>
      <w:r>
        <w:rPr>
          <w:rFonts w:ascii="Times New Roman"/>
          <w:b w:val="false"/>
          <w:i w:val="false"/>
          <w:color w:val="000000"/>
          <w:sz w:val="28"/>
        </w:rPr>
        <w:t>
      2) көрсетілетін қызметті беруші басшылығы 30 (отыз) минут ішінде келіп түскен құжаттармен танысады және көрсетілетін қызмет берушінің жауапты орындаушысын белгілейді.</w:t>
      </w:r>
      <w:r>
        <w:br/>
      </w:r>
      <w:r>
        <w:rPr>
          <w:rFonts w:ascii="Times New Roman"/>
          <w:b w:val="false"/>
          <w:i w:val="false"/>
          <w:color w:val="000000"/>
          <w:sz w:val="28"/>
        </w:rPr>
        <w:t>
      Нәтижесі – мемлекеттік қызметті көрсету үшін құжаттарды жауапты орындаушыға жолдайды;</w:t>
      </w:r>
      <w:r>
        <w:br/>
      </w:r>
      <w:r>
        <w:rPr>
          <w:rFonts w:ascii="Times New Roman"/>
          <w:b w:val="false"/>
          <w:i w:val="false"/>
          <w:color w:val="000000"/>
          <w:sz w:val="28"/>
        </w:rPr>
        <w:t xml:space="preserve">
      3) көрсетілетін қызметті берушінің жауапты орындаушысы 10 (он) жұмыс күні ішінде түскен құжаттарды қарап, көрсетілетін қызметті алушыға лицензия ны беру не бас тарту туралы дәлелді жауап әзірлейді. </w:t>
      </w:r>
      <w:r>
        <w:br/>
      </w:r>
      <w:r>
        <w:rPr>
          <w:rFonts w:ascii="Times New Roman"/>
          <w:b w:val="false"/>
          <w:i w:val="false"/>
          <w:color w:val="000000"/>
          <w:sz w:val="28"/>
        </w:rPr>
        <w:t>
      Нәтижесі - әзірленген лицензияны беруге не бас тарту туралы дәлелді жауабына қол қоюға басшылыққа жібереді;</w:t>
      </w:r>
      <w:r>
        <w:br/>
      </w:r>
      <w:r>
        <w:rPr>
          <w:rFonts w:ascii="Times New Roman"/>
          <w:b w:val="false"/>
          <w:i w:val="false"/>
          <w:color w:val="000000"/>
          <w:sz w:val="28"/>
        </w:rPr>
        <w:t xml:space="preserve">
      4) көрсетілетін қызметті берушінің басшылығы 30 (отыз) минут ішінде лицензияны беруге не мемлекеттік қызметті көрсетуден бас тарту туралы дәлелді жауабына қол қояды. </w:t>
      </w:r>
      <w:r>
        <w:br/>
      </w:r>
      <w:r>
        <w:rPr>
          <w:rFonts w:ascii="Times New Roman"/>
          <w:b w:val="false"/>
          <w:i w:val="false"/>
          <w:color w:val="000000"/>
          <w:sz w:val="28"/>
        </w:rPr>
        <w:t>
      Нәтижесі – қол қойылған лицензияны не бас тарту туралы дәлелді жауабын қызмет берушінің кеңсе маманына жолдайды;</w:t>
      </w:r>
      <w:r>
        <w:br/>
      </w:r>
      <w:r>
        <w:rPr>
          <w:rFonts w:ascii="Times New Roman"/>
          <w:b w:val="false"/>
          <w:i w:val="false"/>
          <w:color w:val="000000"/>
          <w:sz w:val="28"/>
        </w:rPr>
        <w:t xml:space="preserve">
      5) қызмет берушінің кеңсе маманы 30 (отыз) минут ішінде көрсетілетін қызметті алушыға лицензияны не мемлекеттік қызметті көрсетуден бас тарту туралы дәлелді жауабын береді. </w:t>
      </w:r>
      <w:r>
        <w:br/>
      </w:r>
      <w:r>
        <w:rPr>
          <w:rFonts w:ascii="Times New Roman"/>
          <w:b w:val="false"/>
          <w:i w:val="false"/>
          <w:color w:val="000000"/>
          <w:sz w:val="28"/>
        </w:rPr>
        <w:t>
      Нәтижесі – лицензияны не бас тарту туралы дәлелді жауабын беру.</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9 тармағында көрсетілген қажетті құжаттарды тапсырған сәттен бастап 30 (отыз) минут ішінде оларды қабылдайды және тіркеуді жүзеге асырады. </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xml:space="preserve">
      2) көрсетілетін қызметті беруші басшылығы 30 (отыз) минут ішінде келіп түскен құжаттармен танысады және көрсетілетін қызмет берушінің жауапты орындаушысын белгілейді. </w:t>
      </w:r>
      <w:r>
        <w:br/>
      </w:r>
      <w:r>
        <w:rPr>
          <w:rFonts w:ascii="Times New Roman"/>
          <w:b w:val="false"/>
          <w:i w:val="false"/>
          <w:color w:val="000000"/>
          <w:sz w:val="28"/>
        </w:rPr>
        <w:t>
      Нәтижесі – мемлекеттік қызметті көрсету үшін құжаттарды жауапты орындаушыға жолдайды;</w:t>
      </w:r>
      <w:r>
        <w:br/>
      </w:r>
      <w:r>
        <w:rPr>
          <w:rFonts w:ascii="Times New Roman"/>
          <w:b w:val="false"/>
          <w:i w:val="false"/>
          <w:color w:val="000000"/>
          <w:sz w:val="28"/>
        </w:rPr>
        <w:t xml:space="preserve">
      3) көрсетілетін қызметті берушінің жауапты орындаушысы 7 (жеті) жұмыс күні ішінде түскен құжаттарды қарап, көрсетілетін қызметті алушыға қайта ресімделген лицензияны не бас тарту туралы дәлелді жауабын әзірлейді. </w:t>
      </w:r>
      <w:r>
        <w:br/>
      </w:r>
      <w:r>
        <w:rPr>
          <w:rFonts w:ascii="Times New Roman"/>
          <w:b w:val="false"/>
          <w:i w:val="false"/>
          <w:color w:val="000000"/>
          <w:sz w:val="28"/>
        </w:rPr>
        <w:t>
      Нәтижесі – әзірленген қайта ресімделген лицензияны беруге не бас тарту туралы дәлелді жауабына қол қоюға басшылыққа жібереді.</w:t>
      </w:r>
      <w:r>
        <w:br/>
      </w:r>
      <w:r>
        <w:rPr>
          <w:rFonts w:ascii="Times New Roman"/>
          <w:b w:val="false"/>
          <w:i w:val="false"/>
          <w:color w:val="000000"/>
          <w:sz w:val="28"/>
        </w:rPr>
        <w:t>
      4) көрсетілетін қызметті берушінің басшылығы 30 (отыз) минут ішінде қайта ресімделген лицензияны беруге не көрсетілетін мемлекеттік қызметті көрсетуден бас тарту туралы дәлелді жауабына қол қояды.</w:t>
      </w:r>
      <w:r>
        <w:br/>
      </w:r>
      <w:r>
        <w:rPr>
          <w:rFonts w:ascii="Times New Roman"/>
          <w:b w:val="false"/>
          <w:i w:val="false"/>
          <w:color w:val="000000"/>
          <w:sz w:val="28"/>
        </w:rPr>
        <w:t>
      Нәтижесі – қол қойылған қайта рәсімделген лицензияны не бас тарту туралы дәлелді жауабын қызмет берушінің кеңсе маманына жолдайды.</w:t>
      </w:r>
      <w:r>
        <w:br/>
      </w:r>
      <w:r>
        <w:rPr>
          <w:rFonts w:ascii="Times New Roman"/>
          <w:b w:val="false"/>
          <w:i w:val="false"/>
          <w:color w:val="000000"/>
          <w:sz w:val="28"/>
        </w:rPr>
        <w:t xml:space="preserve">
      5) қызмет берушінің кеңсе маманы 30 (отыз) минут ішінде көрсетілетін қызметті алушыға қайта ресімделген лицензияны не мемлекеттік қызметті көрсетуден бас тарту туралы дәлелді жауабын береді. </w:t>
      </w:r>
      <w:r>
        <w:br/>
      </w:r>
      <w:r>
        <w:rPr>
          <w:rFonts w:ascii="Times New Roman"/>
          <w:b w:val="false"/>
          <w:i w:val="false"/>
          <w:color w:val="000000"/>
          <w:sz w:val="28"/>
        </w:rPr>
        <w:t>
      Нәтижесі – қайта ресімделген лицензияны не бас тарту туралы дәлелді жауабын беру.</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9 тармағында көрсетілген қажетті құжаттарды тапсырған сәттен бастап 30 (отыз) минут ішінде оларды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xml:space="preserve">
      2) көрсетілетін қызметті беруші басшылығы 30 (отыз) минут ішінде келіп түскен құжаттармен танысады және көрсетілетін қызмет берушінің жауапты орындаушысын белгілейді. </w:t>
      </w:r>
      <w:r>
        <w:br/>
      </w:r>
      <w:r>
        <w:rPr>
          <w:rFonts w:ascii="Times New Roman"/>
          <w:b w:val="false"/>
          <w:i w:val="false"/>
          <w:color w:val="000000"/>
          <w:sz w:val="28"/>
        </w:rPr>
        <w:t>
      Нәтижесі – мемлекеттік қызметті көрсету үшін жауапты орындаушыға жолдайды;</w:t>
      </w:r>
      <w:r>
        <w:br/>
      </w:r>
      <w:r>
        <w:rPr>
          <w:rFonts w:ascii="Times New Roman"/>
          <w:b w:val="false"/>
          <w:i w:val="false"/>
          <w:color w:val="000000"/>
          <w:sz w:val="28"/>
        </w:rPr>
        <w:t xml:space="preserve">
      3) көрсетілетін қызметті берушінің жауапты орындаушысы 2 (екі) жұмыс күні ішінде түскен құжаттарды қарап, көрсетілетін қызметті алушыға лицензия телнұсқаларын не бас тарту туралы дәлелді жауап әзірлейді. </w:t>
      </w:r>
      <w:r>
        <w:br/>
      </w:r>
      <w:r>
        <w:rPr>
          <w:rFonts w:ascii="Times New Roman"/>
          <w:b w:val="false"/>
          <w:i w:val="false"/>
          <w:color w:val="000000"/>
          <w:sz w:val="28"/>
        </w:rPr>
        <w:t>
      Нәтижесі – әзірленген қайта ресімделген лицензия телнұсқасын беруге не бас тарту туралы дәлелді жауабына қол қоюға басшылыққа жібереді.</w:t>
      </w:r>
      <w:r>
        <w:br/>
      </w:r>
      <w:r>
        <w:rPr>
          <w:rFonts w:ascii="Times New Roman"/>
          <w:b w:val="false"/>
          <w:i w:val="false"/>
          <w:color w:val="000000"/>
          <w:sz w:val="28"/>
        </w:rPr>
        <w:t xml:space="preserve">
      4) көрсетілетін қызметті берушінің басшылығы 30 (отыз) минут ішінде лицензия телнұсқаларын беруге не көрсетілетін мемлекеттік қызметті көрсетуден бас тарту туралы дәлелді жауабына қол қояды. </w:t>
      </w:r>
      <w:r>
        <w:br/>
      </w:r>
      <w:r>
        <w:rPr>
          <w:rFonts w:ascii="Times New Roman"/>
          <w:b w:val="false"/>
          <w:i w:val="false"/>
          <w:color w:val="000000"/>
          <w:sz w:val="28"/>
        </w:rPr>
        <w:t>
      Нәтижесі – қол қойылған лицензия телнұсқасын не бас тарту туралы дәлелді жауабын қызмет берушінің кеңсе маманына жолдайды.</w:t>
      </w:r>
      <w:r>
        <w:br/>
      </w:r>
      <w:r>
        <w:rPr>
          <w:rFonts w:ascii="Times New Roman"/>
          <w:b w:val="false"/>
          <w:i w:val="false"/>
          <w:color w:val="000000"/>
          <w:sz w:val="28"/>
        </w:rPr>
        <w:t xml:space="preserve">
      5) қызмет берушінің кеңсе маманы 30 (отыз) минут ішінде көрсетілетін қызметті алушыға лицензия телнұсқаларын беруге не мемлекеттік қызметті көрсетуден бас тарту туралы дәлелді жауабын береді. </w:t>
      </w:r>
      <w:r>
        <w:br/>
      </w:r>
      <w:r>
        <w:rPr>
          <w:rFonts w:ascii="Times New Roman"/>
          <w:b w:val="false"/>
          <w:i w:val="false"/>
          <w:color w:val="000000"/>
          <w:sz w:val="28"/>
        </w:rPr>
        <w:t>
      Нәтижесі – лицензия телнұсқасын не бас тарту туралы дәлелді жауабын беру.</w:t>
      </w:r>
      <w:r>
        <w:br/>
      </w:r>
      <w:r>
        <w:rPr>
          <w:rFonts w:ascii="Times New Roman"/>
          <w:b w:val="false"/>
          <w:i w:val="false"/>
          <w:color w:val="000000"/>
          <w:sz w:val="28"/>
        </w:rPr>
        <w:t>
</w:t>
      </w:r>
    </w:p>
    <w:bookmarkStart w:name="z43" w:id="1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2"/>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кеңсе маманы;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1-қосымшасына сәйкес лицензияны беру кезінде, қайта рәсімделген лицензияны беру кезінде регламенттің 2- қосымшасында, лицензияның телнұсқасын беру кезінде регламенттің 3- қосымшасында көрсетілген. </w:t>
      </w:r>
      <w:r>
        <w:br/>
      </w:r>
      <w:r>
        <w:rPr>
          <w:rFonts w:ascii="Times New Roman"/>
          <w:b w:val="false"/>
          <w:i w:val="false"/>
          <w:color w:val="000000"/>
          <w:sz w:val="28"/>
        </w:rPr>
        <w:t>
</w:t>
      </w:r>
    </w:p>
    <w:bookmarkStart w:name="z44" w:id="1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3"/>
    <w:p>
      <w:pPr>
        <w:spacing w:after="0"/>
        <w:ind w:left="0"/>
        <w:jc w:val="left"/>
      </w:pPr>
      <w:r>
        <w:rPr>
          <w:rFonts w:ascii="Times New Roman"/>
          <w:b w:val="false"/>
          <w:i w:val="false"/>
          <w:color w:val="000000"/>
          <w:sz w:val="28"/>
        </w:rPr>
        <w:t>      8. Жүгіну тәртібін және портал арқылы мемлекеттік қызмет көрсету кезіңде қызмет беруші мен қызмет алушының рәсімдерінің (іс-қимылдарының) реттілігін сипаттау:</w:t>
      </w:r>
      <w:r>
        <w:br/>
      </w:r>
      <w:r>
        <w:rPr>
          <w:rFonts w:ascii="Times New Roman"/>
          <w:b w:val="false"/>
          <w:i w:val="false"/>
          <w:color w:val="000000"/>
          <w:sz w:val="28"/>
        </w:rPr>
        <w:t xml:space="preserve">
      1) көрсетілетін қызметті алушы порталда тіркелуді жүзеге асырады және көрсетілетін қызметті алушының ЭЦҚ куәландырылған өтініш пен Стандарттың 9-тармағына сәйкес құжаттарды жолдайды; </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"жеке кабинетінде" мемлекеттік көрсетілетін қызмет нәтижесін алу күнін көрсете отырып, сұраудың қабылданғаны туралы мәртебе көрсетіледі) (отыз минуттан аспайды);</w:t>
      </w:r>
      <w:r>
        <w:br/>
      </w:r>
      <w:r>
        <w:rPr>
          <w:rFonts w:ascii="Times New Roman"/>
          <w:b w:val="false"/>
          <w:i w:val="false"/>
          <w:color w:val="000000"/>
          <w:sz w:val="28"/>
        </w:rPr>
        <w:t>
      3) электрондық өтініш және құжаттар қабылданғаннан кейін мемлекеттік қызмет көрсету процесінде құрылымдық бөлімшілер (қызметкерлер) мен көрсетілетін қызметті берушінің іс-қимылы осы регламенттің 5 тармағының 1-5 тармақшаларына сәйкес жүргізіледі</w:t>
      </w:r>
      <w:r>
        <w:br/>
      </w:r>
      <w:r>
        <w:rPr>
          <w:rFonts w:ascii="Times New Roman"/>
          <w:b w:val="false"/>
          <w:i w:val="false"/>
          <w:color w:val="000000"/>
          <w:sz w:val="28"/>
        </w:rPr>
        <w:t>
      лицензияны беру кезінде (он жұмыс күнінен кеш емес);</w:t>
      </w:r>
      <w:r>
        <w:br/>
      </w:r>
      <w:r>
        <w:rPr>
          <w:rFonts w:ascii="Times New Roman"/>
          <w:b w:val="false"/>
          <w:i w:val="false"/>
          <w:color w:val="000000"/>
          <w:sz w:val="28"/>
        </w:rPr>
        <w:t>
      лицензияны қайта рәсімдеу кезінде (жеті жұмыс күнінен кеш емес);</w:t>
      </w:r>
      <w:r>
        <w:br/>
      </w:r>
      <w:r>
        <w:rPr>
          <w:rFonts w:ascii="Times New Roman"/>
          <w:b w:val="false"/>
          <w:i w:val="false"/>
          <w:color w:val="000000"/>
          <w:sz w:val="28"/>
        </w:rPr>
        <w:t>
      лицензияның телнұсқасын беру кезінде (екі жұмыс күнінен кеш емес);</w:t>
      </w:r>
      <w:r>
        <w:br/>
      </w:r>
      <w:r>
        <w:rPr>
          <w:rFonts w:ascii="Times New Roman"/>
          <w:b w:val="false"/>
          <w:i w:val="false"/>
          <w:color w:val="000000"/>
          <w:sz w:val="28"/>
        </w:rPr>
        <w:t>
      4) орындаушы мемлекеттік қызмет көрсету нәтижесін тіркейді және көрсетілетін қызметті алушының "жеке кабинетіне" жолдайды (отыз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 беру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438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 қайта ресімдеу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326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326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қызмет регламентіне 3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лицензияның телнұсқасын беру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326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326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37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373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218 қаулысымен бекітілген</w:t>
            </w:r>
          </w:p>
        </w:tc>
      </w:tr>
    </w:tbl>
    <w:bookmarkStart w:name="z48" w:id="14"/>
    <w:p>
      <w:pPr>
        <w:spacing w:after="0"/>
        <w:ind w:left="0"/>
        <w:jc w:val="left"/>
      </w:pPr>
      <w:r>
        <w:rPr>
          <w:rFonts w:ascii="Times New Roman"/>
          <w:b/>
          <w:i w:val="false"/>
          <w:color w:val="000000"/>
        </w:rPr>
        <w:t xml:space="preserve"> "Ауыл шаруашылығы тауарын өндірушілерге су беру қызметтерінің</w:t>
      </w:r>
      <w:r>
        <w:br/>
      </w:r>
      <w:r>
        <w:rPr>
          <w:rFonts w:ascii="Times New Roman"/>
          <w:b/>
          <w:i w:val="false"/>
          <w:color w:val="000000"/>
        </w:rPr>
        <w:t>құнын субсидиялау" мемлекеттік көрсетілетін қызмет регламенті</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Мемлекеттік көрсетілетін қызмет Қазақстан Республикасы Үкіметінің 2014 жылы 24 ақпандағы № 134 қаулысымен бекітілген "Ауыл шаруашылығы тауарын өндірушілерге су беру қызметтерінің құнын субсидиялау" мемлекеттік көрсетілетін қызмет стандартының негізінде (бұдан әрі - Стандарт) көрсетіледі. </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(бұдан әрі – тізілім) ұсыну.</w:t>
      </w:r>
      <w:r>
        <w:br/>
      </w:r>
      <w:r>
        <w:rPr>
          <w:rFonts w:ascii="Times New Roman"/>
          <w:b w:val="false"/>
          <w:i w:val="false"/>
          <w:color w:val="000000"/>
          <w:sz w:val="28"/>
        </w:rPr>
        <w:t>
</w:t>
      </w:r>
    </w:p>
    <w:bookmarkStart w:name="z50" w:id="15"/>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5"/>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бөлімнің кеңсе қызметкері құжаттарды тіркейді, көрсетілетін қызметті алушыға Стандарттың 4-қосымшасына сәйкес нысан бойынша талон береді және көрсетілетін қызметті берушінің басшысына ұсынады (он бес минуттан аспайды);</w:t>
      </w:r>
      <w:r>
        <w:br/>
      </w:r>
      <w:r>
        <w:rPr>
          <w:rFonts w:ascii="Times New Roman"/>
          <w:b w:val="false"/>
          <w:i w:val="false"/>
          <w:color w:val="000000"/>
          <w:sz w:val="28"/>
        </w:rPr>
        <w:t>
      2)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3) орындаушы құжаттарды қарайды және суару суын беру жөніндегі қызметтер құнының бөлігінде өтінімдерді қарау және жергілікті бюджеттен субсидиялауға жататын су пайдаланушылар тізімін және су пайдаланушылар бойынша субсидиялар сомаларын бекіту бойынша ұсыныстар енгізу үшін аудан (облыстық маңызы бар қала) әкімінің (бұдан әрі – әкім) шешімімен құрылатын ведомствоаралық комиссияға (бұдан әрі – ВАК) қарау үшін жолдайды (екі жұмыс күні ішінде);</w:t>
      </w:r>
      <w:r>
        <w:br/>
      </w:r>
      <w:r>
        <w:rPr>
          <w:rFonts w:ascii="Times New Roman"/>
          <w:b w:val="false"/>
          <w:i w:val="false"/>
          <w:color w:val="000000"/>
          <w:sz w:val="28"/>
        </w:rPr>
        <w:t>
      4) ВАК ұсынылған өтінімдерді қарайды және көрсетілетін қызметті алушылар тізімін әкімге бекітуге жолдайды (екі жұмыс күні ішінде);</w:t>
      </w:r>
      <w:r>
        <w:br/>
      </w:r>
      <w:r>
        <w:rPr>
          <w:rFonts w:ascii="Times New Roman"/>
          <w:b w:val="false"/>
          <w:i w:val="false"/>
          <w:color w:val="000000"/>
          <w:sz w:val="28"/>
        </w:rPr>
        <w:t>
      5) әкім көрсетілетін қызметті алушылар тізімін бекітеді және көрсетілетін қызметті берушіге жолдайды (екі жұмыс күні ішінде);</w:t>
      </w:r>
      <w:r>
        <w:br/>
      </w:r>
      <w:r>
        <w:rPr>
          <w:rFonts w:ascii="Times New Roman"/>
          <w:b w:val="false"/>
          <w:i w:val="false"/>
          <w:color w:val="000000"/>
          <w:sz w:val="28"/>
        </w:rPr>
        <w:t>
      6) көрсетілетін қызметті беруші көрсетілетін қызметті алушыны қабылданған шешім туралы жазбаша түрде хабардар етеді (үш жұмыс күні ішінде);</w:t>
      </w:r>
      <w:r>
        <w:br/>
      </w:r>
      <w:r>
        <w:rPr>
          <w:rFonts w:ascii="Times New Roman"/>
          <w:b w:val="false"/>
          <w:i w:val="false"/>
          <w:color w:val="000000"/>
          <w:sz w:val="28"/>
        </w:rPr>
        <w:t>
      7) көрсетілетін қызметті алушы ай сайын Стандарттың 9-тармағының 2-тармақшасына сәйкес құжаттарды орындаушыға жолдайды (ағымдағы айдың 20- на дейін);</w:t>
      </w:r>
      <w:r>
        <w:br/>
      </w:r>
      <w:r>
        <w:rPr>
          <w:rFonts w:ascii="Times New Roman"/>
          <w:b w:val="false"/>
          <w:i w:val="false"/>
          <w:color w:val="000000"/>
          <w:sz w:val="28"/>
        </w:rPr>
        <w:t>
      8) орындаушы құжаттарды тексереді және көрсетілетін қызметті алушылардың жиынтық тізілімін басқармаға жолдайды (екі жұмыс күні ішінде);</w:t>
      </w:r>
      <w:r>
        <w:br/>
      </w:r>
      <w:r>
        <w:rPr>
          <w:rFonts w:ascii="Times New Roman"/>
          <w:b w:val="false"/>
          <w:i w:val="false"/>
          <w:color w:val="000000"/>
          <w:sz w:val="28"/>
        </w:rPr>
        <w:t>
      9) көрсетілетін қызметті беруші тізімдеме қалыптастырады және тізілімді аумақтық қазынашылық бөлімшесіне жолдайды (бес жұмыс күні ішінде).</w:t>
      </w:r>
      <w:r>
        <w:br/>
      </w:r>
      <w:r>
        <w:rPr>
          <w:rFonts w:ascii="Times New Roman"/>
          <w:b w:val="false"/>
          <w:i w:val="false"/>
          <w:color w:val="000000"/>
          <w:sz w:val="28"/>
        </w:rPr>
        <w:t>
</w:t>
      </w:r>
    </w:p>
    <w:bookmarkStart w:name="z51" w:id="16"/>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6"/>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көрсетілетін қызметті беруші.</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"Ауыл шаруашылығы тауарын өндірушілерге су беру қызметтерінің</w:t>
      </w:r>
      <w:r>
        <w:br/>
      </w:r>
      <w:r>
        <w:rPr>
          <w:rFonts w:ascii="Times New Roman"/>
          <w:b/>
          <w:i w:val="false"/>
          <w:color w:val="000000"/>
        </w:rPr>
        <w:t>құнын субсидиялау"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218 қаулысымен бекітілген</w:t>
            </w:r>
          </w:p>
        </w:tc>
      </w:tr>
    </w:tbl>
    <w:bookmarkStart w:name="z53" w:id="17"/>
    <w:p>
      <w:pPr>
        <w:spacing w:after="0"/>
        <w:ind w:left="0"/>
        <w:jc w:val="left"/>
      </w:pPr>
      <w:r>
        <w:rPr>
          <w:rFonts w:ascii="Times New Roman"/>
          <w:b/>
          <w:i w:val="false"/>
          <w:color w:val="000000"/>
        </w:rPr>
        <w:t xml:space="preserve"> "Мақта қолхаттарын беру арқылы қойма қызметі бойынша қызметтер</w:t>
      </w:r>
      <w:r>
        <w:br/>
      </w:r>
      <w:r>
        <w:rPr>
          <w:rFonts w:ascii="Times New Roman"/>
          <w:b/>
          <w:i w:val="false"/>
          <w:color w:val="000000"/>
        </w:rPr>
        <w:t>көрсетуге лицензия беру, қайта ресімдеу, лицензияның</w:t>
      </w:r>
      <w:r>
        <w:br/>
      </w:r>
      <w:r>
        <w:rPr>
          <w:rFonts w:ascii="Times New Roman"/>
          <w:b/>
          <w:i w:val="false"/>
          <w:color w:val="000000"/>
        </w:rPr>
        <w:t>телнұсқаларын беру" мемлекеттік көрсетілетін қызмет регламенті</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 (бұдан әрі – мемлекеттік көрсетілетін қызмет) "Алматы облысының ауыл шаруашылығы басқармасы" мемлекеттік мекемесімен (бұдан әрі – көрсетілетін қызметті беруші) оның ішінде "электрондық үкіметтің" www.egov.kz веб - порталы (бұдан әрі - портал) арқылы көрсетіледі.</w:t>
      </w:r>
      <w:r>
        <w:br/>
      </w:r>
      <w:r>
        <w:rPr>
          <w:rFonts w:ascii="Times New Roman"/>
          <w:b w:val="false"/>
          <w:i w:val="false"/>
          <w:color w:val="000000"/>
          <w:sz w:val="28"/>
        </w:rPr>
        <w:t>
      Мемлекеттік көрсетілетін қызмет Қазақстан Республикасы Үкіметінің 2014 жылы 15 ақпандағы № 94 қаулысымен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мақта қолхаттарын беру арқылы қойма қызметі бойынша қызметтер көрсетуге лицензия (Қазақстан Республикасы Үкіметінің 2012 жылғы 21 желтоқсандағы "Лицензиялау және хабарлама тәртібінің кейбір мәселелері туралы" № 1655 қаулысымен бекітілген нысанға сәйкес) (бұдан әрі - лицензия), қайта ресімдеу, лицензияның телнұсқасы не Стандарттың 10-тармағында көзделген жағдайларда және негіздер бойынша мемлекеттік қызметті көрсетуден жауаптан бас тарту туралы.</w:t>
      </w:r>
      <w:r>
        <w:br/>
      </w:r>
      <w:r>
        <w:rPr>
          <w:rFonts w:ascii="Times New Roman"/>
          <w:b w:val="false"/>
          <w:i w:val="false"/>
          <w:color w:val="000000"/>
          <w:sz w:val="28"/>
        </w:rPr>
        <w:t>
</w:t>
      </w:r>
    </w:p>
    <w:bookmarkStart w:name="z55" w:id="18"/>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8"/>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лицензия беру кезінде:</w:t>
      </w:r>
      <w:r>
        <w:br/>
      </w:r>
      <w:r>
        <w:rPr>
          <w:rFonts w:ascii="Times New Roman"/>
          <w:b w:val="false"/>
          <w:i w:val="false"/>
          <w:color w:val="000000"/>
          <w:sz w:val="28"/>
        </w:rPr>
        <w:t>
      1) көрсетілетін қызметті берушінің кеңсе маманы көрсетілетін қызмет алушы Стандарттың 9-тармағында көрсетілген қажетті құжаттарды тапсырған сәттен бастап 30 (отыз) минут ішінде оларды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жолдайды;</w:t>
      </w:r>
      <w:r>
        <w:br/>
      </w:r>
      <w:r>
        <w:rPr>
          <w:rFonts w:ascii="Times New Roman"/>
          <w:b w:val="false"/>
          <w:i w:val="false"/>
          <w:color w:val="000000"/>
          <w:sz w:val="28"/>
        </w:rPr>
        <w:t>
      2) көрсетілетін қызметті беруші басшылығы 30 (отыз) минут ішінде келіп түскен құжаттармен танысады және көрсетілетін қызмет берушінің жауапты орындаушысын белгілейді.</w:t>
      </w:r>
      <w:r>
        <w:br/>
      </w:r>
      <w:r>
        <w:rPr>
          <w:rFonts w:ascii="Times New Roman"/>
          <w:b w:val="false"/>
          <w:i w:val="false"/>
          <w:color w:val="000000"/>
          <w:sz w:val="28"/>
        </w:rPr>
        <w:t>
      Нәтижесі – мемлекеттік қызметті көрсету үшін құжаттарды жауапты орындаушыға жолдайды;</w:t>
      </w:r>
      <w:r>
        <w:br/>
      </w:r>
      <w:r>
        <w:rPr>
          <w:rFonts w:ascii="Times New Roman"/>
          <w:b w:val="false"/>
          <w:i w:val="false"/>
          <w:color w:val="000000"/>
          <w:sz w:val="28"/>
        </w:rPr>
        <w:t>
      3) көрсетілетін қызметті берушінің жауапты орындаушысы 10 (он) жұмыс күні ішінде түскен құжаттарды қарап, көрсетілетін қызметті алушыға лицензия ны беру не бас тарту туралы дәлелді жауап әзірлейді.</w:t>
      </w:r>
      <w:r>
        <w:br/>
      </w:r>
      <w:r>
        <w:rPr>
          <w:rFonts w:ascii="Times New Roman"/>
          <w:b w:val="false"/>
          <w:i w:val="false"/>
          <w:color w:val="000000"/>
          <w:sz w:val="28"/>
        </w:rPr>
        <w:t>
      Нәтижесі - әзірленген лицензияны беруге не бас тарту туралы дәлелді жауабына қол қоюға басшылыққа жібереді.</w:t>
      </w:r>
      <w:r>
        <w:br/>
      </w:r>
      <w:r>
        <w:rPr>
          <w:rFonts w:ascii="Times New Roman"/>
          <w:b w:val="false"/>
          <w:i w:val="false"/>
          <w:color w:val="000000"/>
          <w:sz w:val="28"/>
        </w:rPr>
        <w:t>
      4) көрсетілетін қызметті берушінің басшылығы 30 (отыз) минут ішінде лицензияны беруге не мемлекеттік қызметті көрсетуден бас тарту туралы дәлелді жауабына қол қояды.</w:t>
      </w:r>
      <w:r>
        <w:br/>
      </w:r>
      <w:r>
        <w:rPr>
          <w:rFonts w:ascii="Times New Roman"/>
          <w:b w:val="false"/>
          <w:i w:val="false"/>
          <w:color w:val="000000"/>
          <w:sz w:val="28"/>
        </w:rPr>
        <w:t>
      Нәтижесі – қол қойылған лицензияны не бас тарту туралы дәлелді жауабын қызмет берушінің кеңсе маманына жолдайды;</w:t>
      </w:r>
      <w:r>
        <w:br/>
      </w:r>
      <w:r>
        <w:rPr>
          <w:rFonts w:ascii="Times New Roman"/>
          <w:b w:val="false"/>
          <w:i w:val="false"/>
          <w:color w:val="000000"/>
          <w:sz w:val="28"/>
        </w:rPr>
        <w:t>
      5) қызмет берушінің кеңсе маманы 30 (отыз) минут ішінде көрсетілетін қызметті алушыға лицензияны не мемлекеттік қызметті көрсетуден бас тарту туралы дәлелді жауабын береді.</w:t>
      </w:r>
      <w:r>
        <w:br/>
      </w:r>
      <w:r>
        <w:rPr>
          <w:rFonts w:ascii="Times New Roman"/>
          <w:b w:val="false"/>
          <w:i w:val="false"/>
          <w:color w:val="000000"/>
          <w:sz w:val="28"/>
        </w:rPr>
        <w:t>
      Нәтижесі – лицензияны не бас тарту туралы дәлелді жауабын беру.</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9 тармағында көрсетілген қажетті құжаттарды тапсырған сәттен бастап 30 (отыз) минут ішінде оларды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2) көрсетілетін қызметті беруші басшылығы 30 (отыз) минут ішінде келіп түскен құжаттармен танысады және көрсетілетін қызмет берушінің жауапты орындаушысын белгілейді.</w:t>
      </w:r>
      <w:r>
        <w:br/>
      </w:r>
      <w:r>
        <w:rPr>
          <w:rFonts w:ascii="Times New Roman"/>
          <w:b w:val="false"/>
          <w:i w:val="false"/>
          <w:color w:val="000000"/>
          <w:sz w:val="28"/>
        </w:rPr>
        <w:t>
      Нәтижесі – мемлекеттік қызметті көрсету үшін құжаттарды жауапты орындаушыға жолдайды;</w:t>
      </w:r>
      <w:r>
        <w:br/>
      </w:r>
      <w:r>
        <w:rPr>
          <w:rFonts w:ascii="Times New Roman"/>
          <w:b w:val="false"/>
          <w:i w:val="false"/>
          <w:color w:val="000000"/>
          <w:sz w:val="28"/>
        </w:rPr>
        <w:t>
      3) көрсетілетін қызметті берушінің жауапты орындаушысы 7 (жеті) жұмыс күні ішінде түскен құжаттарды қарап, көрсетілетін қызметті алушыға қайта ресімделген лицензияны не бас тарту туралы дәлелді жауабын әзірлейді.</w:t>
      </w:r>
      <w:r>
        <w:br/>
      </w:r>
      <w:r>
        <w:rPr>
          <w:rFonts w:ascii="Times New Roman"/>
          <w:b w:val="false"/>
          <w:i w:val="false"/>
          <w:color w:val="000000"/>
          <w:sz w:val="28"/>
        </w:rPr>
        <w:t>
      Нәтижесі – әзірленген қайта ресімделген лицензияны беруге не бас тарту туралы дәлелді жауабына қол қоюға басшылыққа жібереді.</w:t>
      </w:r>
      <w:r>
        <w:br/>
      </w:r>
      <w:r>
        <w:rPr>
          <w:rFonts w:ascii="Times New Roman"/>
          <w:b w:val="false"/>
          <w:i w:val="false"/>
          <w:color w:val="000000"/>
          <w:sz w:val="28"/>
        </w:rPr>
        <w:t>
      4) көрсетілетін қызметті берушінің басшылығы 30 (отыз) минут ішінде қайта ресімделген лицензияны беруге не мемлекеттік көрсетілетін қызметті көрсетуден бас тарту туралы дәлелді жауабына қол қояды.</w:t>
      </w:r>
      <w:r>
        <w:br/>
      </w:r>
      <w:r>
        <w:rPr>
          <w:rFonts w:ascii="Times New Roman"/>
          <w:b w:val="false"/>
          <w:i w:val="false"/>
          <w:color w:val="000000"/>
          <w:sz w:val="28"/>
        </w:rPr>
        <w:t>
      Нәтижесі – қол қойылған қайта рәсімделген лицензияны не бас тарту туралы дәлелді жауабын көрсетілетін қызметті берушінің кеңсе маманына жолдайды;</w:t>
      </w:r>
      <w:r>
        <w:br/>
      </w:r>
      <w:r>
        <w:rPr>
          <w:rFonts w:ascii="Times New Roman"/>
          <w:b w:val="false"/>
          <w:i w:val="false"/>
          <w:color w:val="000000"/>
          <w:sz w:val="28"/>
        </w:rPr>
        <w:t>
      5) қызмет берушінің кеңсе маманы 30 (отыз) минут ішінде көрсетілетін қызметті алушыға қайта ресімделген лицензияны не мемлекеттік қызметті көрсетуден бас тарту туралы дәлелді жауабын береді.</w:t>
      </w:r>
      <w:r>
        <w:br/>
      </w:r>
      <w:r>
        <w:rPr>
          <w:rFonts w:ascii="Times New Roman"/>
          <w:b w:val="false"/>
          <w:i w:val="false"/>
          <w:color w:val="000000"/>
          <w:sz w:val="28"/>
        </w:rPr>
        <w:t>
      Нәтижесі – қайта ресімделген лицензияны не бас тарту туралы дәлелді жауабын беру.</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9 тармағында көрсетілген қажетті құжаттарды тапсырған сәттен бастап 30 (отыз) минут ішінде оларды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2) көрсетілетін қызметті беруші басшылығы 30 (отыз) минут ішінде келіп түскен құжаттармен танысады және көрсетілетін қызмет берушінің жауапты орындаушысын белгілейді.</w:t>
      </w:r>
      <w:r>
        <w:br/>
      </w:r>
      <w:r>
        <w:rPr>
          <w:rFonts w:ascii="Times New Roman"/>
          <w:b w:val="false"/>
          <w:i w:val="false"/>
          <w:color w:val="000000"/>
          <w:sz w:val="28"/>
        </w:rPr>
        <w:t>
      Нәтижесі – мемлекеттік қызметті көрсету үшін жауапты орындаушыға жолдайды;</w:t>
      </w:r>
      <w:r>
        <w:br/>
      </w:r>
      <w:r>
        <w:rPr>
          <w:rFonts w:ascii="Times New Roman"/>
          <w:b w:val="false"/>
          <w:i w:val="false"/>
          <w:color w:val="000000"/>
          <w:sz w:val="28"/>
        </w:rPr>
        <w:t>
      3) көрсетілетін қызметті берушінің жауапты орындаушысы 2 (екі) жұмыс күні ішінде түскен құжаттарды қарап, көрсетілетін қызметті алушыға лицензия телнұсқаларын не бас тарту туралы дәлелді жауап әзірлейді.</w:t>
      </w:r>
      <w:r>
        <w:br/>
      </w:r>
      <w:r>
        <w:rPr>
          <w:rFonts w:ascii="Times New Roman"/>
          <w:b w:val="false"/>
          <w:i w:val="false"/>
          <w:color w:val="000000"/>
          <w:sz w:val="28"/>
        </w:rPr>
        <w:t>
      Нәтижесі – әзірленген қайта ресімделген лицензия телнұсқасын беруге не бас тарту туралы дәлелді жауабына қол қоюға басшылыққа жібереді;</w:t>
      </w:r>
      <w:r>
        <w:br/>
      </w:r>
      <w:r>
        <w:rPr>
          <w:rFonts w:ascii="Times New Roman"/>
          <w:b w:val="false"/>
          <w:i w:val="false"/>
          <w:color w:val="000000"/>
          <w:sz w:val="28"/>
        </w:rPr>
        <w:t>
      4) көрсетілетін қызметті берушінің басшылығы 30 (отыз) минут ішінде лицензия телнұсқаларын беруге не мемлекеттік көрсетілетін қызметті көрсетуден бас тарту туралы дәлелді жауабына қол қояды.</w:t>
      </w:r>
      <w:r>
        <w:br/>
      </w:r>
      <w:r>
        <w:rPr>
          <w:rFonts w:ascii="Times New Roman"/>
          <w:b w:val="false"/>
          <w:i w:val="false"/>
          <w:color w:val="000000"/>
          <w:sz w:val="28"/>
        </w:rPr>
        <w:t>
      Нәтижесі – қол қойылған лицензия телнұсқасын не бас тарту туралы дәлелді жауабын көрсетілетін қызметті берушінің кеңсе маманына жолдайды;</w:t>
      </w:r>
      <w:r>
        <w:br/>
      </w:r>
      <w:r>
        <w:rPr>
          <w:rFonts w:ascii="Times New Roman"/>
          <w:b w:val="false"/>
          <w:i w:val="false"/>
          <w:color w:val="000000"/>
          <w:sz w:val="28"/>
        </w:rPr>
        <w:t>
      5) көрсетілетін қызметті берушінің кеңсе маманы 30 (отыз) минут ішінде көрсетілетін қызметті алушыға лицензия телнұсқаларын беруге не мемлекеттік қызметті көрсетуден бас тарту туралы дәлелді жауабын береді.</w:t>
      </w:r>
      <w:r>
        <w:br/>
      </w:r>
      <w:r>
        <w:rPr>
          <w:rFonts w:ascii="Times New Roman"/>
          <w:b w:val="false"/>
          <w:i w:val="false"/>
          <w:color w:val="000000"/>
          <w:sz w:val="28"/>
        </w:rPr>
        <w:t>
      Нәтижесі – лицензия телнұсқасын не бас тарту туралы дәлелді жауабын беру.</w:t>
      </w:r>
      <w:r>
        <w:br/>
      </w:r>
      <w:r>
        <w:rPr>
          <w:rFonts w:ascii="Times New Roman"/>
          <w:b w:val="false"/>
          <w:i w:val="false"/>
          <w:color w:val="000000"/>
          <w:sz w:val="28"/>
        </w:rPr>
        <w:t>
</w:t>
      </w:r>
    </w:p>
    <w:bookmarkStart w:name="z56" w:id="19"/>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9"/>
    <w:p>
      <w:pPr>
        <w:spacing w:after="0"/>
        <w:ind w:left="0"/>
        <w:jc w:val="left"/>
      </w:pPr>
      <w:r>
        <w:rPr>
          <w:rFonts w:ascii="Times New Roman"/>
          <w:b w:val="false"/>
          <w:i w:val="false"/>
          <w:color w:val="000000"/>
          <w:sz w:val="28"/>
        </w:rPr>
        <w:t>      6. Мемлекеттік қызмет көрсету процесінде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кеңсе маманы;</w:t>
      </w:r>
      <w:r>
        <w:br/>
      </w:r>
      <w:r>
        <w:rPr>
          <w:rFonts w:ascii="Times New Roman"/>
          <w:b w:val="false"/>
          <w:i w:val="false"/>
          <w:color w:val="000000"/>
          <w:sz w:val="28"/>
        </w:rPr>
        <w:t>
      3) көрсетілетін қызметті берушінің жауапты орындаушы.</w:t>
      </w:r>
      <w:r>
        <w:br/>
      </w:r>
      <w:r>
        <w:rPr>
          <w:rFonts w:ascii="Times New Roman"/>
          <w:b w:val="false"/>
          <w:i w:val="false"/>
          <w:color w:val="000000"/>
          <w:sz w:val="28"/>
        </w:rPr>
        <w:t xml:space="preserve">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1-қосымшасына сәйкес лицензияны беру кезінде, қайта рәсімделген лицензияны беру кезінде регламенттің 2- қосымшасында, лицензияның телнұсқасын беру кезінде регламенттің 3- қосымшасында көрсетілген. </w:t>
      </w:r>
      <w:r>
        <w:br/>
      </w:r>
      <w:r>
        <w:rPr>
          <w:rFonts w:ascii="Times New Roman"/>
          <w:b w:val="false"/>
          <w:i w:val="false"/>
          <w:color w:val="000000"/>
          <w:sz w:val="28"/>
        </w:rPr>
        <w:t>
</w:t>
      </w:r>
    </w:p>
    <w:bookmarkStart w:name="z57" w:id="20"/>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20"/>
    <w:p>
      <w:pPr>
        <w:spacing w:after="0"/>
        <w:ind w:left="0"/>
        <w:jc w:val="left"/>
      </w:pPr>
      <w:r>
        <w:rPr>
          <w:rFonts w:ascii="Times New Roman"/>
          <w:b w:val="false"/>
          <w:i w:val="false"/>
          <w:color w:val="000000"/>
          <w:sz w:val="28"/>
        </w:rPr>
        <w:t>      8. Жүгіну тәртібін және портал арқылы мемлекеттік қызмет көрсету кезіңде қызмет беруші мен қызмет алушының рәсімдерінің (іс-қимылдарының) реттілігін сипаттау:</w:t>
      </w:r>
      <w:r>
        <w:br/>
      </w:r>
      <w:r>
        <w:rPr>
          <w:rFonts w:ascii="Times New Roman"/>
          <w:b w:val="false"/>
          <w:i w:val="false"/>
          <w:color w:val="000000"/>
          <w:sz w:val="28"/>
        </w:rPr>
        <w:t xml:space="preserve">
      1) көрсетілетін қызметті алушы порталда тіркелуді жүзеге асырады және көрсетілетін қызметті алушының ЭЦҚ куәландырылған өтініш пен Стандарттың 9-тармағына сәйкес құжаттарды жолдайды; </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"жеке кабинетінде" мемлекеттік көрсетілетін қызмет нәтижесін алу күнін көрсете отырып, сұраудың қабылданғаны туралы мәртебе көрсетіледі) (отыз минуттан аспайды);</w:t>
      </w:r>
      <w:r>
        <w:br/>
      </w:r>
      <w:r>
        <w:rPr>
          <w:rFonts w:ascii="Times New Roman"/>
          <w:b w:val="false"/>
          <w:i w:val="false"/>
          <w:color w:val="000000"/>
          <w:sz w:val="28"/>
        </w:rPr>
        <w:t>
      3) электрондық өтініш және құжаттар қабылданғаннан кейін мемлекеттік қызмет көрсету процесінде құрылымдық бөлімшілер (қызметкерлер) мен көрсетілетін қызметті берушінің іс-қимылы осы регламенттің 5 тармағының 1-5 тармақшаларына сәйкес жүргізіледі</w:t>
      </w:r>
      <w:r>
        <w:br/>
      </w:r>
      <w:r>
        <w:rPr>
          <w:rFonts w:ascii="Times New Roman"/>
          <w:b w:val="false"/>
          <w:i w:val="false"/>
          <w:color w:val="000000"/>
          <w:sz w:val="28"/>
        </w:rPr>
        <w:t>
      лицензияны беру кезінде (он жұмыс күнінен кеш емес);</w:t>
      </w:r>
      <w:r>
        <w:br/>
      </w:r>
      <w:r>
        <w:rPr>
          <w:rFonts w:ascii="Times New Roman"/>
          <w:b w:val="false"/>
          <w:i w:val="false"/>
          <w:color w:val="000000"/>
          <w:sz w:val="28"/>
        </w:rPr>
        <w:t>
      лицензияны қайта рәсімдеу кезінде (жеті жұмыс күнінен кеш емес);</w:t>
      </w:r>
      <w:r>
        <w:br/>
      </w:r>
      <w:r>
        <w:rPr>
          <w:rFonts w:ascii="Times New Roman"/>
          <w:b w:val="false"/>
          <w:i w:val="false"/>
          <w:color w:val="000000"/>
          <w:sz w:val="28"/>
        </w:rPr>
        <w:t>
      лицензияның телнұсқасын беру кезінде (екі жұмыс күнінен кеш емес);</w:t>
      </w:r>
      <w:r>
        <w:br/>
      </w:r>
      <w:r>
        <w:rPr>
          <w:rFonts w:ascii="Times New Roman"/>
          <w:b w:val="false"/>
          <w:i w:val="false"/>
          <w:color w:val="000000"/>
          <w:sz w:val="28"/>
        </w:rPr>
        <w:t>
      4) орындаушы мемлекеттік қызмет көрсету нәтижесін тіркейді және көрсетілетін қызметті алушының (не сенімхат бойынша оның өкілінің) жеке "кабинетіне" жолдайды (отыз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 беру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072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072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 қайта ресімдеу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294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294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лицензияның телнұсқасын беру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564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564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373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373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218 қаулысымен бекітілген</w:t>
            </w:r>
          </w:p>
        </w:tc>
      </w:tr>
    </w:tbl>
    <w:bookmarkStart w:name="z61" w:id="21"/>
    <w:p>
      <w:pPr>
        <w:spacing w:after="0"/>
        <w:ind w:left="0"/>
        <w:jc w:val="left"/>
      </w:pPr>
      <w:r>
        <w:rPr>
          <w:rFonts w:ascii="Times New Roman"/>
          <w:b/>
          <w:i w:val="false"/>
          <w:color w:val="000000"/>
        </w:rPr>
        <w:t xml:space="preserve"> "Пестицидтердi (улы химикаттарды) өндiру (формуляциялау),</w:t>
      </w:r>
      <w:r>
        <w:br/>
      </w:r>
      <w:r>
        <w:rPr>
          <w:rFonts w:ascii="Times New Roman"/>
          <w:b/>
          <w:i w:val="false"/>
          <w:color w:val="000000"/>
        </w:rPr>
        <w:t>пестицидтердi (улы химикаттарды) өткiзу, пестицидтердi (улы</w:t>
      </w:r>
      <w:r>
        <w:br/>
      </w:r>
      <w:r>
        <w:rPr>
          <w:rFonts w:ascii="Times New Roman"/>
          <w:b/>
          <w:i w:val="false"/>
          <w:color w:val="000000"/>
        </w:rPr>
        <w:t>химикаттарды) аэрозольдiк және фумигациялық тәсiлдермен қолдану</w:t>
      </w:r>
      <w:r>
        <w:br/>
      </w:r>
      <w:r>
        <w:rPr>
          <w:rFonts w:ascii="Times New Roman"/>
          <w:b/>
          <w:i w:val="false"/>
          <w:color w:val="000000"/>
        </w:rPr>
        <w:t>жөніндегі қызметті жүзеге асыруға лицензия беру, қайта</w:t>
      </w:r>
      <w:r>
        <w:br/>
      </w:r>
      <w:r>
        <w:rPr>
          <w:rFonts w:ascii="Times New Roman"/>
          <w:b/>
          <w:i w:val="false"/>
          <w:color w:val="000000"/>
        </w:rPr>
        <w:t>ресімдеу, лицензияның телнұсқасын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қызметі (бұдан әрі – мемлекеттік көрсетілетін қызмет) "Алматы облысының ауыл шаруашылығы басқармасы" мемлекеттік мекемесі (бұдан әрі – көрсетілетін қызметті беруші), оның ішінде электрондық үкіметтің веб- порталы (бұдан әрі - портал) арқылы көрсетіледі. </w:t>
      </w:r>
      <w:r>
        <w:br/>
      </w:r>
      <w:r>
        <w:rPr>
          <w:rFonts w:ascii="Times New Roman"/>
          <w:b w:val="false"/>
          <w:i w:val="false"/>
          <w:color w:val="000000"/>
          <w:sz w:val="28"/>
        </w:rPr>
        <w:t>
      Мемлекеттік көрсетілетін қызмет Қазақстан Республикасы Үкіметінің 2014 жылы 12 ақпандағы № 78 қаулысымен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 лицензия (Қазақстан Республикасы Үкіметінің 2012 жылғы 21 желтоқсандағы "Лицензиялау және хабарлама тәртібінің кейбір мәселелері туралы" № 1655 қаулысымен бекітілген нысанға сәйкес) (бұдан әрі - лицензия), қайта ресімдеу, лицензияның телнұсқасы не Стандарттың 10-тармағында көзделген жағдайларда және негіздер бойынша көрсетілетін қызмет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w:t>
      </w:r>
      <w:r>
        <w:br/>
      </w:r>
      <w:r>
        <w:rPr>
          <w:rFonts w:ascii="Times New Roman"/>
          <w:b w:val="false"/>
          <w:i w:val="false"/>
          <w:color w:val="000000"/>
          <w:sz w:val="28"/>
        </w:rPr>
        <w:t>
</w:t>
      </w:r>
    </w:p>
    <w:bookmarkStart w:name="z63" w:id="2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 (қызметкерлерінің) іс-қимыл</w:t>
      </w:r>
      <w:r>
        <w:br/>
      </w:r>
      <w:r>
        <w:rPr>
          <w:rFonts w:ascii="Times New Roman"/>
          <w:b/>
          <w:i w:val="false"/>
          <w:color w:val="000000"/>
        </w:rPr>
        <w:t>тәртібін сипаттау</w:t>
      </w:r>
    </w:p>
    <w:bookmarkEnd w:id="22"/>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Лицензия беру кезінде:</w:t>
      </w:r>
      <w:r>
        <w:br/>
      </w:r>
      <w:r>
        <w:rPr>
          <w:rFonts w:ascii="Times New Roman"/>
          <w:b w:val="false"/>
          <w:i w:val="false"/>
          <w:color w:val="000000"/>
          <w:sz w:val="28"/>
        </w:rPr>
        <w:t>
      1) көрсетілетін қызметті берушінің басқарма қызметкері көрсетілетін қызмет алушы Стандарттың 9 тармағында көрсетілген қажетті құжаттарды тапсырған кезден бастап 30 (отыз) минуттың ішінде қабылдап және оны тіркеуді жүзеге асырады.</w:t>
      </w:r>
      <w:r>
        <w:br/>
      </w:r>
      <w:r>
        <w:rPr>
          <w:rFonts w:ascii="Times New Roman"/>
          <w:b w:val="false"/>
          <w:i w:val="false"/>
          <w:color w:val="000000"/>
          <w:sz w:val="28"/>
        </w:rPr>
        <w:t>
      Нәтижесі – көрсетілетін қызметті берушінің басшылығына құжатқа бұрыштама қоюға жолданады.</w:t>
      </w:r>
      <w:r>
        <w:br/>
      </w:r>
      <w:r>
        <w:rPr>
          <w:rFonts w:ascii="Times New Roman"/>
          <w:b w:val="false"/>
          <w:i w:val="false"/>
          <w:color w:val="000000"/>
          <w:sz w:val="28"/>
        </w:rPr>
        <w:t>
      2) көрсетілетін қызметті берушінің басшылығы 1 (бір) сағат ішінде түскен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Нәтижесі – мемлекеттік қызметті көрсету үшін қызмет беруші жауапты орындаушыға жолданады;</w:t>
      </w:r>
      <w:r>
        <w:br/>
      </w:r>
      <w:r>
        <w:rPr>
          <w:rFonts w:ascii="Times New Roman"/>
          <w:b w:val="false"/>
          <w:i w:val="false"/>
          <w:color w:val="000000"/>
          <w:sz w:val="28"/>
        </w:rPr>
        <w:t>
      3) көрсетілетін қызметті берушінің жауапты орындаушысы 14 (он төрт) жұмыс күні ішінде түскен құжаттарды қарап, лицензияны беру не бас тарту туралы дәлелді жауабын әзірлейді.</w:t>
      </w:r>
      <w:r>
        <w:br/>
      </w:r>
      <w:r>
        <w:rPr>
          <w:rFonts w:ascii="Times New Roman"/>
          <w:b w:val="false"/>
          <w:i w:val="false"/>
          <w:color w:val="000000"/>
          <w:sz w:val="28"/>
        </w:rPr>
        <w:t>
      Нәтижесі - әзірленген лицензияны беруге не бас тарту туралы дәлелді жауабына қол қоюға басшылыққа жібереді.</w:t>
      </w:r>
      <w:r>
        <w:br/>
      </w:r>
      <w:r>
        <w:rPr>
          <w:rFonts w:ascii="Times New Roman"/>
          <w:b w:val="false"/>
          <w:i w:val="false"/>
          <w:color w:val="000000"/>
          <w:sz w:val="28"/>
        </w:rPr>
        <w:t>
      4) көрсетілетін қызметті берушінің басшылығы 1 (бір) сағат ішінде лицензияны беруге не мемлекеттік қызметті көрсетуден бас тарту туралы дәлелді жауабына қол қояды.</w:t>
      </w:r>
      <w:r>
        <w:br/>
      </w:r>
      <w:r>
        <w:rPr>
          <w:rFonts w:ascii="Times New Roman"/>
          <w:b w:val="false"/>
          <w:i w:val="false"/>
          <w:color w:val="000000"/>
          <w:sz w:val="28"/>
        </w:rPr>
        <w:t>
      Нәтижесі – қол қойылған лицензияны не бас тарту туралы дәлелді жауабын көрсетілетін қызметті беруші кеңсе маманына жолдайды.</w:t>
      </w:r>
      <w:r>
        <w:br/>
      </w:r>
      <w:r>
        <w:rPr>
          <w:rFonts w:ascii="Times New Roman"/>
          <w:b w:val="false"/>
          <w:i w:val="false"/>
          <w:color w:val="000000"/>
          <w:sz w:val="28"/>
        </w:rPr>
        <w:t>
      5) көрсетілетін қызметті берушінің басқарма қызметкері 30 (отыз) минут ішінде қызмет алушыға лицензияны не бас тарту туралы дәлелді жауабын береді.</w:t>
      </w:r>
      <w:r>
        <w:br/>
      </w:r>
      <w:r>
        <w:rPr>
          <w:rFonts w:ascii="Times New Roman"/>
          <w:b w:val="false"/>
          <w:i w:val="false"/>
          <w:color w:val="000000"/>
          <w:sz w:val="28"/>
        </w:rPr>
        <w:t>
      Нәтижесі – лицензияны не бас тарту туралы дәлелді жауабын беру.</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көрсетілетін қызметті берушінің басқарма қызметкері көрсетілетін қызметті алушымен Стандарттың 9 тармағында көрсетілген қажетті құжаттар тапсырылған кезден бастап 30 (отыз) минуттың ішінде қабылдап және оны тіркеуді жүзеге асырады.</w:t>
      </w:r>
      <w:r>
        <w:br/>
      </w:r>
      <w:r>
        <w:rPr>
          <w:rFonts w:ascii="Times New Roman"/>
          <w:b w:val="false"/>
          <w:i w:val="false"/>
          <w:color w:val="000000"/>
          <w:sz w:val="28"/>
        </w:rPr>
        <w:t>
      Нәтижесі - көрсетілетін қызметті берушінің басшылығына құжатқа бұрыштама қоюға жолданады.</w:t>
      </w:r>
      <w:r>
        <w:br/>
      </w:r>
      <w:r>
        <w:rPr>
          <w:rFonts w:ascii="Times New Roman"/>
          <w:b w:val="false"/>
          <w:i w:val="false"/>
          <w:color w:val="000000"/>
          <w:sz w:val="28"/>
        </w:rPr>
        <w:t>
      2) көрсетілетін қызметті берушінің басшылығы 30 (отыз) минут ішінде түскен құжаттармен танысып, көрсетілетін қызметті берушінің жауапты орындаушысын белгілейді.</w:t>
      </w:r>
      <w:r>
        <w:br/>
      </w:r>
      <w:r>
        <w:rPr>
          <w:rFonts w:ascii="Times New Roman"/>
          <w:b w:val="false"/>
          <w:i w:val="false"/>
          <w:color w:val="000000"/>
          <w:sz w:val="28"/>
        </w:rPr>
        <w:t>
      Нәтижесі – мемлекеттік қызметті көрсету үшін көрсетілетін қызметті беруші жауапты орындаушыға жолданады;</w:t>
      </w:r>
      <w:r>
        <w:br/>
      </w:r>
      <w:r>
        <w:rPr>
          <w:rFonts w:ascii="Times New Roman"/>
          <w:b w:val="false"/>
          <w:i w:val="false"/>
          <w:color w:val="000000"/>
          <w:sz w:val="28"/>
        </w:rPr>
        <w:t>
      3) көрсетілетін қызметті берушінің жауапты орындаушысы 6 (алты) жұмыс күні ішінде түскен құжатты қарап, қызмет алушыға лицензияны қайта не бас тарту туралы дәлелді жауабын ресімдейді.</w:t>
      </w:r>
      <w:r>
        <w:br/>
      </w:r>
      <w:r>
        <w:rPr>
          <w:rFonts w:ascii="Times New Roman"/>
          <w:b w:val="false"/>
          <w:i w:val="false"/>
          <w:color w:val="000000"/>
          <w:sz w:val="28"/>
        </w:rPr>
        <w:t>
      Нәтижесі – қайта ресімделген лицензияны не бар тарту туралы дәлелді жауабын қол қоюға басшылыққа жібереді.</w:t>
      </w:r>
      <w:r>
        <w:br/>
      </w:r>
      <w:r>
        <w:rPr>
          <w:rFonts w:ascii="Times New Roman"/>
          <w:b w:val="false"/>
          <w:i w:val="false"/>
          <w:color w:val="000000"/>
          <w:sz w:val="28"/>
        </w:rPr>
        <w:t>
      4) көрсетілетін қызметті берушінің басшылығы 1 (бір) сағат ішінде қайта ресімделегн лицензияны беруге не мемлекеттік қызметті көрсетуден бас тарту туралы дәлелді жауабына қол қояды.</w:t>
      </w:r>
      <w:r>
        <w:br/>
      </w:r>
      <w:r>
        <w:rPr>
          <w:rFonts w:ascii="Times New Roman"/>
          <w:b w:val="false"/>
          <w:i w:val="false"/>
          <w:color w:val="000000"/>
          <w:sz w:val="28"/>
        </w:rPr>
        <w:t>
      Нәтижесі – қол қойылған қайта рәсімделген лицензияны не бас тарту туралы дәлелді жауабын көрсетілетін қызметті беруші кеңсе маманына жолдайды.</w:t>
      </w:r>
      <w:r>
        <w:br/>
      </w:r>
      <w:r>
        <w:rPr>
          <w:rFonts w:ascii="Times New Roman"/>
          <w:b w:val="false"/>
          <w:i w:val="false"/>
          <w:color w:val="000000"/>
          <w:sz w:val="28"/>
        </w:rPr>
        <w:t>
      5) көрсетілетін қызметті беруші кеңсе маманы 30 (отыз) минуттың ішінде қызмет алушыға қайта ресімделген лицензияны не бас тарту туралы дәлелді жауабын береді.</w:t>
      </w:r>
      <w:r>
        <w:br/>
      </w:r>
      <w:r>
        <w:rPr>
          <w:rFonts w:ascii="Times New Roman"/>
          <w:b w:val="false"/>
          <w:i w:val="false"/>
          <w:color w:val="000000"/>
          <w:sz w:val="28"/>
        </w:rPr>
        <w:t>
      Нәтижесі – қайта ресімделген лицензияны не бас тарту туралы дәлелді жауабын беру.</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көрсетілетін қызметті берушінің кеңсе маманы көрсетілетін қызметті алушымен Стандарттың 9 тармағында көрсетілген қажетті құжаттар тапсырылған кезден бастап 30 (отыз) минуттың ішінде қабылдап және оны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2) көрсетілетін қызметті берушінің басшылығы 1 (бір) сағаттың ішінде түскен құжаттармен танысып, көрсетілетін қызметті берушінің жауапты орындаушысын белгілейді.</w:t>
      </w:r>
      <w:r>
        <w:br/>
      </w:r>
      <w:r>
        <w:rPr>
          <w:rFonts w:ascii="Times New Roman"/>
          <w:b w:val="false"/>
          <w:i w:val="false"/>
          <w:color w:val="000000"/>
          <w:sz w:val="28"/>
        </w:rPr>
        <w:t>
      Нәтижесі – мемлекеттік қызметті көрсету үшін қызмет беруші жауапты орындаушыға жолдайды;</w:t>
      </w:r>
      <w:r>
        <w:br/>
      </w:r>
      <w:r>
        <w:rPr>
          <w:rFonts w:ascii="Times New Roman"/>
          <w:b w:val="false"/>
          <w:i w:val="false"/>
          <w:color w:val="000000"/>
          <w:sz w:val="28"/>
        </w:rPr>
        <w:t>
      3) көрсетілетін қызметті берушінің жауапты орындаушысы 2 (екі) жұмыс күні ішінде түскен құжатты қарап, көрсетілетін қызметті алушыға лицензияның телнұсқасын не бас тарту туралы дәлелді жауабын әзірлейді.</w:t>
      </w:r>
      <w:r>
        <w:br/>
      </w:r>
      <w:r>
        <w:rPr>
          <w:rFonts w:ascii="Times New Roman"/>
          <w:b w:val="false"/>
          <w:i w:val="false"/>
          <w:color w:val="000000"/>
          <w:sz w:val="28"/>
        </w:rPr>
        <w:t>
      Нәтижесі – лицензияның телнұсқасын не бар тарту туралы дәлелді жауабын қол қоюға басшылыққа жібереді.</w:t>
      </w:r>
      <w:r>
        <w:br/>
      </w:r>
      <w:r>
        <w:rPr>
          <w:rFonts w:ascii="Times New Roman"/>
          <w:b w:val="false"/>
          <w:i w:val="false"/>
          <w:color w:val="000000"/>
          <w:sz w:val="28"/>
        </w:rPr>
        <w:t>
      4) көрсетілетін қызметті берушінің басшылығы 30 (отыз) минуттың ішінде лицензияның телнұсқасына не мемлекеттік қызметті көрсетуден бас тарту туралы дәлелді жауабына қол қояды.</w:t>
      </w:r>
      <w:r>
        <w:br/>
      </w:r>
      <w:r>
        <w:rPr>
          <w:rFonts w:ascii="Times New Roman"/>
          <w:b w:val="false"/>
          <w:i w:val="false"/>
          <w:color w:val="000000"/>
          <w:sz w:val="28"/>
        </w:rPr>
        <w:t>
      Нәтижесі – қол қойылған лицензияның телнұсқасын не бас тарту туралы дәлелді жауабын көрсетілетін қызметті берушінің кеңсе маманына жолдайды.</w:t>
      </w:r>
      <w:r>
        <w:br/>
      </w:r>
      <w:r>
        <w:rPr>
          <w:rFonts w:ascii="Times New Roman"/>
          <w:b w:val="false"/>
          <w:i w:val="false"/>
          <w:color w:val="000000"/>
          <w:sz w:val="28"/>
        </w:rPr>
        <w:t>
      5) көрсетілетін қызметті берушінің басқарма қызметкері 30 (отыз) минуттың ішінде көрсетілетін қызметті алушыға лицензияның телнұсқасын не бас тарту туралы дәлелді жауабын береді.</w:t>
      </w:r>
      <w:r>
        <w:br/>
      </w:r>
      <w:r>
        <w:rPr>
          <w:rFonts w:ascii="Times New Roman"/>
          <w:b w:val="false"/>
          <w:i w:val="false"/>
          <w:color w:val="000000"/>
          <w:sz w:val="28"/>
        </w:rPr>
        <w:t>
      Нәтижесі – лицензияның телнұсқасын не бас тарту туралы дәлелді жауабын беру.</w:t>
      </w:r>
      <w:r>
        <w:br/>
      </w:r>
      <w:r>
        <w:rPr>
          <w:rFonts w:ascii="Times New Roman"/>
          <w:b w:val="false"/>
          <w:i w:val="false"/>
          <w:color w:val="000000"/>
          <w:sz w:val="28"/>
        </w:rPr>
        <w:t>
</w:t>
      </w:r>
    </w:p>
    <w:bookmarkStart w:name="z64" w:id="23"/>
    <w:p>
      <w:pPr>
        <w:spacing w:after="0"/>
        <w:ind w:left="0"/>
        <w:jc w:val="left"/>
      </w:pPr>
      <w:r>
        <w:rPr>
          <w:rFonts w:ascii="Times New Roman"/>
          <w:b/>
          <w:i w:val="false"/>
          <w:color w:val="000000"/>
        </w:rPr>
        <w:t xml:space="preserve"> 3.Мемлекеттік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3"/>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xml:space="preserve">
      2) көрсетілетін қызметті берушінің кеңсе маманы; </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1-қосымшасына сәйкес лицензияны беру кезінде, қайта рәсімделген лицензияны беру кезінде регламенттің 2- қосымшасында, лицензияның телнұсқасын беру кезінде регламенттің 3- қосымшасында көрсетілген. </w:t>
      </w:r>
      <w:r>
        <w:br/>
      </w:r>
      <w:r>
        <w:rPr>
          <w:rFonts w:ascii="Times New Roman"/>
          <w:b w:val="false"/>
          <w:i w:val="false"/>
          <w:color w:val="000000"/>
          <w:sz w:val="28"/>
        </w:rPr>
        <w:t>
</w:t>
      </w:r>
    </w:p>
    <w:bookmarkStart w:name="z65" w:id="24"/>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24"/>
    <w:p>
      <w:pPr>
        <w:spacing w:after="0"/>
        <w:ind w:left="0"/>
        <w:jc w:val="left"/>
      </w:pPr>
      <w:r>
        <w:rPr>
          <w:rFonts w:ascii="Times New Roman"/>
          <w:b w:val="false"/>
          <w:i w:val="false"/>
          <w:color w:val="000000"/>
          <w:sz w:val="28"/>
        </w:rPr>
        <w:t>      8. Жүгіну тәртібін және портал арқылы мемлекеттік қызмет көрсету кезіңде қызмет беруші мен қызмет алушының рәсімдерінің (іс-қимылдарының) реттілігін сипаттау:</w:t>
      </w:r>
      <w:r>
        <w:br/>
      </w:r>
      <w:r>
        <w:rPr>
          <w:rFonts w:ascii="Times New Roman"/>
          <w:b w:val="false"/>
          <w:i w:val="false"/>
          <w:color w:val="000000"/>
          <w:sz w:val="28"/>
        </w:rPr>
        <w:t xml:space="preserve">
      1) көрсетілетін қызметті алушы порталда тіркелуді жүзеге асырады және көрсетілетін қызметті алушының ЭЦҚ куәландырылған өтініш пен Стандарттың 9-тармағына сәйкес құжаттарды жолдайды; </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"жеке кабинетінде" мемлекеттік көрсетілетін қызмет нәтижесін алу күнін көрсете отырып, сұраудың қабылданғаны туралы мәртебе көрсетіледі) (отыз минуттан аспайды);</w:t>
      </w:r>
      <w:r>
        <w:br/>
      </w:r>
      <w:r>
        <w:rPr>
          <w:rFonts w:ascii="Times New Roman"/>
          <w:b w:val="false"/>
          <w:i w:val="false"/>
          <w:color w:val="000000"/>
          <w:sz w:val="28"/>
        </w:rPr>
        <w:t>
      3) электрондық өтініш және құжаттар қабылданғаннан кейін мемлекеттік қызмет көрсету процесінде құрылымдық бөлімшілер (қызметкерлер) мен көрсетілетін қызметті берушінің іс-қимылы осы регламенттің 5 тармағының 1-5 тармақшаларына сәйкес жүргізіледі</w:t>
      </w:r>
      <w:r>
        <w:br/>
      </w:r>
      <w:r>
        <w:rPr>
          <w:rFonts w:ascii="Times New Roman"/>
          <w:b w:val="false"/>
          <w:i w:val="false"/>
          <w:color w:val="000000"/>
          <w:sz w:val="28"/>
        </w:rPr>
        <w:t>
      лицензияны беру кезінде (он жұмыс күнінен кеш емес);</w:t>
      </w:r>
      <w:r>
        <w:br/>
      </w:r>
      <w:r>
        <w:rPr>
          <w:rFonts w:ascii="Times New Roman"/>
          <w:b w:val="false"/>
          <w:i w:val="false"/>
          <w:color w:val="000000"/>
          <w:sz w:val="28"/>
        </w:rPr>
        <w:t>
      лицензияны қайта рәсімдеу кезінде (жеті жұмыс күнінен кеш емес);</w:t>
      </w:r>
      <w:r>
        <w:br/>
      </w:r>
      <w:r>
        <w:rPr>
          <w:rFonts w:ascii="Times New Roman"/>
          <w:b w:val="false"/>
          <w:i w:val="false"/>
          <w:color w:val="000000"/>
          <w:sz w:val="28"/>
        </w:rPr>
        <w:t>
      лицензияның телнұсқасын беру кезінде (екі жұмыс күнінен кеш емес);</w:t>
      </w:r>
      <w:r>
        <w:br/>
      </w:r>
      <w:r>
        <w:rPr>
          <w:rFonts w:ascii="Times New Roman"/>
          <w:b w:val="false"/>
          <w:i w:val="false"/>
          <w:color w:val="000000"/>
          <w:sz w:val="28"/>
        </w:rPr>
        <w:t>
      4) орындаушы мемлекеттік қызмет көрсету нәтижесін тіркейді және көрсетілетін қызметті алушының "жеке кабинетіне" жолдайды (отыз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өндiру (формуляциялау), пестицидтердi</w:t>
            </w:r>
            <w:r>
              <w:br/>
            </w:r>
            <w:r>
              <w:rPr>
                <w:rFonts w:ascii="Times New Roman"/>
                <w:b w:val="false"/>
                <w:i w:val="false"/>
                <w:color w:val="000000"/>
                <w:sz w:val="20"/>
              </w:rPr>
              <w:t>(улы химикаттарды) өткiзу, пестицидтердi</w:t>
            </w:r>
            <w:r>
              <w:br/>
            </w:r>
            <w:r>
              <w:rPr>
                <w:rFonts w:ascii="Times New Roman"/>
                <w:b w:val="false"/>
                <w:i w:val="false"/>
                <w:color w:val="000000"/>
                <w:sz w:val="20"/>
              </w:rPr>
              <w:t>(улы химикаттарды) аэрозольдiк және</w:t>
            </w:r>
            <w:r>
              <w:br/>
            </w:r>
            <w:r>
              <w:rPr>
                <w:rFonts w:ascii="Times New Roman"/>
                <w:b w:val="false"/>
                <w:i w:val="false"/>
                <w:color w:val="000000"/>
                <w:sz w:val="20"/>
              </w:rPr>
              <w:t>фумигациялық тәсiлдермен қолдану</w:t>
            </w:r>
            <w:r>
              <w:br/>
            </w:r>
            <w:r>
              <w:rPr>
                <w:rFonts w:ascii="Times New Roman"/>
                <w:b w:val="false"/>
                <w:i w:val="false"/>
                <w:color w:val="000000"/>
                <w:sz w:val="20"/>
              </w:rPr>
              <w:t>жөніндегі қызметті жүзеге асыруға</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мемлекеттік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 беру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072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072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өндiру (формуляциялау), пестицидтердi</w:t>
            </w:r>
            <w:r>
              <w:br/>
            </w:r>
            <w:r>
              <w:rPr>
                <w:rFonts w:ascii="Times New Roman"/>
                <w:b w:val="false"/>
                <w:i w:val="false"/>
                <w:color w:val="000000"/>
                <w:sz w:val="20"/>
              </w:rPr>
              <w:t>(улы химикаттарды) өткiзу, пестицидтердi</w:t>
            </w:r>
            <w:r>
              <w:br/>
            </w:r>
            <w:r>
              <w:rPr>
                <w:rFonts w:ascii="Times New Roman"/>
                <w:b w:val="false"/>
                <w:i w:val="false"/>
                <w:color w:val="000000"/>
                <w:sz w:val="20"/>
              </w:rPr>
              <w:t>(улы химикаттарды) аэрозольдiк және</w:t>
            </w:r>
            <w:r>
              <w:br/>
            </w:r>
            <w:r>
              <w:rPr>
                <w:rFonts w:ascii="Times New Roman"/>
                <w:b w:val="false"/>
                <w:i w:val="false"/>
                <w:color w:val="000000"/>
                <w:sz w:val="20"/>
              </w:rPr>
              <w:t>фумигациялық тәсiлдермен қолдану</w:t>
            </w:r>
            <w:r>
              <w:br/>
            </w:r>
            <w:r>
              <w:rPr>
                <w:rFonts w:ascii="Times New Roman"/>
                <w:b w:val="false"/>
                <w:i w:val="false"/>
                <w:color w:val="000000"/>
                <w:sz w:val="20"/>
              </w:rPr>
              <w:t>жөніндегі қызметті жүзеге асыруға</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мемлекеттік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 қайта ресімдеу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294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294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өндiру (формуляциялау), пестицидтердi</w:t>
            </w:r>
            <w:r>
              <w:br/>
            </w:r>
            <w:r>
              <w:rPr>
                <w:rFonts w:ascii="Times New Roman"/>
                <w:b w:val="false"/>
                <w:i w:val="false"/>
                <w:color w:val="000000"/>
                <w:sz w:val="20"/>
              </w:rPr>
              <w:t>(улы химикаттарды) өткiзу, пестицидтердi</w:t>
            </w:r>
            <w:r>
              <w:br/>
            </w:r>
            <w:r>
              <w:rPr>
                <w:rFonts w:ascii="Times New Roman"/>
                <w:b w:val="false"/>
                <w:i w:val="false"/>
                <w:color w:val="000000"/>
                <w:sz w:val="20"/>
              </w:rPr>
              <w:t>(улы химикаттарды) аэрозольдiк және</w:t>
            </w:r>
            <w:r>
              <w:br/>
            </w:r>
            <w:r>
              <w:rPr>
                <w:rFonts w:ascii="Times New Roman"/>
                <w:b w:val="false"/>
                <w:i w:val="false"/>
                <w:color w:val="000000"/>
                <w:sz w:val="20"/>
              </w:rPr>
              <w:t>фумигациялық тәсiлдермен қолдану</w:t>
            </w:r>
            <w:r>
              <w:br/>
            </w:r>
            <w:r>
              <w:rPr>
                <w:rFonts w:ascii="Times New Roman"/>
                <w:b w:val="false"/>
                <w:i w:val="false"/>
                <w:color w:val="000000"/>
                <w:sz w:val="20"/>
              </w:rPr>
              <w:t>жөніндегі қызметті жүзеге асыруға</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телнұсқасын беру" мемлекеттік қызмет</w:t>
            </w:r>
            <w:r>
              <w:br/>
            </w:r>
            <w:r>
              <w:rPr>
                <w:rFonts w:ascii="Times New Roman"/>
                <w:b w:val="false"/>
                <w:i w:val="false"/>
                <w:color w:val="000000"/>
                <w:sz w:val="20"/>
              </w:rPr>
              <w:t>регламентіне 3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67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67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37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373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w:t>
            </w:r>
            <w:r>
              <w:br/>
            </w:r>
            <w:r>
              <w:rPr>
                <w:rFonts w:ascii="Times New Roman"/>
                <w:b w:val="false"/>
                <w:i w:val="false"/>
                <w:color w:val="000000"/>
                <w:sz w:val="20"/>
              </w:rPr>
              <w:t>№ 218 қаулысымен бекітілген</w:t>
            </w:r>
          </w:p>
        </w:tc>
      </w:tr>
    </w:tbl>
    <w:bookmarkStart w:name="z69" w:id="25"/>
    <w:p>
      <w:pPr>
        <w:spacing w:after="0"/>
        <w:ind w:left="0"/>
        <w:jc w:val="left"/>
      </w:pPr>
      <w:r>
        <w:rPr>
          <w:rFonts w:ascii="Times New Roman"/>
          <w:b/>
          <w:i w:val="false"/>
          <w:color w:val="000000"/>
        </w:rPr>
        <w:t xml:space="preserve"> "Бiрегей, элиталық тұқым, бiрiншi, екiншi және үшiншi</w:t>
      </w:r>
      <w:r>
        <w:br/>
      </w:r>
      <w:r>
        <w:rPr>
          <w:rFonts w:ascii="Times New Roman"/>
          <w:b/>
          <w:i w:val="false"/>
          <w:color w:val="000000"/>
        </w:rPr>
        <w:t>көбейтілген тұқым өндiрушiлердi және тұқым өткiзушiлердi</w:t>
      </w:r>
      <w:r>
        <w:br/>
      </w:r>
      <w:r>
        <w:rPr>
          <w:rFonts w:ascii="Times New Roman"/>
          <w:b/>
          <w:i w:val="false"/>
          <w:color w:val="000000"/>
        </w:rPr>
        <w:t>аттестаттау" мемлекеттiк көрсетілетін қызмет регламенті</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1. "Бірегей, элиталық тұқым, бiрiншi, екiншi және үшiншi көбейтілген тұқым өндiрушiлердi және тұқым өткізушілерді аттестаттау" мемлекеттiк көрсетілетін қызмет (бұдан әрі – мемлекеттiк көрсетілетін қызмет) "Алматы облысының ауыл шаруашылығы басқармасы" мемлекеттік мекемесімен (бұдан әрі – көрсетілетін қызметті беруші) оның ішінде "электрондық үкіметтің" www.egov.kz веб - порталы (бұдан әрі - портал) арқылы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15 наурыздағы № 199 қаулысымен бекітілген "Бiрегей, элиталық тұқым, бiрiншi, екiншi және үшiншi көбейтілген тұқым өндiрушiлердi және тұқым өткізушілерді аттестаттау" мемлекеттiк көрсетілетін қызмет стандарты негiзiнде (бұдан әрі – Стандарт), сондай-ақ 2011 жылғы 30 қарашадағы № 1393 қаулысымен бекітілген "Бірегей және элиталық тұқым, бірінші, екінші және үшінші көбейтілген тұқым өндірушілерді және тұқым өткізушілерді аттестаттау қағидаларын бекiту туралы" (бұдан әрі – Қағидалар) негізінде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Көрсетілетін мемлекеттік қызметтің нәтижесі Қағиданың 3 қосымшасына сәйкес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аттестаттау туралы куәлікті беру болып табылады,</w:t>
      </w:r>
      <w:r>
        <w:br/>
      </w:r>
      <w:r>
        <w:rPr>
          <w:rFonts w:ascii="Times New Roman"/>
          <w:b w:val="false"/>
          <w:i w:val="false"/>
          <w:color w:val="000000"/>
          <w:sz w:val="28"/>
        </w:rPr>
        <w:t>
</w:t>
      </w:r>
    </w:p>
    <w:bookmarkStart w:name="z71" w:id="26"/>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тәртібінің сипаттамасы</w:t>
      </w:r>
    </w:p>
    <w:bookmarkEnd w:id="26"/>
    <w:p>
      <w:pPr>
        <w:spacing w:after="0"/>
        <w:ind w:left="0"/>
        <w:jc w:val="left"/>
      </w:pPr>
      <w:r>
        <w:rPr>
          <w:rFonts w:ascii="Times New Roman"/>
          <w:b w:val="false"/>
          <w:i w:val="false"/>
          <w:color w:val="000000"/>
          <w:sz w:val="28"/>
        </w:rPr>
        <w:t>      4. Мемлекеттік қызмет көрсету бойынша рәсімді (іс - қимылды) бастауға негіздеме: көрсетілетін қызметті алушының көрсетілетін қызметті берушіге немесе портал арқылы стандарттың 9-қосымшасына сәйкес нысан бойынша өтініш ұсынуы.</w:t>
      </w:r>
      <w:r>
        <w:br/>
      </w: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 орындаудың ұзақтығы:</w:t>
      </w:r>
      <w:r>
        <w:br/>
      </w:r>
      <w:r>
        <w:rPr>
          <w:rFonts w:ascii="Times New Roman"/>
          <w:b w:val="false"/>
          <w:i w:val="false"/>
          <w:color w:val="000000"/>
          <w:sz w:val="28"/>
        </w:rPr>
        <w:t xml:space="preserve">
      1) көрсетілетін қызметті берушінің кенсе қызметкері құжаттарды тізбе бойынша қабылдап, құжаттарды қабылдау датасы қойылған белгімен қызмет алушыға өтініштің көшірмесін береді, құжаттарды тіркейді және қызмет берушінің басшысына жолдайды (отыз минуттан аспайды); </w:t>
      </w:r>
      <w:r>
        <w:br/>
      </w:r>
      <w:r>
        <w:rPr>
          <w:rFonts w:ascii="Times New Roman"/>
          <w:b w:val="false"/>
          <w:i w:val="false"/>
          <w:color w:val="000000"/>
          <w:sz w:val="28"/>
        </w:rPr>
        <w:t>
      2) қызмет берушінің басшысы құжаттарды қарап, орындаушыға жолдайды (отыз минуттан аспайды);</w:t>
      </w:r>
      <w:r>
        <w:br/>
      </w:r>
      <w:r>
        <w:rPr>
          <w:rFonts w:ascii="Times New Roman"/>
          <w:b w:val="false"/>
          <w:i w:val="false"/>
          <w:color w:val="000000"/>
          <w:sz w:val="28"/>
        </w:rPr>
        <w:t xml:space="preserve">
      3) орындаушы құжаттарды қарап тексереді, куәлікті және көрсетілетін қызметті берушінің басшысына ұсынады (жиырма жұмыс күнінен аспайды); </w:t>
      </w:r>
      <w:r>
        <w:br/>
      </w:r>
      <w:r>
        <w:rPr>
          <w:rFonts w:ascii="Times New Roman"/>
          <w:b w:val="false"/>
          <w:i w:val="false"/>
          <w:color w:val="000000"/>
          <w:sz w:val="28"/>
        </w:rPr>
        <w:t>
      4) көрсетілетін қызметті берушінің басшысы куәліккі қол қояды және жауапты орындаушыға жолдайды (30 минуттан аспайды);</w:t>
      </w:r>
      <w:r>
        <w:br/>
      </w:r>
      <w:r>
        <w:rPr>
          <w:rFonts w:ascii="Times New Roman"/>
          <w:b w:val="false"/>
          <w:i w:val="false"/>
          <w:color w:val="000000"/>
          <w:sz w:val="28"/>
        </w:rPr>
        <w:t>
      5) қызмет берушінің кенсе қызметкері куәлікті тіркеп, қызмет алушыға береді (отыз минуттан аспайды).</w:t>
      </w:r>
      <w:r>
        <w:br/>
      </w:r>
      <w:r>
        <w:rPr>
          <w:rFonts w:ascii="Times New Roman"/>
          <w:b w:val="false"/>
          <w:i w:val="false"/>
          <w:color w:val="000000"/>
          <w:sz w:val="28"/>
        </w:rPr>
        <w:t>
</w:t>
      </w:r>
    </w:p>
    <w:bookmarkStart w:name="z72" w:id="27"/>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тәртібінің сипаттамасы</w:t>
      </w:r>
    </w:p>
    <w:bookmarkEnd w:id="27"/>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бөлімшілердің (қызметкерлердің) тізбесі:</w:t>
      </w:r>
      <w:r>
        <w:br/>
      </w:r>
      <w:r>
        <w:rPr>
          <w:rFonts w:ascii="Times New Roman"/>
          <w:b w:val="false"/>
          <w:i w:val="false"/>
          <w:color w:val="000000"/>
          <w:sz w:val="28"/>
        </w:rPr>
        <w:t>
      1) қызмет берушінің кенсе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2) орындаушы;</w:t>
      </w:r>
      <w:r>
        <w:br/>
      </w:r>
      <w:r>
        <w:rPr>
          <w:rFonts w:ascii="Times New Roman"/>
          <w:b w:val="false"/>
          <w:i w:val="false"/>
          <w:color w:val="000000"/>
          <w:sz w:val="28"/>
        </w:rPr>
        <w:t>
      7. Құрылымдық бөлімшелермен (қызметкерлермен) өзара қарым-қатынастардың кезектілігі және әрбір-қимылдың ұзақтығының сипаттамасы регламенттің 1 қосымшасында көрсетілген.</w:t>
      </w:r>
      <w:r>
        <w:br/>
      </w:r>
      <w:r>
        <w:rPr>
          <w:rFonts w:ascii="Times New Roman"/>
          <w:b w:val="false"/>
          <w:i w:val="false"/>
          <w:color w:val="000000"/>
          <w:sz w:val="28"/>
        </w:rPr>
        <w:t>
</w:t>
      </w:r>
    </w:p>
    <w:bookmarkStart w:name="z73" w:id="28"/>
    <w:p>
      <w:pPr>
        <w:spacing w:after="0"/>
        <w:ind w:left="0"/>
        <w:jc w:val="left"/>
      </w:pPr>
      <w:r>
        <w:rPr>
          <w:rFonts w:ascii="Times New Roman"/>
          <w:b/>
          <w:i w:val="false"/>
          <w:color w:val="000000"/>
        </w:rPr>
        <w:t xml:space="preserve"> 4. Мемлекеттік қызмет көрсету процесінде халыққа қызмет корсету</w:t>
      </w:r>
      <w:r>
        <w:br/>
      </w:r>
      <w:r>
        <w:rPr>
          <w:rFonts w:ascii="Times New Roman"/>
          <w:b/>
          <w:i w:val="false"/>
          <w:color w:val="000000"/>
        </w:rPr>
        <w:t>орталығы және басқа қызмет берушілермен өзара әрекет ету</w:t>
      </w:r>
      <w:r>
        <w:br/>
      </w:r>
      <w:r>
        <w:rPr>
          <w:rFonts w:ascii="Times New Roman"/>
          <w:b/>
          <w:i w:val="false"/>
          <w:color w:val="000000"/>
        </w:rPr>
        <w:t>сөнымен қатар</w:t>
      </w:r>
    </w:p>
    <w:bookmarkEnd w:id="28"/>
    <w:p>
      <w:pPr>
        <w:spacing w:after="0"/>
        <w:ind w:left="0"/>
        <w:jc w:val="left"/>
      </w:pPr>
      <w:r>
        <w:rPr>
          <w:rFonts w:ascii="Times New Roman"/>
          <w:b w:val="false"/>
          <w:i w:val="false"/>
          <w:color w:val="000000"/>
          <w:sz w:val="28"/>
        </w:rPr>
        <w:t>      8. Қызметті портал арқылы көрсету кезіңдегі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порталда тіркелуді жүзеге асырады және көрсетілетін қызметті алушының электрондық цифрлық қолтаңбасымен (бұдан әрі – ЭЦҚ) куәландырылған өтініш пен стандарттың 9-тармағына сәйкес құжаттарды жолдайды; </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өтініші қабылданғаны жөніндегі хабарлама ЭЦҚ өкілетті жауапты тұлгасы күәландырып, порталға орналастырады (отыз минуттан аспайды);</w:t>
      </w:r>
      <w:r>
        <w:br/>
      </w:r>
      <w:r>
        <w:rPr>
          <w:rFonts w:ascii="Times New Roman"/>
          <w:b w:val="false"/>
          <w:i w:val="false"/>
          <w:color w:val="000000"/>
          <w:sz w:val="28"/>
        </w:rPr>
        <w:t>
      3). электрондық өтініш және құжаттар қабылданғаннан кейін мемлекеттік қызмет көрсету процесінде құрылымдық бөлімшілер (қызметкерлер) мен көрсетілетін қызметті берушінің іс-қимылы осы регламенттің 5 тармағының 2-5- тармақшаларына сәйкес жүргізіледі;</w:t>
      </w:r>
      <w:r>
        <w:br/>
      </w:r>
      <w:r>
        <w:rPr>
          <w:rFonts w:ascii="Times New Roman"/>
          <w:b w:val="false"/>
          <w:i w:val="false"/>
          <w:color w:val="000000"/>
          <w:sz w:val="28"/>
        </w:rPr>
        <w:t>
      4) орындаушы мемлекеттік қызмет көрсету нәтижесін тіркейді және көрсетілетін қызметті алушының жеке "кабинетіне" жолдайды. (30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элиталық тұқым, бiрiншi,</w:t>
            </w:r>
            <w:r>
              <w:br/>
            </w:r>
            <w:r>
              <w:rPr>
                <w:rFonts w:ascii="Times New Roman"/>
                <w:b w:val="false"/>
                <w:i w:val="false"/>
                <w:color w:val="000000"/>
                <w:sz w:val="20"/>
              </w:rPr>
              <w:t>екiншi және үшiншi көбейтілген тұқым</w:t>
            </w:r>
            <w:r>
              <w:br/>
            </w:r>
            <w:r>
              <w:rPr>
                <w:rFonts w:ascii="Times New Roman"/>
                <w:b w:val="false"/>
                <w:i w:val="false"/>
                <w:color w:val="000000"/>
                <w:sz w:val="20"/>
              </w:rPr>
              <w:t>өндiрушiлердi және тұқым өткiзушiлердi</w:t>
            </w:r>
            <w:r>
              <w:br/>
            </w:r>
            <w:r>
              <w:rPr>
                <w:rFonts w:ascii="Times New Roman"/>
                <w:b w:val="false"/>
                <w:i w:val="false"/>
                <w:color w:val="000000"/>
                <w:sz w:val="20"/>
              </w:rPr>
              <w:t>аттестаттау" мемлекеттік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кұәлік беру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691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691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4168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168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