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129ef" w14:textId="e7129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 жергілікті атқарушы органдар көрсететін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2014 жылғы 11 мамырдағы № 153 қаулысы. Алматы облысының Әділет департаментінде 2014 жылы 11 маусымда № 2747 болып тіркелді. Күші жойылды - Алматы облысы әкімдігінің 2015 жылғы 17 шілдедегі № 321 қаулысымен</w:t>
      </w:r>
    </w:p>
    <w:p>
      <w:pPr>
        <w:spacing w:after="0"/>
        <w:ind w:left="0"/>
        <w:jc w:val="left"/>
      </w:pPr>
      <w:r>
        <w:rPr>
          <w:rFonts w:ascii="Times New Roman"/>
          <w:b w:val="false"/>
          <w:i w:val="false"/>
          <w:color w:val="ff0000"/>
          <w:sz w:val="28"/>
        </w:rPr>
        <w:t xml:space="preserve">      Ескерту. Күші жойылды - Алматы облысы әкімдігінің 17.07.2015 </w:t>
      </w:r>
      <w:r>
        <w:rPr>
          <w:rFonts w:ascii="Times New Roman"/>
          <w:b w:val="false"/>
          <w:i w:val="false"/>
          <w:color w:val="ff0000"/>
          <w:sz w:val="28"/>
        </w:rPr>
        <w:t>№ 321</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2014 жылғы 19 ақпандағы № 115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"Қорғаншылық және қамқоршылық жөнінде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Серік Мейірханұлы Мұқановқа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Мұсаханов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"11" мамыр</w:t>
            </w:r>
            <w:r>
              <w:br/>
            </w:r>
            <w:r>
              <w:rPr>
                <w:rFonts w:ascii="Times New Roman"/>
                <w:b w:val="false"/>
                <w:i w:val="false"/>
                <w:color w:val="000000"/>
                <w:sz w:val="20"/>
              </w:rPr>
              <w:t>№ 153 қаулысымен бекітілген</w:t>
            </w:r>
          </w:p>
        </w:tc>
      </w:tr>
    </w:tbl>
    <w:bookmarkStart w:name="z13" w:id="0"/>
    <w:p>
      <w:pPr>
        <w:spacing w:after="0"/>
        <w:ind w:left="0"/>
        <w:jc w:val="left"/>
      </w:pPr>
      <w:r>
        <w:rPr>
          <w:rFonts w:ascii="Times New Roman"/>
          <w:b/>
          <w:i w:val="false"/>
          <w:color w:val="000000"/>
        </w:rPr>
        <w:t xml:space="preserve"> "Қорғаншылық және қамқоршылық жөнінде анықтама беру"</w:t>
      </w:r>
      <w:r>
        <w:br/>
      </w:r>
      <w:r>
        <w:rPr>
          <w:rFonts w:ascii="Times New Roman"/>
          <w:b/>
          <w:i w:val="false"/>
          <w:color w:val="000000"/>
        </w:rPr>
        <w:t>мемлекеттік көрсетілетін қызмет регламенті</w:t>
      </w:r>
    </w:p>
    <w:bookmarkEnd w:id="0"/>
    <w:p>
      <w:pPr>
        <w:spacing w:after="0"/>
        <w:ind w:left="0"/>
        <w:jc w:val="left"/>
      </w:pPr>
      <w:r>
        <w:rPr>
          <w:rFonts w:ascii="Times New Roman"/>
          <w:b w:val="false"/>
          <w:i w:val="false"/>
          <w:color w:val="ff0000"/>
          <w:sz w:val="28"/>
        </w:rPr>
        <w:t xml:space="preserve">      Ескерту. Қосымша жаңа редакцияда - Алматы облысы әкімдігінің 12.09.2014 </w:t>
      </w:r>
      <w:r>
        <w:rPr>
          <w:rFonts w:ascii="Times New Roman"/>
          <w:b w:val="false"/>
          <w:i w:val="false"/>
          <w:color w:val="ff0000"/>
          <w:sz w:val="28"/>
        </w:rPr>
        <w:t xml:space="preserve">N 331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 "Қорғаншылық және қамқоршылық жөніндегі анықтама беру" мемлекеттік көрсетілетін қызмет регламенті (бұдан әрі – мемлекеттік көрсетілетін қызмет) Алматы облысы аудандарының және облыстық маңызы бар қалаларының білім бөлімдерімен (бұдан әрі – көрсетілетін қызметті беруші) көрсетіледі.</w:t>
      </w:r>
      <w:r>
        <w:br/>
      </w:r>
      <w:r>
        <w:rPr>
          <w:rFonts w:ascii="Times New Roman"/>
          <w:b w:val="false"/>
          <w:i w:val="false"/>
          <w:color w:val="000000"/>
          <w:sz w:val="28"/>
        </w:rPr>
        <w:t xml:space="preserve">
      Мемлекеттік көрсетілетін қызмет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"Қорғаншылық және қамқоршылық жөнінде анықтама беру" мемлекеттік көрсетілетін қызмет стандарты негізінде (бұдан әрі – Стандарт) көрсетіледі.</w:t>
      </w:r>
      <w:r>
        <w:br/>
      </w:r>
      <w:r>
        <w:rPr>
          <w:rFonts w:ascii="Times New Roman"/>
          <w:b w:val="false"/>
          <w:i w:val="false"/>
          <w:color w:val="000000"/>
          <w:sz w:val="28"/>
        </w:rPr>
        <w:t>
      2. Мемлекеттік қызмет көрсету нысаны – электрондық (толық автоматтандырылған) және (немесе) қағаз жүзінде.</w:t>
      </w:r>
      <w:r>
        <w:br/>
      </w:r>
      <w:r>
        <w:rPr>
          <w:rFonts w:ascii="Times New Roman"/>
          <w:b w:val="false"/>
          <w:i w:val="false"/>
          <w:color w:val="000000"/>
          <w:sz w:val="28"/>
        </w:rPr>
        <w:t>
      3. Мемлекеттік қызмет көрсетудің нәтижесі – Стандарттың 1-қосымшасына сәйкес жетім балаға (балаларға) және ата – анасының қамқорлығынсыз қалған балаға (балаларға) қорғаншылық (қамқоршылық) белгілеу туралы анықтама (бұдан әрі – анықтама).</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Мемлекеттiк қызмет көрсету процесiнде құрылымдық бөлiмшелер</w:t>
      </w:r>
      <w:r>
        <w:br/>
      </w:r>
      <w:r>
        <w:rPr>
          <w:rFonts w:ascii="Times New Roman"/>
          <w:b/>
          <w:i w:val="false"/>
          <w:color w:val="000000"/>
        </w:rPr>
        <w:t>(қызметкерлер) мен көрсетілетін қызметті берушінің iс-қимыл</w:t>
      </w:r>
      <w:r>
        <w:br/>
      </w:r>
      <w:r>
        <w:rPr>
          <w:rFonts w:ascii="Times New Roman"/>
          <w:b/>
          <w:i w:val="false"/>
          <w:color w:val="000000"/>
        </w:rPr>
        <w:t>тәртiбiн сипаттау</w:t>
      </w:r>
    </w:p>
    <w:bookmarkEnd w:id="2"/>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 қабылдау, анықтаманы рәсімдеу, көрсетілетін қызметті берушінің басшысына қол қою үшін жолдау. Нәтижесі – анықтама рәсімдеу. Ұзақтығы – 3 (үш) минуттан аспайды;</w:t>
      </w:r>
      <w:r>
        <w:br/>
      </w:r>
      <w:r>
        <w:rPr>
          <w:rFonts w:ascii="Times New Roman"/>
          <w:b w:val="false"/>
          <w:i w:val="false"/>
          <w:color w:val="000000"/>
          <w:sz w:val="28"/>
        </w:rPr>
        <w:t>
      2) көрсетілетін қызметті алушыға мемлекеттік қызмет көрсетудің нәтижесін беру. Нәтижесі – анықтама беру. Ұзақтығы – 2 (екі) минуттан аспайды.</w:t>
      </w:r>
      <w:r>
        <w:br/>
      </w:r>
      <w:r>
        <w:rPr>
          <w:rFonts w:ascii="Times New Roman"/>
          <w:b w:val="false"/>
          <w:i w:val="false"/>
          <w:color w:val="000000"/>
          <w:sz w:val="28"/>
        </w:rPr>
        <w:t>
</w:t>
      </w:r>
    </w:p>
    <w:bookmarkStart w:name="z16" w:id="3"/>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3"/>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реттілігін сипаттау осы регламенттің 1-қосымшасы "Мемлекеттік қызмет көрсетудің бизнес – процестерінің анықтамалығында" келтірілген.</w:t>
      </w:r>
      <w:r>
        <w:br/>
      </w:r>
      <w:r>
        <w:rPr>
          <w:rFonts w:ascii="Times New Roman"/>
          <w:b w:val="false"/>
          <w:i w:val="false"/>
          <w:color w:val="000000"/>
          <w:sz w:val="28"/>
        </w:rPr>
        <w:t>
</w:t>
      </w:r>
    </w:p>
    <w:bookmarkStart w:name="z17" w:id="4"/>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 – 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4"/>
    <w:p>
      <w:pPr>
        <w:spacing w:after="0"/>
        <w:ind w:left="0"/>
        <w:jc w:val="left"/>
      </w:pPr>
      <w:r>
        <w:rPr>
          <w:rFonts w:ascii="Times New Roman"/>
          <w:b w:val="false"/>
          <w:i w:val="false"/>
          <w:color w:val="000000"/>
          <w:sz w:val="28"/>
        </w:rPr>
        <w:t>      8. Мемлекеттік көрсетілетін қызметті алу үшін көрсетілетін қызметті алушы Стандарттың 9-тармағында көрсетілген қажетті құжаттарды халыққа қызмет көрсету орталығына (бұдан әрі – орталық) ұсынады.</w:t>
      </w:r>
      <w:r>
        <w:br/>
      </w:r>
      <w:r>
        <w:rPr>
          <w:rFonts w:ascii="Times New Roman"/>
          <w:b w:val="false"/>
          <w:i w:val="false"/>
          <w:color w:val="000000"/>
          <w:sz w:val="28"/>
        </w:rPr>
        <w:t>
      9. Мемлекеттік қызмет көрсетудің нәтижесін орталық арқылы алу процесінің сипаттамасы, оның ұзақтығы осы регламенттің 2-қосымшасында келтірілген.</w:t>
      </w:r>
      <w:r>
        <w:br/>
      </w:r>
      <w:r>
        <w:rPr>
          <w:rFonts w:ascii="Times New Roman"/>
          <w:b w:val="false"/>
          <w:i w:val="false"/>
          <w:color w:val="000000"/>
          <w:sz w:val="28"/>
        </w:rPr>
        <w:t>
      10. Жүгіну тәртібін және "электрондық үкімет" веб-порталы (бұдан әрі –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порталда тіркеледі, электрондық цифрлық қолтаңбасымен (бұдан әрі – ЭЦҚ) куәландырылған электрондық өтінішті және Стандарттың 9-тармағына сәйкес құжаттарды жолдайды;</w:t>
      </w:r>
      <w:r>
        <w:br/>
      </w:r>
      <w:r>
        <w:rPr>
          <w:rFonts w:ascii="Times New Roman"/>
          <w:b w:val="false"/>
          <w:i w:val="false"/>
          <w:color w:val="000000"/>
          <w:sz w:val="28"/>
        </w:rPr>
        <w:t>
      2)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хабарлама-есеп жіберіледі;</w:t>
      </w:r>
      <w:r>
        <w:br/>
      </w:r>
      <w:r>
        <w:rPr>
          <w:rFonts w:ascii="Times New Roman"/>
          <w:b w:val="false"/>
          <w:i w:val="false"/>
          <w:color w:val="000000"/>
          <w:sz w:val="28"/>
        </w:rPr>
        <w:t>
      3) электрондық өтінішті және құжаттарды қабылдағаннан кейін, мемлекеттік қызметті көрсету процесінде көрсетілетін қызметті берушінің құрылымдық бөлімшелердің іс-қимыл тәртібі осы регламенттің 5-тармағына сәйкес жүзеге асырылады;</w:t>
      </w:r>
      <w:r>
        <w:br/>
      </w:r>
      <w:r>
        <w:rPr>
          <w:rFonts w:ascii="Times New Roman"/>
          <w:b w:val="false"/>
          <w:i w:val="false"/>
          <w:color w:val="000000"/>
          <w:sz w:val="28"/>
        </w:rPr>
        <w:t xml:space="preserve">
      4) мемлекеттік қызмет көрсетудің нәтижесі көрсетілетін қызметті алушының "жеке кабинетіне" көрсетілетін қызметті берушінің уәкілетті адамының ЭЦҚ қол қойылған электрондық құжат форматында жіберіледі.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9" w:id="5"/>
    <w:p>
      <w:pPr>
        <w:spacing w:after="0"/>
        <w:ind w:left="0"/>
        <w:jc w:val="left"/>
      </w:pPr>
      <w:r>
        <w:rPr>
          <w:rFonts w:ascii="Times New Roman"/>
          <w:b/>
          <w:i w:val="false"/>
          <w:color w:val="000000"/>
        </w:rPr>
        <w:t xml:space="preserve"> Мемлекеттік қызмет көрсетудің бизнес – процестерінің</w:t>
      </w:r>
      <w:r>
        <w:br/>
      </w:r>
      <w:r>
        <w:rPr>
          <w:rFonts w:ascii="Times New Roman"/>
          <w:b/>
          <w:i w:val="false"/>
          <w:color w:val="000000"/>
        </w:rPr>
        <w:t>анықтамалығы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21" w:id="6"/>
    <w:p>
      <w:pPr>
        <w:spacing w:after="0"/>
        <w:ind w:left="0"/>
        <w:jc w:val="left"/>
      </w:pPr>
      <w:r>
        <w:rPr>
          <w:rFonts w:ascii="Times New Roman"/>
          <w:b/>
          <w:i w:val="false"/>
          <w:color w:val="000000"/>
        </w:rPr>
        <w:t xml:space="preserve"> Мемлекеттік көрсетілетін қызметті алу схемасы орталыққа</w:t>
      </w:r>
      <w:r>
        <w:br/>
      </w:r>
      <w:r>
        <w:rPr>
          <w:rFonts w:ascii="Times New Roman"/>
          <w:b/>
          <w:i w:val="false"/>
          <w:color w:val="000000"/>
        </w:rPr>
        <w:t>жүгінген кезде</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"11" мамыр</w:t>
            </w:r>
            <w:r>
              <w:br/>
            </w:r>
            <w:r>
              <w:rPr>
                <w:rFonts w:ascii="Times New Roman"/>
                <w:b w:val="false"/>
                <w:i w:val="false"/>
                <w:color w:val="000000"/>
                <w:sz w:val="20"/>
              </w:rPr>
              <w:t>№ 153 қаулысымен бекітілген</w:t>
            </w:r>
          </w:p>
        </w:tc>
      </w:tr>
    </w:tbl>
    <w:bookmarkStart w:name="z30" w:id="7"/>
    <w:p>
      <w:pPr>
        <w:spacing w:after="0"/>
        <w:ind w:left="0"/>
        <w:jc w:val="left"/>
      </w:pPr>
      <w:r>
        <w:rPr>
          <w:rFonts w:ascii="Times New Roman"/>
          <w:b/>
          <w:i w:val="false"/>
          <w:color w:val="000000"/>
        </w:rPr>
        <w:t xml:space="preserve"> "Жетім балаға (жетім балаларға) және ата-анасының</w:t>
      </w:r>
      <w:r>
        <w:br/>
      </w:r>
      <w:r>
        <w:rPr>
          <w:rFonts w:ascii="Times New Roman"/>
          <w:b/>
          <w:i w:val="false"/>
          <w:color w:val="000000"/>
        </w:rPr>
        <w:t>қамқорлығынсыз қалған балаға (балаларға) қамқоршылық немесе</w:t>
      </w:r>
      <w:r>
        <w:br/>
      </w:r>
      <w:r>
        <w:rPr>
          <w:rFonts w:ascii="Times New Roman"/>
          <w:b/>
          <w:i w:val="false"/>
          <w:color w:val="000000"/>
        </w:rPr>
        <w:t>қорғаншылық белгілеу" мемлекеттік көрсетілетін қызмет</w:t>
      </w:r>
      <w:r>
        <w:br/>
      </w:r>
      <w:r>
        <w:rPr>
          <w:rFonts w:ascii="Times New Roman"/>
          <w:b/>
          <w:i w:val="false"/>
          <w:color w:val="000000"/>
        </w:rPr>
        <w:t>Регламенті</w:t>
      </w:r>
    </w:p>
    <w:bookmarkEnd w:id="7"/>
    <w:p>
      <w:pPr>
        <w:spacing w:after="0"/>
        <w:ind w:left="0"/>
        <w:jc w:val="left"/>
      </w:pPr>
      <w:r>
        <w:rPr>
          <w:rFonts w:ascii="Times New Roman"/>
          <w:b w:val="false"/>
          <w:i w:val="false"/>
          <w:color w:val="ff0000"/>
          <w:sz w:val="28"/>
        </w:rPr>
        <w:t xml:space="preserve">      Ескерту. Қосымша жаңа редакцияда - Алматы облысы әкімдігінің 12.09.2014 </w:t>
      </w:r>
      <w:r>
        <w:rPr>
          <w:rFonts w:ascii="Times New Roman"/>
          <w:b w:val="false"/>
          <w:i w:val="false"/>
          <w:color w:val="ff0000"/>
          <w:sz w:val="28"/>
        </w:rPr>
        <w:t xml:space="preserve">N 331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8"/>
    <w:p>
      <w:pPr>
        <w:spacing w:after="0"/>
        <w:ind w:left="0"/>
        <w:jc w:val="left"/>
      </w:pPr>
      <w:r>
        <w:rPr>
          <w:rFonts w:ascii="Times New Roman"/>
          <w:b/>
          <w:i w:val="false"/>
          <w:color w:val="000000"/>
        </w:rPr>
        <w:t xml:space="preserve"> 1. Жалпы ережелер</w:t>
      </w:r>
    </w:p>
    <w:bookmarkEnd w:id="8"/>
    <w:p>
      <w:pPr>
        <w:spacing w:after="0"/>
        <w:ind w:left="0"/>
        <w:jc w:val="left"/>
      </w:pPr>
      <w:r>
        <w:rPr>
          <w:rFonts w:ascii="Times New Roman"/>
          <w:b w:val="false"/>
          <w:i w:val="false"/>
          <w:color w:val="000000"/>
          <w:sz w:val="28"/>
        </w:rPr>
        <w:t>      1. "Жетім балаға (жетім балаларға) және ата – анасының қамқорлығынсыз қалған балаға (балаларға) қамқоршылық немесе қорғаншылық белгілеу" мемлекеттік көрсетілетін қызмет (бұдан әрі – мемлекеттік көрсетілетін қызмет) Алматы облысы аудандарының және облыстық маңызы бар қалаларының білім бөлімдерімен (бұдан әрі – көрсетілетін қызметті беруші) көрсетіледі.</w:t>
      </w:r>
      <w:r>
        <w:br/>
      </w:r>
      <w:r>
        <w:rPr>
          <w:rFonts w:ascii="Times New Roman"/>
          <w:b w:val="false"/>
          <w:i w:val="false"/>
          <w:color w:val="000000"/>
          <w:sz w:val="28"/>
        </w:rPr>
        <w:t xml:space="preserve">
      Мемлекеттік көрсетілетін қызмет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"Жетім балаға (жетім балаларға) және ата – анасының қамқорлығынсыз қалған балаға (балаларға) қамқоршылық немесе қорғаншылық белгілеу" мемлекеттік көрсетілетін қызмет стандарты негізінде (бұдан әрі – Стандарт) көрсетіледі.</w:t>
      </w:r>
      <w:r>
        <w:br/>
      </w: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r>
        <w:br/>
      </w:r>
      <w:r>
        <w:rPr>
          <w:rFonts w:ascii="Times New Roman"/>
          <w:b w:val="false"/>
          <w:i w:val="false"/>
          <w:color w:val="000000"/>
          <w:sz w:val="28"/>
        </w:rPr>
        <w:t>
      3. Мемлекеттік қызмет көрсетудің нәтижесі – Стандарттың 1-қосымшасына сәйкес нысан бойынша ата–анасының қамқорлығынсыз қалған балаға (балаларға) және жетім балаға (жетім балаларға) қамқоршылық немесе қорғаншылық белгілеу туралы анықтама (бұдан әрі – анықтама) не Стандарттың 10-тармағында көрсетілген жағдайларда және негіздер бойынша мемлекеттік қызмет көрсетуден дәлелді бас тарту.</w:t>
      </w:r>
      <w:r>
        <w:br/>
      </w:r>
      <w:r>
        <w:rPr>
          <w:rFonts w:ascii="Times New Roman"/>
          <w:b w:val="false"/>
          <w:i w:val="false"/>
          <w:color w:val="000000"/>
          <w:sz w:val="28"/>
        </w:rPr>
        <w:t>
</w:t>
      </w:r>
    </w:p>
    <w:bookmarkStart w:name="z23" w:id="9"/>
    <w:p>
      <w:pPr>
        <w:spacing w:after="0"/>
        <w:ind w:left="0"/>
        <w:jc w:val="left"/>
      </w:pPr>
      <w:r>
        <w:rPr>
          <w:rFonts w:ascii="Times New Roman"/>
          <w:b/>
          <w:i w:val="false"/>
          <w:color w:val="000000"/>
        </w:rPr>
        <w:t xml:space="preserve"> 2. Мемлекеттiк қызмет көрсету процесiнде құрылымдық бөлiмшелер</w:t>
      </w:r>
      <w:r>
        <w:br/>
      </w:r>
      <w:r>
        <w:rPr>
          <w:rFonts w:ascii="Times New Roman"/>
          <w:b/>
          <w:i w:val="false"/>
          <w:color w:val="000000"/>
        </w:rPr>
        <w:t>(қызметкерлер) мен көрсетілетін қызметті берушінің iс-қимыл</w:t>
      </w:r>
      <w:r>
        <w:br/>
      </w:r>
      <w:r>
        <w:rPr>
          <w:rFonts w:ascii="Times New Roman"/>
          <w:b/>
          <w:i w:val="false"/>
          <w:color w:val="000000"/>
        </w:rPr>
        <w:t>тәртiбiн сипаттау</w:t>
      </w:r>
    </w:p>
    <w:bookmarkEnd w:id="9"/>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 қабылдау және тіркеу, тиісті құжаттардың қабылданғаны туралы қолхат беру, құжаттарды көрсетілетін қызметті берушінің басшысына жолдау. Нәтижесі – өтінішті тіркеу. Ұзақтығы – 20 (жиырма) минуттан аспайды;</w:t>
      </w:r>
      <w:r>
        <w:br/>
      </w:r>
      <w:r>
        <w:rPr>
          <w:rFonts w:ascii="Times New Roman"/>
          <w:b w:val="false"/>
          <w:i w:val="false"/>
          <w:color w:val="000000"/>
          <w:sz w:val="28"/>
        </w:rPr>
        <w:t>
      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 Ұзақтығы – 30 (отыз) минуттан аспайды;</w:t>
      </w:r>
      <w:r>
        <w:br/>
      </w:r>
      <w:r>
        <w:rPr>
          <w:rFonts w:ascii="Times New Roman"/>
          <w:b w:val="false"/>
          <w:i w:val="false"/>
          <w:color w:val="000000"/>
          <w:sz w:val="28"/>
        </w:rPr>
        <w:t>
      3) құжаттарды қарау, анықтаманы не мемлекеттік қызмет көрсетуден дәлелді бас тартуды рәсімдеу. Нәтижесі – анықтаманы не мемлекеттік қызмет көрсетуден дәлелді бас тартуды рәсімдеу. Ұзақтығы – 28 (жиырма сегіз) күнтізбелік күннен аспайды;</w:t>
      </w:r>
      <w:r>
        <w:br/>
      </w:r>
      <w:r>
        <w:rPr>
          <w:rFonts w:ascii="Times New Roman"/>
          <w:b w:val="false"/>
          <w:i w:val="false"/>
          <w:color w:val="000000"/>
          <w:sz w:val="28"/>
        </w:rPr>
        <w:t>
      4) анықтаманы не мемлекеттік қызмет көрсетуден дәлелді бас тартуды көрсетілетін қызметті берушінің басшысына қол қою үшін жолдау. Нәтижесі – анықтамаға не мемлекеттік қызмет көрсетуден дәлелді бас тартуға қол қою. Ұзақтығы – 20 (жиырма) минуттан аспайды;</w:t>
      </w:r>
      <w:r>
        <w:br/>
      </w:r>
      <w:r>
        <w:rPr>
          <w:rFonts w:ascii="Times New Roman"/>
          <w:b w:val="false"/>
          <w:i w:val="false"/>
          <w:color w:val="000000"/>
          <w:sz w:val="28"/>
        </w:rPr>
        <w:t>
      5) мемлекеттік қызмет көрсетудің нәтижесін көрсетілетін қызметті алушыға беру. Нәтижесі – анықтаманы не мемлекеттік қызмет көрсетуден дәлелді бас тартуды беру. Ұзақтығы – 30 (отыз) минуттан аспайды.</w:t>
      </w:r>
      <w:r>
        <w:br/>
      </w:r>
      <w:r>
        <w:rPr>
          <w:rFonts w:ascii="Times New Roman"/>
          <w:b w:val="false"/>
          <w:i w:val="false"/>
          <w:color w:val="000000"/>
          <w:sz w:val="28"/>
        </w:rPr>
        <w:t>
</w:t>
      </w:r>
    </w:p>
    <w:bookmarkStart w:name="z24" w:id="10"/>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10"/>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реттілігін сипаттау осы регламенттің қосымшасы "Мемлекеттік қызмет көрсетудің бизнес – процестерінің анықтамалығында" келтірілген.</w:t>
      </w:r>
      <w:r>
        <w:br/>
      </w:r>
      <w:r>
        <w:rPr>
          <w:rFonts w:ascii="Times New Roman"/>
          <w:b w:val="false"/>
          <w:i w:val="false"/>
          <w:color w:val="000000"/>
          <w:sz w:val="28"/>
        </w:rPr>
        <w:t>
</w:t>
      </w:r>
    </w:p>
    <w:bookmarkStart w:name="z25" w:id="11"/>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 – 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11"/>
    <w:p>
      <w:pPr>
        <w:spacing w:after="0"/>
        <w:ind w:left="0"/>
        <w:jc w:val="left"/>
      </w:pPr>
      <w:r>
        <w:rPr>
          <w:rFonts w:ascii="Times New Roman"/>
          <w:b w:val="false"/>
          <w:i w:val="false"/>
          <w:color w:val="000000"/>
          <w:sz w:val="28"/>
        </w:rPr>
        <w:t>      8. Жүгіну тәртібін және "электрондық үкімет" веб-порталы (бұдан әрі –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порталда тіркеледі, электрондық цифрлық қолтаңбасымен (бұдан әрі – ЭЦҚ) куәландырылған электрондық өтінішті және Стандарттың 9-тармағына сәйкес құжаттарды жолдайды;</w:t>
      </w:r>
      <w:r>
        <w:br/>
      </w:r>
      <w:r>
        <w:rPr>
          <w:rFonts w:ascii="Times New Roman"/>
          <w:b w:val="false"/>
          <w:i w:val="false"/>
          <w:color w:val="000000"/>
          <w:sz w:val="28"/>
        </w:rPr>
        <w:t>
      2)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 жіберіледі;</w:t>
      </w:r>
      <w:r>
        <w:br/>
      </w:r>
      <w:r>
        <w:rPr>
          <w:rFonts w:ascii="Times New Roman"/>
          <w:b w:val="false"/>
          <w:i w:val="false"/>
          <w:color w:val="000000"/>
          <w:sz w:val="28"/>
        </w:rPr>
        <w:t>
      3) электрондық өтінішті және құжаттарды қабылдағаннан кейін, мемлекеттік қызметті көрсету процесінде көрсетілетін қызметті берушінің құрылымдық бөлімшелердің іс-қимыл тәртібі осы регламенттің 5-тармағына сәйкес жүзеге асырылады;</w:t>
      </w:r>
      <w:r>
        <w:br/>
      </w:r>
      <w:r>
        <w:rPr>
          <w:rFonts w:ascii="Times New Roman"/>
          <w:b w:val="false"/>
          <w:i w:val="false"/>
          <w:color w:val="000000"/>
          <w:sz w:val="28"/>
        </w:rPr>
        <w:t>
      4) мемлекеттік қызмет көрсетудің нәтижесі көрсетілетін қызметті алушы "жеке кабинетіне" көрсетілетін қызметті берушінің уәкілетті адамының ЭЦҚ қол қойылған электрондық құжат форматында жіберіледі.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 – анасының қамқорлығынсыз</w:t>
            </w:r>
            <w:r>
              <w:br/>
            </w:r>
            <w:r>
              <w:rPr>
                <w:rFonts w:ascii="Times New Roman"/>
                <w:b w:val="false"/>
                <w:i w:val="false"/>
                <w:color w:val="000000"/>
                <w:sz w:val="20"/>
              </w:rPr>
              <w:t>қалған балаға (балаларға) қамқоршылық</w:t>
            </w:r>
            <w:r>
              <w:br/>
            </w:r>
            <w:r>
              <w:rPr>
                <w:rFonts w:ascii="Times New Roman"/>
                <w:b w:val="false"/>
                <w:i w:val="false"/>
                <w:color w:val="000000"/>
                <w:sz w:val="20"/>
              </w:rPr>
              <w:t>немесе қорғаншылық белгілеу" мемлекеттік</w:t>
            </w:r>
            <w:r>
              <w:br/>
            </w:r>
            <w:r>
              <w:rPr>
                <w:rFonts w:ascii="Times New Roman"/>
                <w:b w:val="false"/>
                <w:i w:val="false"/>
                <w:color w:val="000000"/>
                <w:sz w:val="20"/>
              </w:rPr>
              <w:t>көрсетілетін қызмет регламентіне қосымша</w:t>
            </w:r>
          </w:p>
        </w:tc>
      </w:tr>
    </w:tbl>
    <w:bookmarkStart w:name="z27" w:id="12"/>
    <w:p>
      <w:pPr>
        <w:spacing w:after="0"/>
        <w:ind w:left="0"/>
        <w:jc w:val="left"/>
      </w:pPr>
      <w:r>
        <w:rPr>
          <w:rFonts w:ascii="Times New Roman"/>
          <w:b/>
          <w:i w:val="false"/>
          <w:color w:val="000000"/>
        </w:rPr>
        <w:t xml:space="preserve"> Мемлекеттік қызмет көрсетудің бизнес – процестерінің</w:t>
      </w:r>
      <w:r>
        <w:br/>
      </w:r>
      <w:r>
        <w:rPr>
          <w:rFonts w:ascii="Times New Roman"/>
          <w:b/>
          <w:i w:val="false"/>
          <w:color w:val="000000"/>
        </w:rPr>
        <w:t>анықтамалығы</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"11" мамыр</w:t>
            </w:r>
            <w:r>
              <w:br/>
            </w:r>
            <w:r>
              <w:rPr>
                <w:rFonts w:ascii="Times New Roman"/>
                <w:b w:val="false"/>
                <w:i w:val="false"/>
                <w:color w:val="000000"/>
                <w:sz w:val="20"/>
              </w:rPr>
              <w:t>№ 153 қаулысымен бекітілген</w:t>
            </w:r>
          </w:p>
        </w:tc>
      </w:tr>
    </w:tbl>
    <w:bookmarkStart w:name="z44" w:id="13"/>
    <w:p>
      <w:pPr>
        <w:spacing w:after="0"/>
        <w:ind w:left="0"/>
        <w:jc w:val="left"/>
      </w:pPr>
      <w:r>
        <w:rPr>
          <w:rFonts w:ascii="Times New Roman"/>
          <w:b/>
          <w:i w:val="false"/>
          <w:color w:val="000000"/>
        </w:rPr>
        <w:t xml:space="preserve"> "Бірыңғай жинақтаушы зейнетақы қорына және (немесе) ерікті</w:t>
      </w:r>
      <w:r>
        <w:br/>
      </w:r>
      <w:r>
        <w:rPr>
          <w:rFonts w:ascii="Times New Roman"/>
          <w:b/>
          <w:i w:val="false"/>
          <w:color w:val="000000"/>
        </w:rPr>
        <w:t>жинақтаушы зейнетақы қорына, банктерге, ішкі істер органдарына</w:t>
      </w:r>
      <w:r>
        <w:br/>
      </w:r>
      <w:r>
        <w:rPr>
          <w:rFonts w:ascii="Times New Roman"/>
          <w:b/>
          <w:i w:val="false"/>
          <w:color w:val="000000"/>
        </w:rPr>
        <w:t>кәмелетке толмаған балалардың мүлкіне иелік ету және кәмелетке</w:t>
      </w:r>
      <w:r>
        <w:br/>
      </w:r>
      <w:r>
        <w:rPr>
          <w:rFonts w:ascii="Times New Roman"/>
          <w:b/>
          <w:i w:val="false"/>
          <w:color w:val="000000"/>
        </w:rPr>
        <w:t>толмаған балаларға мұра ресімдеу үшін анықтамалар беру"</w:t>
      </w:r>
      <w:r>
        <w:br/>
      </w:r>
      <w:r>
        <w:rPr>
          <w:rFonts w:ascii="Times New Roman"/>
          <w:b/>
          <w:i w:val="false"/>
          <w:color w:val="000000"/>
        </w:rPr>
        <w:t>мемлекеттік көрсетілетін қызмет Регламенті</w:t>
      </w:r>
    </w:p>
    <w:bookmarkEnd w:id="13"/>
    <w:p>
      <w:pPr>
        <w:spacing w:after="0"/>
        <w:ind w:left="0"/>
        <w:jc w:val="left"/>
      </w:pPr>
      <w:r>
        <w:rPr>
          <w:rFonts w:ascii="Times New Roman"/>
          <w:b w:val="false"/>
          <w:i w:val="false"/>
          <w:color w:val="ff0000"/>
          <w:sz w:val="28"/>
        </w:rPr>
        <w:t xml:space="preserve">      Ескерту. Қосымша жаңа редакцияда - Алматы облысы әкімдігінің 12.09.2014 </w:t>
      </w:r>
      <w:r>
        <w:rPr>
          <w:rFonts w:ascii="Times New Roman"/>
          <w:b w:val="false"/>
          <w:i w:val="false"/>
          <w:color w:val="ff0000"/>
          <w:sz w:val="28"/>
        </w:rPr>
        <w:t xml:space="preserve">N 331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14"/>
    <w:p>
      <w:pPr>
        <w:spacing w:after="0"/>
        <w:ind w:left="0"/>
        <w:jc w:val="left"/>
      </w:pPr>
      <w:r>
        <w:rPr>
          <w:rFonts w:ascii="Times New Roman"/>
          <w:b/>
          <w:i w:val="false"/>
          <w:color w:val="000000"/>
        </w:rPr>
        <w:t xml:space="preserve"> 1. Жалпы ережелер</w:t>
      </w:r>
    </w:p>
    <w:bookmarkEnd w:id="14"/>
    <w:p>
      <w:pPr>
        <w:spacing w:after="0"/>
        <w:ind w:left="0"/>
        <w:jc w:val="left"/>
      </w:pPr>
      <w:r>
        <w:rPr>
          <w:rFonts w:ascii="Times New Roman"/>
          <w:b w:val="false"/>
          <w:i w:val="false"/>
          <w:color w:val="000000"/>
          <w:sz w:val="28"/>
        </w:rPr>
        <w:t>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рәсімдеу үшін анықтамалар беру" мемлекеттік көрсетілетін қызмет (бұдан әрі – мемлекеттік көрсетілетін қызмет) Алматы облысы аудандарының және облыстық маңызы бар қалаларының білім бөлімдерімен (бұдан әрі – көрсетілетін қызметті беруші) көрсетіледі.</w:t>
      </w:r>
      <w:r>
        <w:br/>
      </w:r>
      <w:r>
        <w:rPr>
          <w:rFonts w:ascii="Times New Roman"/>
          <w:b w:val="false"/>
          <w:i w:val="false"/>
          <w:color w:val="000000"/>
          <w:sz w:val="28"/>
        </w:rPr>
        <w:t xml:space="preserve">
      Мемлекеттік көрсетілетін қызмет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рәсімдеу үшін анықтамалар беру" мемлекеттік көрсетілетін қызмет стандарты негізінде (бұдан әрі – Стандарт) көрсетіледі.</w:t>
      </w:r>
      <w:r>
        <w:br/>
      </w:r>
      <w:r>
        <w:rPr>
          <w:rFonts w:ascii="Times New Roman"/>
          <w:b w:val="false"/>
          <w:i w:val="false"/>
          <w:color w:val="000000"/>
          <w:sz w:val="28"/>
        </w:rPr>
        <w:t>
      2. Мемлекеттік қызмет көрсетудің нысаны – электрондық (ішінара автоматтандырылған) және (немесе) қағаз жүзінде.</w:t>
      </w:r>
      <w:r>
        <w:br/>
      </w:r>
      <w:r>
        <w:rPr>
          <w:rFonts w:ascii="Times New Roman"/>
          <w:b w:val="false"/>
          <w:i w:val="false"/>
          <w:color w:val="000000"/>
          <w:sz w:val="28"/>
        </w:rPr>
        <w:t>
      3. Мемлекеттік көрсетілетін қызмет көрсетудің нәтижесі – Стандарттың 1, 2, 3-қосымшаларына сәйкес бірыңғай жинақтаушы зейнетақы қорына және (немесе) ерікті жинақтаушы зейнетақы қорына, банктерге, ішкі істер органдарына кәмелетке толмаған балаларға мұраны рәсімдеу үшін, ішкі істер органдарына кәмелетке толмаған балалардың мүліктеріне иелік ету үшін, банктерге кәмелетке толмаған балалардың мүліктеріне иелік ету үшін берілетін анықтамалар (бұдан әрі – анықтама).</w:t>
      </w:r>
      <w:r>
        <w:br/>
      </w:r>
      <w:r>
        <w:rPr>
          <w:rFonts w:ascii="Times New Roman"/>
          <w:b w:val="false"/>
          <w:i w:val="false"/>
          <w:color w:val="000000"/>
          <w:sz w:val="28"/>
        </w:rPr>
        <w:t>
</w:t>
      </w:r>
    </w:p>
    <w:bookmarkStart w:name="z31" w:id="15"/>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15"/>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 қабылдау және тіркеу, құжаттарды көрсетілетін қызметті берушінің басшысына жолдау. Нәтижесі – өтінішті тіркеу. Ұзақтығы – 15 (он бес) минуттан аспайды;</w:t>
      </w:r>
      <w:r>
        <w:br/>
      </w:r>
      <w:r>
        <w:rPr>
          <w:rFonts w:ascii="Times New Roman"/>
          <w:b w:val="false"/>
          <w:i w:val="false"/>
          <w:color w:val="000000"/>
          <w:sz w:val="28"/>
        </w:rPr>
        <w:t>
      2) құжаттарды қарау және жауапты орындаушыны анықтау. Нәтижесі – көрсетілетін қызметті берушінің жауапты орындаушысын анықтау. Ұзақтығы –20 (жиырма) минуттан аспайды;</w:t>
      </w:r>
      <w:r>
        <w:br/>
      </w:r>
      <w:r>
        <w:rPr>
          <w:rFonts w:ascii="Times New Roman"/>
          <w:b w:val="false"/>
          <w:i w:val="false"/>
          <w:color w:val="000000"/>
          <w:sz w:val="28"/>
        </w:rPr>
        <w:t>
      3) құжаттарды қарау, анықтаманы рәсімдеу, көрсетілетін қызметті берушінің басшысына қол қоюға жолдау. Нәтижесі – анықтаманы рәсімдеу. Ұзақтығы – 3 (үш) жұмыс күнінен аспайды;</w:t>
      </w:r>
      <w:r>
        <w:br/>
      </w:r>
      <w:r>
        <w:rPr>
          <w:rFonts w:ascii="Times New Roman"/>
          <w:b w:val="false"/>
          <w:i w:val="false"/>
          <w:color w:val="000000"/>
          <w:sz w:val="28"/>
        </w:rPr>
        <w:t>
      4) көрсетілетін қызметті берушінің басшысының анықтамаға қол қоюы. Нәтижесі – анықтамаға қол қою. Ұзақтығы – 15 (он бес) минуттан аспайды;</w:t>
      </w:r>
      <w:r>
        <w:br/>
      </w:r>
      <w:r>
        <w:rPr>
          <w:rFonts w:ascii="Times New Roman"/>
          <w:b w:val="false"/>
          <w:i w:val="false"/>
          <w:color w:val="000000"/>
          <w:sz w:val="28"/>
        </w:rPr>
        <w:t>
      5) мемлекеттік көрсетілетін қызмет нәтижесін көрсетілетін қызметті алушыға беру. Нәтижесі – анықтаманы беру. Ұзақтығы – 15 (минут) аспайды.</w:t>
      </w:r>
      <w:r>
        <w:br/>
      </w:r>
      <w:r>
        <w:rPr>
          <w:rFonts w:ascii="Times New Roman"/>
          <w:b w:val="false"/>
          <w:i w:val="false"/>
          <w:color w:val="000000"/>
          <w:sz w:val="28"/>
        </w:rPr>
        <w:t>
</w:t>
      </w:r>
    </w:p>
    <w:bookmarkStart w:name="z32" w:id="16"/>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16"/>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реттілігін сипаттау осы регламенттің 1-қосымшасы "Мемлекеттік қызмет көрсетудің бизнес – процестерінің анықтамалығында" келтірілген.</w:t>
      </w:r>
      <w:r>
        <w:br/>
      </w:r>
      <w:r>
        <w:rPr>
          <w:rFonts w:ascii="Times New Roman"/>
          <w:b w:val="false"/>
          <w:i w:val="false"/>
          <w:color w:val="000000"/>
          <w:sz w:val="28"/>
        </w:rPr>
        <w:t>
</w:t>
      </w:r>
    </w:p>
    <w:bookmarkStart w:name="z33" w:id="17"/>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17"/>
    <w:p>
      <w:pPr>
        <w:spacing w:after="0"/>
        <w:ind w:left="0"/>
        <w:jc w:val="left"/>
      </w:pPr>
      <w:r>
        <w:rPr>
          <w:rFonts w:ascii="Times New Roman"/>
          <w:b w:val="false"/>
          <w:i w:val="false"/>
          <w:color w:val="000000"/>
          <w:sz w:val="28"/>
        </w:rPr>
        <w:t>      8. Мемлекеттік көрсетілетін қызметті алу үшін көрсетілетін қызметті алушы Стандарттың 9-тармағында көрсетілген қажетті құжаттарды халыққа қызмет көрсету орталығына (бұдан әрі - орталық) ұсынады.</w:t>
      </w:r>
      <w:r>
        <w:br/>
      </w:r>
      <w:r>
        <w:rPr>
          <w:rFonts w:ascii="Times New Roman"/>
          <w:b w:val="false"/>
          <w:i w:val="false"/>
          <w:color w:val="000000"/>
          <w:sz w:val="28"/>
        </w:rPr>
        <w:t>
      9. Мемлекеттік қызмет көрсетудің нәтижесін орталық арқылы алу процесінің сипаттамасы, оның ұзақтығы осы регламенттің 2-қосымшасында келтірілген.</w:t>
      </w:r>
      <w:r>
        <w:br/>
      </w:r>
      <w:r>
        <w:rPr>
          <w:rFonts w:ascii="Times New Roman"/>
          <w:b w:val="false"/>
          <w:i w:val="false"/>
          <w:color w:val="000000"/>
          <w:sz w:val="28"/>
        </w:rPr>
        <w:t>
      10. Жүгіну тәртібін және "электрондық үкімет" веб-порталы (бұдан әрі –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порталда тіркеледі, электронды-цифрлық қолтаңбасымен (бұдан әрі – ЭЦҚ) куәландырылған электрондық өтінішті және Стандарттың 9-тармағына сәйкес құжаттарды жолдайды;</w:t>
      </w:r>
      <w:r>
        <w:br/>
      </w:r>
      <w:r>
        <w:rPr>
          <w:rFonts w:ascii="Times New Roman"/>
          <w:b w:val="false"/>
          <w:i w:val="false"/>
          <w:color w:val="000000"/>
          <w:sz w:val="28"/>
        </w:rPr>
        <w:t>
      2)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хабарлама-есеп жіберіледі;</w:t>
      </w:r>
      <w:r>
        <w:br/>
      </w:r>
      <w:r>
        <w:rPr>
          <w:rFonts w:ascii="Times New Roman"/>
          <w:b w:val="false"/>
          <w:i w:val="false"/>
          <w:color w:val="000000"/>
          <w:sz w:val="28"/>
        </w:rPr>
        <w:t>
      3) электрондық өтінішті және құжаттарды қабылданғаннан кейін, мемлекеттік қызметті көрсету процесінде көрсетілетін қызметті берушінің құрылымдық бөлімшелердің іс-қимыл тәртібі осы регламенттің 5-тармағына сәйкес жүзеге асырылады.</w:t>
      </w:r>
      <w:r>
        <w:br/>
      </w:r>
      <w:r>
        <w:rPr>
          <w:rFonts w:ascii="Times New Roman"/>
          <w:b w:val="false"/>
          <w:i w:val="false"/>
          <w:color w:val="000000"/>
          <w:sz w:val="28"/>
        </w:rPr>
        <w:t>
      4) мемлекеттік қызмет көрсетудің нәтижесі көрсетілетін қызметті алушының "жеке кабинетіне" көрсетілетін қызметті берушінің уәкілетті адамының ЭЦҚ қол қойылған электрондық құжат форматында жіберіледі.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w:t>
            </w:r>
            <w:r>
              <w:br/>
            </w:r>
            <w:r>
              <w:rPr>
                <w:rFonts w:ascii="Times New Roman"/>
                <w:b w:val="false"/>
                <w:i w:val="false"/>
                <w:color w:val="000000"/>
                <w:sz w:val="20"/>
              </w:rPr>
              <w:t>және (немесе) ерікті жинақтаушы</w:t>
            </w:r>
            <w:r>
              <w:br/>
            </w:r>
            <w:r>
              <w:rPr>
                <w:rFonts w:ascii="Times New Roman"/>
                <w:b w:val="false"/>
                <w:i w:val="false"/>
                <w:color w:val="000000"/>
                <w:sz w:val="20"/>
              </w:rPr>
              <w:t>зейнетақы қорына, банктерге, ішкі</w:t>
            </w:r>
            <w:r>
              <w:br/>
            </w:r>
            <w:r>
              <w:rPr>
                <w:rFonts w:ascii="Times New Roman"/>
                <w:b w:val="false"/>
                <w:i w:val="false"/>
                <w:color w:val="000000"/>
                <w:sz w:val="20"/>
              </w:rPr>
              <w:t>істер органдарына кәмелетке толмаған</w:t>
            </w:r>
            <w:r>
              <w:br/>
            </w:r>
            <w:r>
              <w:rPr>
                <w:rFonts w:ascii="Times New Roman"/>
                <w:b w:val="false"/>
                <w:i w:val="false"/>
                <w:color w:val="000000"/>
                <w:sz w:val="20"/>
              </w:rPr>
              <w:t>балалардың мүлкіне иелік ету және</w:t>
            </w:r>
            <w:r>
              <w:br/>
            </w:r>
            <w:r>
              <w:rPr>
                <w:rFonts w:ascii="Times New Roman"/>
                <w:b w:val="false"/>
                <w:i w:val="false"/>
                <w:color w:val="000000"/>
                <w:sz w:val="20"/>
              </w:rPr>
              <w:t>кәмелетке толмаған балаларға мұра</w:t>
            </w:r>
            <w:r>
              <w:br/>
            </w:r>
            <w:r>
              <w:rPr>
                <w:rFonts w:ascii="Times New Roman"/>
                <w:b w:val="false"/>
                <w:i w:val="false"/>
                <w:color w:val="000000"/>
                <w:sz w:val="20"/>
              </w:rPr>
              <w:t>рәсімдеу үшін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35" w:id="18"/>
    <w:p>
      <w:pPr>
        <w:spacing w:after="0"/>
        <w:ind w:left="0"/>
        <w:jc w:val="left"/>
      </w:pPr>
      <w:r>
        <w:rPr>
          <w:rFonts w:ascii="Times New Roman"/>
          <w:b/>
          <w:i w:val="false"/>
          <w:color w:val="000000"/>
        </w:rPr>
        <w:t xml:space="preserve"> Мемлекеттік қызмет көрсетудің бизнес – процестерінің</w:t>
      </w:r>
      <w:r>
        <w:br/>
      </w:r>
      <w:r>
        <w:rPr>
          <w:rFonts w:ascii="Times New Roman"/>
          <w:b/>
          <w:i w:val="false"/>
          <w:color w:val="000000"/>
        </w:rPr>
        <w:t>анықтамалығы</w:t>
      </w:r>
    </w:p>
    <w:bookmarkEnd w:id="1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w:t>
            </w:r>
            <w:r>
              <w:br/>
            </w:r>
            <w:r>
              <w:rPr>
                <w:rFonts w:ascii="Times New Roman"/>
                <w:b w:val="false"/>
                <w:i w:val="false"/>
                <w:color w:val="000000"/>
                <w:sz w:val="20"/>
              </w:rPr>
              <w:t>және (немесе) ерікті жинақтаушы</w:t>
            </w:r>
            <w:r>
              <w:br/>
            </w:r>
            <w:r>
              <w:rPr>
                <w:rFonts w:ascii="Times New Roman"/>
                <w:b w:val="false"/>
                <w:i w:val="false"/>
                <w:color w:val="000000"/>
                <w:sz w:val="20"/>
              </w:rPr>
              <w:t>зейнетақы қорына, банктерге, ішкі</w:t>
            </w:r>
            <w:r>
              <w:br/>
            </w:r>
            <w:r>
              <w:rPr>
                <w:rFonts w:ascii="Times New Roman"/>
                <w:b w:val="false"/>
                <w:i w:val="false"/>
                <w:color w:val="000000"/>
                <w:sz w:val="20"/>
              </w:rPr>
              <w:t>істер органдарына кәмелетке толмаған</w:t>
            </w:r>
            <w:r>
              <w:br/>
            </w:r>
            <w:r>
              <w:rPr>
                <w:rFonts w:ascii="Times New Roman"/>
                <w:b w:val="false"/>
                <w:i w:val="false"/>
                <w:color w:val="000000"/>
                <w:sz w:val="20"/>
              </w:rPr>
              <w:t>балалардың мүлкіне иелік ету және</w:t>
            </w:r>
            <w:r>
              <w:br/>
            </w:r>
            <w:r>
              <w:rPr>
                <w:rFonts w:ascii="Times New Roman"/>
                <w:b w:val="false"/>
                <w:i w:val="false"/>
                <w:color w:val="000000"/>
                <w:sz w:val="20"/>
              </w:rPr>
              <w:t>кәмелетке толмаған балаларға мұра</w:t>
            </w:r>
            <w:r>
              <w:br/>
            </w:r>
            <w:r>
              <w:rPr>
                <w:rFonts w:ascii="Times New Roman"/>
                <w:b w:val="false"/>
                <w:i w:val="false"/>
                <w:color w:val="000000"/>
                <w:sz w:val="20"/>
              </w:rPr>
              <w:t>рәсімдеу үшін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37" w:id="19"/>
    <w:p>
      <w:pPr>
        <w:spacing w:after="0"/>
        <w:ind w:left="0"/>
        <w:jc w:val="left"/>
      </w:pPr>
      <w:r>
        <w:rPr>
          <w:rFonts w:ascii="Times New Roman"/>
          <w:b/>
          <w:i w:val="false"/>
          <w:color w:val="000000"/>
        </w:rPr>
        <w:t xml:space="preserve"> Мемлекеттік көрсетілетін қызметті алу схемасы орталыққа</w:t>
      </w:r>
      <w:r>
        <w:br/>
      </w:r>
      <w:r>
        <w:rPr>
          <w:rFonts w:ascii="Times New Roman"/>
          <w:b/>
          <w:i w:val="false"/>
          <w:color w:val="000000"/>
        </w:rPr>
        <w:t>жүгінген кезде</w:t>
      </w:r>
    </w:p>
    <w:bookmarkEnd w:id="1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978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978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"11" мамыр</w:t>
            </w:r>
            <w:r>
              <w:br/>
            </w:r>
            <w:r>
              <w:rPr>
                <w:rFonts w:ascii="Times New Roman"/>
                <w:b w:val="false"/>
                <w:i w:val="false"/>
                <w:color w:val="000000"/>
                <w:sz w:val="20"/>
              </w:rPr>
              <w:t>№ 153 қаулысымен бекітілген</w:t>
            </w:r>
          </w:p>
        </w:tc>
      </w:tr>
    </w:tbl>
    <w:bookmarkStart w:name="z61" w:id="20"/>
    <w:p>
      <w:pPr>
        <w:spacing w:after="0"/>
        <w:ind w:left="0"/>
        <w:jc w:val="left"/>
      </w:pPr>
      <w:r>
        <w:rPr>
          <w:rFonts w:ascii="Times New Roman"/>
          <w:b/>
          <w:i w:val="false"/>
          <w:color w:val="000000"/>
        </w:rPr>
        <w:t xml:space="preserve"> "Кәмелетке толмаған балаларға меншік құқығында тиесілі мүлікпен</w:t>
      </w:r>
      <w:r>
        <w:br/>
      </w:r>
      <w:r>
        <w:rPr>
          <w:rFonts w:ascii="Times New Roman"/>
          <w:b/>
          <w:i w:val="false"/>
          <w:color w:val="000000"/>
        </w:rPr>
        <w:t>жасалатын мәмілелерді ресімдеу үшін қорғаншылық немесе</w:t>
      </w:r>
      <w:r>
        <w:br/>
      </w:r>
      <w:r>
        <w:rPr>
          <w:rFonts w:ascii="Times New Roman"/>
          <w:b/>
          <w:i w:val="false"/>
          <w:color w:val="000000"/>
        </w:rPr>
        <w:t>қамқоршылық бойынша функцияларды жүзеге асыратын органдардың</w:t>
      </w:r>
      <w:r>
        <w:br/>
      </w:r>
      <w:r>
        <w:rPr>
          <w:rFonts w:ascii="Times New Roman"/>
          <w:b/>
          <w:i w:val="false"/>
          <w:color w:val="000000"/>
        </w:rPr>
        <w:t>анықтамаларын беру" мемлекеттік көрсетілетін қызмет Регламенті</w:t>
      </w:r>
    </w:p>
    <w:bookmarkEnd w:id="20"/>
    <w:p>
      <w:pPr>
        <w:spacing w:after="0"/>
        <w:ind w:left="0"/>
        <w:jc w:val="left"/>
      </w:pPr>
      <w:r>
        <w:rPr>
          <w:rFonts w:ascii="Times New Roman"/>
          <w:b w:val="false"/>
          <w:i w:val="false"/>
          <w:color w:val="ff0000"/>
          <w:sz w:val="28"/>
        </w:rPr>
        <w:t xml:space="preserve">      Ескерту. Қосымша жаңа редакцияда - Алматы облысы әкімдігінің 12.09.2014 </w:t>
      </w:r>
      <w:r>
        <w:rPr>
          <w:rFonts w:ascii="Times New Roman"/>
          <w:b w:val="false"/>
          <w:i w:val="false"/>
          <w:color w:val="ff0000"/>
          <w:sz w:val="28"/>
        </w:rPr>
        <w:t xml:space="preserve">N 331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21"/>
    <w:p>
      <w:pPr>
        <w:spacing w:after="0"/>
        <w:ind w:left="0"/>
        <w:jc w:val="left"/>
      </w:pPr>
      <w:r>
        <w:rPr>
          <w:rFonts w:ascii="Times New Roman"/>
          <w:b/>
          <w:i w:val="false"/>
          <w:color w:val="000000"/>
        </w:rPr>
        <w:t xml:space="preserve"> 1. Жалпы ережелер</w:t>
      </w:r>
    </w:p>
    <w:bookmarkEnd w:id="21"/>
    <w:p>
      <w:pPr>
        <w:spacing w:after="0"/>
        <w:ind w:left="0"/>
        <w:jc w:val="left"/>
      </w:pPr>
      <w:r>
        <w:rPr>
          <w:rFonts w:ascii="Times New Roman"/>
          <w:b w:val="false"/>
          <w:i w:val="false"/>
          <w:color w:val="000000"/>
          <w:sz w:val="28"/>
        </w:rPr>
        <w:t>      1. "Кәмелетке толмаған балаларға меншік құқығында тиесілі мүлікпен жасалатын мәмілелерді рәсімдеу үшін қорғаншылық немесе қамқоршылық бойынша функцияларды жүзеге асыратын органдардың анықтамаларын беру" мемлекеттік көрсетілетін қызмет (бұдан әрі – мемлекеттік көрсетілетін қызмет) Алматы облысы аудандарының және облыстық маңызы бар қалаларының білім бөлімдерімен (бұдан әрі – көрсетілетін қызметті беруші) көрсетіледі.</w:t>
      </w:r>
      <w:r>
        <w:br/>
      </w:r>
      <w:r>
        <w:rPr>
          <w:rFonts w:ascii="Times New Roman"/>
          <w:b w:val="false"/>
          <w:i w:val="false"/>
          <w:color w:val="000000"/>
          <w:sz w:val="28"/>
        </w:rPr>
        <w:t xml:space="preserve">
      Мемлекеттік көрсетілетін қызмет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"Кәмелетке толмаған балаларға меншік құқығында тиесілі мүлікпен жасалатын мәмілелерді рәсімдеу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 негізінде (бұдан әрі – Стандарт) көрсетіледі.</w:t>
      </w:r>
      <w:r>
        <w:br/>
      </w: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r>
        <w:br/>
      </w:r>
      <w:r>
        <w:rPr>
          <w:rFonts w:ascii="Times New Roman"/>
          <w:b w:val="false"/>
          <w:i w:val="false"/>
          <w:color w:val="000000"/>
          <w:sz w:val="28"/>
        </w:rPr>
        <w:t>
      3. Мемлекеттік қызмет көрсетудің нәтижесі – Стандарттың 1-қосымшасына сәйкес нысан бойынша кәмелетке толмаған балаларға меншік құқығында тиесілі мүлікпен жасалатын мәмілелерді рәсімдеу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(бұдан әрі – анықтама) не Стандарттың 10-тармағында көрсетілген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w:t>
      </w:r>
    </w:p>
    <w:bookmarkStart w:name="z39" w:id="22"/>
    <w:p>
      <w:pPr>
        <w:spacing w:after="0"/>
        <w:ind w:left="0"/>
        <w:jc w:val="left"/>
      </w:pPr>
      <w:r>
        <w:rPr>
          <w:rFonts w:ascii="Times New Roman"/>
          <w:b/>
          <w:i w:val="false"/>
          <w:color w:val="000000"/>
        </w:rPr>
        <w:t xml:space="preserve"> 2. Мемлекеттiк қызмет көрсету процесiнде құрылымдық бөлiмшелер</w:t>
      </w:r>
      <w:r>
        <w:br/>
      </w:r>
      <w:r>
        <w:rPr>
          <w:rFonts w:ascii="Times New Roman"/>
          <w:b/>
          <w:i w:val="false"/>
          <w:color w:val="000000"/>
        </w:rPr>
        <w:t>(қызметкерлер)мен көрсетілетін қызметті берушінің iс-қимыл</w:t>
      </w:r>
      <w:r>
        <w:br/>
      </w:r>
      <w:r>
        <w:rPr>
          <w:rFonts w:ascii="Times New Roman"/>
          <w:b/>
          <w:i w:val="false"/>
          <w:color w:val="000000"/>
        </w:rPr>
        <w:t>тәртiбiн сипаттау</w:t>
      </w:r>
    </w:p>
    <w:bookmarkEnd w:id="22"/>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 қабылдау және тіркеу, құжаттарды көрсетілетін қызметті берушінің басшысына жолдау. Нәтижесі – өтінішті тіркеу. Ұзақтығы – 15 (он бес) минуттан аспайды;</w:t>
      </w:r>
      <w:r>
        <w:br/>
      </w:r>
      <w:r>
        <w:rPr>
          <w:rFonts w:ascii="Times New Roman"/>
          <w:b w:val="false"/>
          <w:i w:val="false"/>
          <w:color w:val="000000"/>
          <w:sz w:val="28"/>
        </w:rPr>
        <w:t>
      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 Ұзақтығы – 15 (он бес) минуттан аспайды;</w:t>
      </w:r>
      <w:r>
        <w:br/>
      </w:r>
      <w:r>
        <w:rPr>
          <w:rFonts w:ascii="Times New Roman"/>
          <w:b w:val="false"/>
          <w:i w:val="false"/>
          <w:color w:val="000000"/>
          <w:sz w:val="28"/>
        </w:rPr>
        <w:t>
      3) құжаттарды қарау, анықтаманы не мемлекеттік қызмет көрсетуден бас тарту туралы дәлелді жауапты рәсімдеу, көрсетілетін қызметті берушінің басшысына қол қоюға жолдау. Нәтижесі – анықтамаға не мемлекеттік қызмет көрсетуден бас тарту туралы дәлелді жауапқа қол қою. Ұзақтығы – 3 (үш) жұмыс күні ішінде;</w:t>
      </w:r>
      <w:r>
        <w:br/>
      </w:r>
      <w:r>
        <w:rPr>
          <w:rFonts w:ascii="Times New Roman"/>
          <w:b w:val="false"/>
          <w:i w:val="false"/>
          <w:color w:val="000000"/>
          <w:sz w:val="28"/>
        </w:rPr>
        <w:t>
      4) мемлекеттік қызмет көрсетудің нәтижесін көрсетілетін қызметті алушыға беру. Нәтижесі – анықтаманы беру. Ұзақтығы – 15 (он бес) минуттан аспайды.</w:t>
      </w:r>
      <w:r>
        <w:br/>
      </w:r>
      <w:r>
        <w:rPr>
          <w:rFonts w:ascii="Times New Roman"/>
          <w:b w:val="false"/>
          <w:i w:val="false"/>
          <w:color w:val="000000"/>
          <w:sz w:val="28"/>
        </w:rPr>
        <w:t>
</w:t>
      </w:r>
    </w:p>
    <w:bookmarkStart w:name="z40" w:id="23"/>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23"/>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реттілігін сипаттау осы регламенттің 1-қосымшасы "Мемлекеттік қызмет көрсетудің бизнес – процестерінің анықтамалығында" келтірілген.</w:t>
      </w:r>
      <w:r>
        <w:br/>
      </w:r>
      <w:r>
        <w:rPr>
          <w:rFonts w:ascii="Times New Roman"/>
          <w:b w:val="false"/>
          <w:i w:val="false"/>
          <w:color w:val="000000"/>
          <w:sz w:val="28"/>
        </w:rPr>
        <w:t>
</w:t>
      </w:r>
    </w:p>
    <w:bookmarkStart w:name="z41" w:id="24"/>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24"/>
    <w:p>
      <w:pPr>
        <w:spacing w:after="0"/>
        <w:ind w:left="0"/>
        <w:jc w:val="left"/>
      </w:pPr>
      <w:r>
        <w:rPr>
          <w:rFonts w:ascii="Times New Roman"/>
          <w:b w:val="false"/>
          <w:i w:val="false"/>
          <w:color w:val="000000"/>
          <w:sz w:val="28"/>
        </w:rPr>
        <w:t>      8. Мемлекеттік көрсетілетін қызметті алу үшін көрсетілетін қызметті алушы Стандарттың 9-тармағында көрсетілген қажетті құжаттарды халыққа қызмет көрсету орталығына (бұдан әрі - орталық) ұсынады.</w:t>
      </w:r>
      <w:r>
        <w:br/>
      </w:r>
      <w:r>
        <w:rPr>
          <w:rFonts w:ascii="Times New Roman"/>
          <w:b w:val="false"/>
          <w:i w:val="false"/>
          <w:color w:val="000000"/>
          <w:sz w:val="28"/>
        </w:rPr>
        <w:t>
      9. Мемлекеттік қызмет көрсетудің нәтижесін орталық арқылы алу процесінің сипаттамасы, оның ұзақтығы осы регламенттің 2-қосымшасында келтірілген.</w:t>
      </w:r>
      <w:r>
        <w:br/>
      </w:r>
      <w:r>
        <w:rPr>
          <w:rFonts w:ascii="Times New Roman"/>
          <w:b w:val="false"/>
          <w:i w:val="false"/>
          <w:color w:val="000000"/>
          <w:sz w:val="28"/>
        </w:rPr>
        <w:t>
      10. Жүгіну тәртібін және "электрондық үкімет" веб-порталы (бұдан әрі -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порталда тіркеледі, электронды-цифрлық қолтаңбасымен (бұдан әрі - ЭЦҚ) куәландырылған электрондық өтінішті және Стандарттың 9-тармағына сәйкес құжаттарды жолдайды;</w:t>
      </w:r>
      <w:r>
        <w:br/>
      </w:r>
      <w:r>
        <w:rPr>
          <w:rFonts w:ascii="Times New Roman"/>
          <w:b w:val="false"/>
          <w:i w:val="false"/>
          <w:color w:val="000000"/>
          <w:sz w:val="28"/>
        </w:rPr>
        <w:t>
      2)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хабарлама-есеп жібереді;</w:t>
      </w:r>
      <w:r>
        <w:br/>
      </w:r>
      <w:r>
        <w:rPr>
          <w:rFonts w:ascii="Times New Roman"/>
          <w:b w:val="false"/>
          <w:i w:val="false"/>
          <w:color w:val="000000"/>
          <w:sz w:val="28"/>
        </w:rPr>
        <w:t>
      3) электрондық өтінішті және құжаттарды қабылданғаннан кейін мемлекеттік қызметті көрсету процесінде көрсетілетін қызметті берушінің құрылымдық бөлімшелердің іс-қимыл тәртібі осы регламенттің 5-тармағына сәйкес жүзеге асырылады.</w:t>
      </w:r>
      <w:r>
        <w:br/>
      </w:r>
      <w:r>
        <w:rPr>
          <w:rFonts w:ascii="Times New Roman"/>
          <w:b w:val="false"/>
          <w:i w:val="false"/>
          <w:color w:val="000000"/>
          <w:sz w:val="28"/>
        </w:rPr>
        <w:t>
      4) мемлекеттік қызмет көрсетудің нәтижесі көрсетілетін қызметті алушының "жеке кабинетіне" көрсетілетін қызметті берушінің уәкілетті адамының ЭЦҚ қол қойылған электрондық құжат форматында жіберіледі.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 мүлікпен</w:t>
            </w:r>
            <w:r>
              <w:br/>
            </w:r>
            <w:r>
              <w:rPr>
                <w:rFonts w:ascii="Times New Roman"/>
                <w:b w:val="false"/>
                <w:i w:val="false"/>
                <w:color w:val="000000"/>
                <w:sz w:val="20"/>
              </w:rPr>
              <w:t>жасалатын мәмілелерді рәсімдеу үшін</w:t>
            </w:r>
            <w:r>
              <w:br/>
            </w:r>
            <w:r>
              <w:rPr>
                <w:rFonts w:ascii="Times New Roman"/>
                <w:b w:val="false"/>
                <w:i w:val="false"/>
                <w:color w:val="000000"/>
                <w:sz w:val="20"/>
              </w:rPr>
              <w:t>қорғаншылық немесе қамқоршылық бойынша</w:t>
            </w:r>
            <w:r>
              <w:br/>
            </w:r>
            <w:r>
              <w:rPr>
                <w:rFonts w:ascii="Times New Roman"/>
                <w:b w:val="false"/>
                <w:i w:val="false"/>
                <w:color w:val="000000"/>
                <w:sz w:val="20"/>
              </w:rPr>
              <w:t>функцияларды жүзеге асыратын органдардың</w:t>
            </w:r>
            <w:r>
              <w:br/>
            </w:r>
            <w:r>
              <w:rPr>
                <w:rFonts w:ascii="Times New Roman"/>
                <w:b w:val="false"/>
                <w:i w:val="false"/>
                <w:color w:val="000000"/>
                <w:sz w:val="20"/>
              </w:rPr>
              <w:t>анықтамаларын беру" көрсетілетін қызмет</w:t>
            </w:r>
            <w:r>
              <w:br/>
            </w:r>
            <w:r>
              <w:rPr>
                <w:rFonts w:ascii="Times New Roman"/>
                <w:b w:val="false"/>
                <w:i w:val="false"/>
                <w:color w:val="000000"/>
                <w:sz w:val="20"/>
              </w:rPr>
              <w:t>регламентіне 1-қосымша</w:t>
            </w:r>
          </w:p>
        </w:tc>
      </w:tr>
    </w:tbl>
    <w:bookmarkStart w:name="z45" w:id="25"/>
    <w:p>
      <w:pPr>
        <w:spacing w:after="0"/>
        <w:ind w:left="0"/>
        <w:jc w:val="left"/>
      </w:pPr>
      <w:r>
        <w:rPr>
          <w:rFonts w:ascii="Times New Roman"/>
          <w:b/>
          <w:i w:val="false"/>
          <w:color w:val="000000"/>
        </w:rPr>
        <w:t xml:space="preserve"> Мемлекеттік қызмет көрсетудің бизнес – процестерінің</w:t>
      </w:r>
      <w:r>
        <w:br/>
      </w:r>
      <w:r>
        <w:rPr>
          <w:rFonts w:ascii="Times New Roman"/>
          <w:b/>
          <w:i w:val="false"/>
          <w:color w:val="000000"/>
        </w:rPr>
        <w:t>анықтамалығы</w:t>
      </w:r>
    </w:p>
    <w:bookmarkEnd w:id="2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 мүлікпен</w:t>
            </w:r>
            <w:r>
              <w:br/>
            </w:r>
            <w:r>
              <w:rPr>
                <w:rFonts w:ascii="Times New Roman"/>
                <w:b w:val="false"/>
                <w:i w:val="false"/>
                <w:color w:val="000000"/>
                <w:sz w:val="20"/>
              </w:rPr>
              <w:t>жасалатын мәмілелерді рәсімдеу</w:t>
            </w:r>
            <w:r>
              <w:br/>
            </w:r>
            <w:r>
              <w:rPr>
                <w:rFonts w:ascii="Times New Roman"/>
                <w:b w:val="false"/>
                <w:i w:val="false"/>
                <w:color w:val="000000"/>
                <w:sz w:val="20"/>
              </w:rPr>
              <w:t>үшін қорғаншылық немесе қамқоршылық</w:t>
            </w:r>
            <w:r>
              <w:br/>
            </w:r>
            <w:r>
              <w:rPr>
                <w:rFonts w:ascii="Times New Roman"/>
                <w:b w:val="false"/>
                <w:i w:val="false"/>
                <w:color w:val="000000"/>
                <w:sz w:val="20"/>
              </w:rPr>
              <w:t>бойынша функцияларды жүзеге асыратын</w:t>
            </w:r>
            <w:r>
              <w:br/>
            </w:r>
            <w:r>
              <w:rPr>
                <w:rFonts w:ascii="Times New Roman"/>
                <w:b w:val="false"/>
                <w:i w:val="false"/>
                <w:color w:val="000000"/>
                <w:sz w:val="20"/>
              </w:rPr>
              <w:t>органдардың анықтамаларын беру"</w:t>
            </w:r>
            <w:r>
              <w:br/>
            </w:r>
            <w:r>
              <w:rPr>
                <w:rFonts w:ascii="Times New Roman"/>
                <w:b w:val="false"/>
                <w:i w:val="false"/>
                <w:color w:val="000000"/>
                <w:sz w:val="20"/>
              </w:rPr>
              <w:t>көрсетілетін қызмет регламентіне 2-қосымша</w:t>
            </w:r>
          </w:p>
        </w:tc>
      </w:tr>
    </w:tbl>
    <w:bookmarkStart w:name="z47" w:id="26"/>
    <w:p>
      <w:pPr>
        <w:spacing w:after="0"/>
        <w:ind w:left="0"/>
        <w:jc w:val="left"/>
      </w:pPr>
      <w:r>
        <w:rPr>
          <w:rFonts w:ascii="Times New Roman"/>
          <w:b/>
          <w:i w:val="false"/>
          <w:color w:val="000000"/>
        </w:rPr>
        <w:t xml:space="preserve"> Мемлекеттік көрсетілетін қызметті алу схемасы орталыққа</w:t>
      </w:r>
      <w:r>
        <w:br/>
      </w:r>
      <w:r>
        <w:rPr>
          <w:rFonts w:ascii="Times New Roman"/>
          <w:b/>
          <w:i w:val="false"/>
          <w:color w:val="000000"/>
        </w:rPr>
        <w:t>жүгінген кезде</w:t>
      </w:r>
    </w:p>
    <w:bookmarkEnd w:id="2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"11" мамыр</w:t>
            </w:r>
            <w:r>
              <w:br/>
            </w:r>
            <w:r>
              <w:rPr>
                <w:rFonts w:ascii="Times New Roman"/>
                <w:b w:val="false"/>
                <w:i w:val="false"/>
                <w:color w:val="000000"/>
                <w:sz w:val="20"/>
              </w:rPr>
              <w:t>№ 153 қаулысымен бекітілген</w:t>
            </w:r>
          </w:p>
        </w:tc>
      </w:tr>
    </w:tbl>
    <w:bookmarkStart w:name="z78" w:id="27"/>
    <w:p>
      <w:pPr>
        <w:spacing w:after="0"/>
        <w:ind w:left="0"/>
        <w:jc w:val="left"/>
      </w:pPr>
      <w:r>
        <w:rPr>
          <w:rFonts w:ascii="Times New Roman"/>
          <w:b/>
          <w:i w:val="false"/>
          <w:color w:val="000000"/>
        </w:rPr>
        <w:t xml:space="preserve"> "Шалғайдағы ауылдық елді мекендерде тұратын балаларды</w:t>
      </w:r>
      <w:r>
        <w:br/>
      </w:r>
      <w:r>
        <w:rPr>
          <w:rFonts w:ascii="Times New Roman"/>
          <w:b/>
          <w:i w:val="false"/>
          <w:color w:val="000000"/>
        </w:rPr>
        <w:t>жалпы білім беру ұйымдарына және кері қарай үйлеріне тегін</w:t>
      </w:r>
      <w:r>
        <w:br/>
      </w:r>
      <w:r>
        <w:rPr>
          <w:rFonts w:ascii="Times New Roman"/>
          <w:b/>
          <w:i w:val="false"/>
          <w:color w:val="000000"/>
        </w:rPr>
        <w:t>тасымалдауды ұсыну" мемлекеттік көрсетілетін қызмет Регламенті</w:t>
      </w:r>
    </w:p>
    <w:bookmarkEnd w:id="27"/>
    <w:p>
      <w:pPr>
        <w:spacing w:after="0"/>
        <w:ind w:left="0"/>
        <w:jc w:val="left"/>
      </w:pPr>
      <w:r>
        <w:rPr>
          <w:rFonts w:ascii="Times New Roman"/>
          <w:b w:val="false"/>
          <w:i w:val="false"/>
          <w:color w:val="ff0000"/>
          <w:sz w:val="28"/>
        </w:rPr>
        <w:t xml:space="preserve">      Ескерту. Қосымша жаңа редакцияда - Алматы облысы әкімдігінің 12.09.2014 </w:t>
      </w:r>
      <w:r>
        <w:rPr>
          <w:rFonts w:ascii="Times New Roman"/>
          <w:b w:val="false"/>
          <w:i w:val="false"/>
          <w:color w:val="ff0000"/>
          <w:sz w:val="28"/>
        </w:rPr>
        <w:t xml:space="preserve">N 331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28"/>
    <w:p>
      <w:pPr>
        <w:spacing w:after="0"/>
        <w:ind w:left="0"/>
        <w:jc w:val="left"/>
      </w:pPr>
      <w:r>
        <w:rPr>
          <w:rFonts w:ascii="Times New Roman"/>
          <w:b/>
          <w:i w:val="false"/>
          <w:color w:val="000000"/>
        </w:rPr>
        <w:t xml:space="preserve"> 1. Жалпы ережелер</w:t>
      </w:r>
    </w:p>
    <w:bookmarkEnd w:id="28"/>
    <w:p>
      <w:pPr>
        <w:spacing w:after="0"/>
        <w:ind w:left="0"/>
        <w:jc w:val="left"/>
      </w:pPr>
      <w:r>
        <w:rPr>
          <w:rFonts w:ascii="Times New Roman"/>
          <w:b w:val="false"/>
          <w:i w:val="false"/>
          <w:color w:val="000000"/>
          <w:sz w:val="28"/>
        </w:rPr>
        <w:t>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қызметті (бұдан әрі – мемлекеттік көрсетілетін қызмет) Алматы облысының кент, ауыл, ауылдық округ әкімінің аппараты (бұдан әрі – көрсетілетін қызметті беруші) көрсетеді.</w:t>
      </w:r>
      <w:r>
        <w:br/>
      </w:r>
      <w:r>
        <w:rPr>
          <w:rFonts w:ascii="Times New Roman"/>
          <w:b w:val="false"/>
          <w:i w:val="false"/>
          <w:color w:val="000000"/>
          <w:sz w:val="28"/>
        </w:rPr>
        <w:t xml:space="preserve">
      Мемлекеттік көрсетілетін қызмет "Шалғайдағы ауылдық елді мекендерде тұратын балаларды жалпы білім беру ұйымдарына және кері қарай үйлеріне тегін тасымалдауды ұсыну" 2014 жылғы 19 ақпандағы № 115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көрсетілетін қызмет стандарты негізінде (бұдан әрі – Стандарт) көрсетіледі.</w:t>
      </w:r>
      <w:r>
        <w:br/>
      </w:r>
      <w:r>
        <w:rPr>
          <w:rFonts w:ascii="Times New Roman"/>
          <w:b w:val="false"/>
          <w:i w:val="false"/>
          <w:color w:val="000000"/>
          <w:sz w:val="28"/>
        </w:rPr>
        <w:t>
      2. Мемлекеттік қызметті көрсету нысаны – қағаз жүзінде.</w:t>
      </w:r>
      <w:r>
        <w:br/>
      </w:r>
      <w:r>
        <w:rPr>
          <w:rFonts w:ascii="Times New Roman"/>
          <w:b w:val="false"/>
          <w:i w:val="false"/>
          <w:color w:val="000000"/>
          <w:sz w:val="28"/>
        </w:rPr>
        <w:t>
      3. Мемлекеттік қызмет көрсетудің нәтижесі – Стандарттың 1-қосымшасына сәйкес нысан бойынша жалпы білім беру ұйымдарына және кері қарай үйлеріне тегін тасымалдауды қамтамасыз ету жөніндегі анықтама (бұдан әрі – анықтама).</w:t>
      </w:r>
      <w:r>
        <w:br/>
      </w:r>
      <w:r>
        <w:rPr>
          <w:rFonts w:ascii="Times New Roman"/>
          <w:b w:val="false"/>
          <w:i w:val="false"/>
          <w:color w:val="000000"/>
          <w:sz w:val="28"/>
        </w:rPr>
        <w:t>
</w:t>
      </w:r>
    </w:p>
    <w:bookmarkStart w:name="z49" w:id="29"/>
    <w:p>
      <w:pPr>
        <w:spacing w:after="0"/>
        <w:ind w:left="0"/>
        <w:jc w:val="left"/>
      </w:pPr>
      <w:r>
        <w:rPr>
          <w:rFonts w:ascii="Times New Roman"/>
          <w:b/>
          <w:i w:val="false"/>
          <w:color w:val="000000"/>
        </w:rPr>
        <w:t xml:space="preserve"> 2. Мемлекеттiк қызмет көрсету процесiнде құрылымдық бөлiмшелер</w:t>
      </w:r>
      <w:r>
        <w:br/>
      </w:r>
      <w:r>
        <w:rPr>
          <w:rFonts w:ascii="Times New Roman"/>
          <w:b/>
          <w:i w:val="false"/>
          <w:color w:val="000000"/>
        </w:rPr>
        <w:t>(қызметкерлер) мен көрсетілетін қызметті берушінің iс-қимыл</w:t>
      </w:r>
      <w:r>
        <w:br/>
      </w:r>
      <w:r>
        <w:rPr>
          <w:rFonts w:ascii="Times New Roman"/>
          <w:b/>
          <w:i w:val="false"/>
          <w:color w:val="000000"/>
        </w:rPr>
        <w:t>тәртiбiн сипаттау</w:t>
      </w:r>
    </w:p>
    <w:bookmarkEnd w:id="29"/>
    <w:p>
      <w:pPr>
        <w:spacing w:after="0"/>
        <w:ind w:left="0"/>
        <w:jc w:val="left"/>
      </w:pPr>
      <w:r>
        <w:rPr>
          <w:rFonts w:ascii="Times New Roman"/>
          <w:b w:val="false"/>
          <w:i w:val="false"/>
          <w:color w:val="000000"/>
          <w:sz w:val="28"/>
        </w:rPr>
        <w:t>      4. Көрсетілетін қызметті алушының (немесе оның заңды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 қабылдау және тіркеу, Стандарттың 4-қосымшасына сәйкес тиісті құжаттардың қабылданғаны туралы қолхат беру, көрсетілетін қызметті берушінің басшысына жолдау. Нәтижесі – өтінішті тіркеу. Ұзақтығы – 20 (жиырма) минуттан аспайды;</w:t>
      </w:r>
      <w:r>
        <w:br/>
      </w:r>
      <w:r>
        <w:rPr>
          <w:rFonts w:ascii="Times New Roman"/>
          <w:b w:val="false"/>
          <w:i w:val="false"/>
          <w:color w:val="000000"/>
          <w:sz w:val="28"/>
        </w:rPr>
        <w:t>
      2) құжаттарды қарау, көрсетілетін қызметті берушінің жауапты орындаушысын анықтау. Нәтижесі – жауапты орындаушыны анықтау. Ұзақтығы – 20 (жиырма) минуттан аспайды.</w:t>
      </w:r>
      <w:r>
        <w:br/>
      </w:r>
      <w:r>
        <w:rPr>
          <w:rFonts w:ascii="Times New Roman"/>
          <w:b w:val="false"/>
          <w:i w:val="false"/>
          <w:color w:val="000000"/>
          <w:sz w:val="28"/>
        </w:rPr>
        <w:t>
      3) ұсынылған құжаттарды қарау, анықтаманы рәсімдеу және көрсетілетін қызметті берушінің басшысына қол қоюға жолдау. Нәтижесі – анықтамаға қол қою. Ұзақтығы – 3 (үш) жұмыс күннен аспайды.</w:t>
      </w:r>
      <w:r>
        <w:br/>
      </w:r>
      <w:r>
        <w:rPr>
          <w:rFonts w:ascii="Times New Roman"/>
          <w:b w:val="false"/>
          <w:i w:val="false"/>
          <w:color w:val="000000"/>
          <w:sz w:val="28"/>
        </w:rPr>
        <w:t>
      4) мемлекеттік қызмет көрсетудің нәтижесін көрсетілетін қызметті алушыға беру. Нәтижесі – анықтаманы беру. Ұзақтығы – 20 (жиырма) минуттан аспайды.</w:t>
      </w:r>
      <w:r>
        <w:br/>
      </w:r>
      <w:r>
        <w:rPr>
          <w:rFonts w:ascii="Times New Roman"/>
          <w:b w:val="false"/>
          <w:i w:val="false"/>
          <w:color w:val="000000"/>
          <w:sz w:val="28"/>
        </w:rPr>
        <w:t>
</w:t>
      </w:r>
    </w:p>
    <w:bookmarkStart w:name="z50" w:id="30"/>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30"/>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реттілігін сипаттау осы регламенттің қосымшасы "Мемлекеттік қызмет көрсетудің бизнес – 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 мекендерде</w:t>
            </w:r>
            <w:r>
              <w:br/>
            </w:r>
            <w:r>
              <w:rPr>
                <w:rFonts w:ascii="Times New Roman"/>
                <w:b w:val="false"/>
                <w:i w:val="false"/>
                <w:color w:val="000000"/>
                <w:sz w:val="20"/>
              </w:rPr>
              <w:t>тұратын балаларды жалпы білім беру</w:t>
            </w:r>
            <w:r>
              <w:br/>
            </w:r>
            <w:r>
              <w:rPr>
                <w:rFonts w:ascii="Times New Roman"/>
                <w:b w:val="false"/>
                <w:i w:val="false"/>
                <w:color w:val="000000"/>
                <w:sz w:val="20"/>
              </w:rPr>
              <w:t>ұйымдарына және кері қарай үйлеріне</w:t>
            </w:r>
            <w:r>
              <w:br/>
            </w:r>
            <w:r>
              <w:rPr>
                <w:rFonts w:ascii="Times New Roman"/>
                <w:b w:val="false"/>
                <w:i w:val="false"/>
                <w:color w:val="000000"/>
                <w:sz w:val="20"/>
              </w:rPr>
              <w:t>тегін тасымалдауды ұсыну" мемлекеттік</w:t>
            </w:r>
            <w:r>
              <w:br/>
            </w:r>
            <w:r>
              <w:rPr>
                <w:rFonts w:ascii="Times New Roman"/>
                <w:b w:val="false"/>
                <w:i w:val="false"/>
                <w:color w:val="000000"/>
                <w:sz w:val="20"/>
              </w:rPr>
              <w:t>көрсетілетін қызмет регламентіне қосымша</w:t>
            </w:r>
          </w:p>
        </w:tc>
      </w:tr>
    </w:tbl>
    <w:bookmarkStart w:name="z52" w:id="31"/>
    <w:p>
      <w:pPr>
        <w:spacing w:after="0"/>
        <w:ind w:left="0"/>
        <w:jc w:val="left"/>
      </w:pPr>
      <w:r>
        <w:rPr>
          <w:rFonts w:ascii="Times New Roman"/>
          <w:b/>
          <w:i w:val="false"/>
          <w:color w:val="000000"/>
        </w:rPr>
        <w:t xml:space="preserve"> Мемлекеттік қызмет көрсетудің бизнес – процестерінің</w:t>
      </w:r>
      <w:r>
        <w:br/>
      </w:r>
      <w:r>
        <w:rPr>
          <w:rFonts w:ascii="Times New Roman"/>
          <w:b/>
          <w:i w:val="false"/>
          <w:color w:val="000000"/>
        </w:rPr>
        <w:t>анықтамалығы</w:t>
      </w:r>
    </w:p>
    <w:bookmarkEnd w:id="3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"11" мамыр</w:t>
            </w:r>
            <w:r>
              <w:br/>
            </w:r>
            <w:r>
              <w:rPr>
                <w:rFonts w:ascii="Times New Roman"/>
                <w:b w:val="false"/>
                <w:i w:val="false"/>
                <w:color w:val="000000"/>
                <w:sz w:val="20"/>
              </w:rPr>
              <w:t>№ 153 қаулысымен бекітілген</w:t>
            </w:r>
          </w:p>
        </w:tc>
      </w:tr>
    </w:tbl>
    <w:bookmarkStart w:name="z85" w:id="32"/>
    <w:p>
      <w:pPr>
        <w:spacing w:after="0"/>
        <w:ind w:left="0"/>
        <w:jc w:val="left"/>
      </w:pPr>
      <w:r>
        <w:rPr>
          <w:rFonts w:ascii="Times New Roman"/>
          <w:b/>
          <w:i w:val="false"/>
          <w:color w:val="000000"/>
        </w:rPr>
        <w:t xml:space="preserve"> "Жалпы білім беретін мектептердегі білім алушылар мен</w:t>
      </w:r>
      <w:r>
        <w:br/>
      </w:r>
      <w:r>
        <w:rPr>
          <w:rFonts w:ascii="Times New Roman"/>
          <w:b/>
          <w:i w:val="false"/>
          <w:color w:val="000000"/>
        </w:rPr>
        <w:t>тәрбиеленушілердің жекелеген санаттарына тегін тамақтандыруды</w:t>
      </w:r>
      <w:r>
        <w:br/>
      </w:r>
      <w:r>
        <w:rPr>
          <w:rFonts w:ascii="Times New Roman"/>
          <w:b/>
          <w:i w:val="false"/>
          <w:color w:val="000000"/>
        </w:rPr>
        <w:t>ұсыну" мемлекеттік көрсетілетін қызмет Регламенті</w:t>
      </w:r>
    </w:p>
    <w:bookmarkEnd w:id="32"/>
    <w:p>
      <w:pPr>
        <w:spacing w:after="0"/>
        <w:ind w:left="0"/>
        <w:jc w:val="left"/>
      </w:pPr>
      <w:r>
        <w:rPr>
          <w:rFonts w:ascii="Times New Roman"/>
          <w:b w:val="false"/>
          <w:i w:val="false"/>
          <w:color w:val="ff0000"/>
          <w:sz w:val="28"/>
        </w:rPr>
        <w:t xml:space="preserve">      Ескерту. Қосымша жаңа редакцияда - Алматы облысы әкімдігінің 12.09.2014 </w:t>
      </w:r>
      <w:r>
        <w:rPr>
          <w:rFonts w:ascii="Times New Roman"/>
          <w:b w:val="false"/>
          <w:i w:val="false"/>
          <w:color w:val="ff0000"/>
          <w:sz w:val="28"/>
        </w:rPr>
        <w:t xml:space="preserve">N 331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33"/>
    <w:p>
      <w:pPr>
        <w:spacing w:after="0"/>
        <w:ind w:left="0"/>
        <w:jc w:val="left"/>
      </w:pPr>
      <w:r>
        <w:rPr>
          <w:rFonts w:ascii="Times New Roman"/>
          <w:b/>
          <w:i w:val="false"/>
          <w:color w:val="000000"/>
        </w:rPr>
        <w:t xml:space="preserve"> 1. Жалпы ережелер</w:t>
      </w:r>
    </w:p>
    <w:bookmarkEnd w:id="33"/>
    <w:p>
      <w:pPr>
        <w:spacing w:after="0"/>
        <w:ind w:left="0"/>
        <w:jc w:val="left"/>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санаттарына тегін тамақтандыру ұсыну" мемлекеттік көрсетілетін қызмет (бұдан әрі – мемлекеттік көрсетілетін қызмет) Алматы облысы аудандарының және облыстық маңызы бар қалаларының білім бөлімдерімен көрсетіледі (бұдан әрі – көрсетілетін қызметті беруші).</w:t>
      </w:r>
      <w:r>
        <w:br/>
      </w:r>
      <w:r>
        <w:rPr>
          <w:rFonts w:ascii="Times New Roman"/>
          <w:b w:val="false"/>
          <w:i w:val="false"/>
          <w:color w:val="000000"/>
          <w:sz w:val="28"/>
        </w:rPr>
        <w:t xml:space="preserve">
      Мемлекеттік көрсетілетін қызмет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мектептердегі білім алушылар мен тәрбиеленушілердің жекелеген санаттарына тегін тамақтандыру ұсыну" мемлекеттік көрсетілетін қызмет стандарты негізінде (бұдан әрі – Стандарт) көрсетіледі.</w:t>
      </w:r>
      <w:r>
        <w:br/>
      </w: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r>
        <w:br/>
      </w:r>
      <w:r>
        <w:rPr>
          <w:rFonts w:ascii="Times New Roman"/>
          <w:b w:val="false"/>
          <w:i w:val="false"/>
          <w:color w:val="000000"/>
          <w:sz w:val="28"/>
        </w:rPr>
        <w:t>
      3. Мемлекеттік қызмет көрсетудің нәтижесі – Стандарттың 1-қосымшасына сәйкес жалпы білім беретін мектепте тегін тамақтандыруды ұсыну туралы анықтама (бұдан әрі – анықтама).</w:t>
      </w:r>
      <w:r>
        <w:br/>
      </w:r>
      <w:r>
        <w:rPr>
          <w:rFonts w:ascii="Times New Roman"/>
          <w:b w:val="false"/>
          <w:i w:val="false"/>
          <w:color w:val="000000"/>
          <w:sz w:val="28"/>
        </w:rPr>
        <w:t>
</w:t>
      </w:r>
    </w:p>
    <w:bookmarkStart w:name="z54" w:id="34"/>
    <w:p>
      <w:pPr>
        <w:spacing w:after="0"/>
        <w:ind w:left="0"/>
        <w:jc w:val="left"/>
      </w:pPr>
      <w:r>
        <w:rPr>
          <w:rFonts w:ascii="Times New Roman"/>
          <w:b/>
          <w:i w:val="false"/>
          <w:color w:val="000000"/>
        </w:rPr>
        <w:t xml:space="preserve"> 2. Мемлекеттiк қызмет көрсету процесiнде құрылымдық бөлiмшелер</w:t>
      </w:r>
      <w:r>
        <w:br/>
      </w:r>
      <w:r>
        <w:rPr>
          <w:rFonts w:ascii="Times New Roman"/>
          <w:b/>
          <w:i w:val="false"/>
          <w:color w:val="000000"/>
        </w:rPr>
        <w:t>(қызметкерлер) мен көрсетілетін қызметті берушінің iс-қимыл</w:t>
      </w:r>
      <w:r>
        <w:br/>
      </w:r>
      <w:r>
        <w:rPr>
          <w:rFonts w:ascii="Times New Roman"/>
          <w:b/>
          <w:i w:val="false"/>
          <w:color w:val="000000"/>
        </w:rPr>
        <w:t>тәртiбiн сипаттау</w:t>
      </w:r>
    </w:p>
    <w:bookmarkEnd w:id="34"/>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қызметті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 қабылдау және тіркеу, құжаттардың қабылданғаны туралы қолхат беру, құжаттарды көрсетілетін қызметті берушінің басшысына жолдау. Нәтижесі – өтінішті тіркеу. Ұзақтығы – 20 (жиырма) минуттан аспайды;</w:t>
      </w:r>
      <w:r>
        <w:br/>
      </w:r>
      <w:r>
        <w:rPr>
          <w:rFonts w:ascii="Times New Roman"/>
          <w:b w:val="false"/>
          <w:i w:val="false"/>
          <w:color w:val="000000"/>
          <w:sz w:val="28"/>
        </w:rPr>
        <w:t>
      2) құжаттарды қарау және көрсетілетін қызметті берушінің жауапты орындаушысын анықтау. Нәтижесі – жауапты орындаушыны анықтау. Ұзақтығы – 20 (минуттан) аспайды;</w:t>
      </w:r>
      <w:r>
        <w:br/>
      </w:r>
      <w:r>
        <w:rPr>
          <w:rFonts w:ascii="Times New Roman"/>
          <w:b w:val="false"/>
          <w:i w:val="false"/>
          <w:color w:val="000000"/>
          <w:sz w:val="28"/>
        </w:rPr>
        <w:t>
      3) құжаттарды қарау және анықтаманы рәсімдеу, көрсетілетін қызметті берушінің басшысына қол қоюға жолдау. Нәтижесі – анықтамаға қол қою. Ұзақтығы – 3 (үш) жұмыс күннен аспайды;</w:t>
      </w:r>
      <w:r>
        <w:br/>
      </w:r>
      <w:r>
        <w:rPr>
          <w:rFonts w:ascii="Times New Roman"/>
          <w:b w:val="false"/>
          <w:i w:val="false"/>
          <w:color w:val="000000"/>
          <w:sz w:val="28"/>
        </w:rPr>
        <w:t>
      4) көрсетілетін қызметті берушінің басшысының анықтамаға қол қоюы. Нәтижесі – анықтамаға қол қою. Ұзақтығы – 20 (жиырма) минуттан аспайды;</w:t>
      </w:r>
      <w:r>
        <w:br/>
      </w:r>
      <w:r>
        <w:rPr>
          <w:rFonts w:ascii="Times New Roman"/>
          <w:b w:val="false"/>
          <w:i w:val="false"/>
          <w:color w:val="000000"/>
          <w:sz w:val="28"/>
        </w:rPr>
        <w:t>
      5) көрсетілетін қызметті алушыға мемлекеттік қызмет көрсетудің нәтижесін беру. Нәтижесі – анықтаманы беру. Ұзақтығы – 20 (жиырма) минуттан аспайды.</w:t>
      </w:r>
      <w:r>
        <w:br/>
      </w:r>
      <w:r>
        <w:rPr>
          <w:rFonts w:ascii="Times New Roman"/>
          <w:b w:val="false"/>
          <w:i w:val="false"/>
          <w:color w:val="000000"/>
          <w:sz w:val="28"/>
        </w:rPr>
        <w:t>
</w:t>
      </w:r>
    </w:p>
    <w:bookmarkStart w:name="z55" w:id="35"/>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35"/>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(қызметкерлерінің) тізбесі:</w:t>
      </w:r>
      <w:r>
        <w:br/>
      </w:r>
      <w:r>
        <w:rPr>
          <w:rFonts w:ascii="Times New Roman"/>
          <w:b w:val="false"/>
          <w:i w:val="false"/>
          <w:color w:val="000000"/>
          <w:sz w:val="28"/>
        </w:rPr>
        <w:t>
      1) көрсетілетін қызметті берушінің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реттілігін сипаттау осы регламенттің қосымшасы "Мемлекеттік қызмет көрсетудің бизнес – процестерінің анықтамалығында" келтірілген.</w:t>
      </w:r>
      <w:r>
        <w:br/>
      </w:r>
      <w:r>
        <w:rPr>
          <w:rFonts w:ascii="Times New Roman"/>
          <w:b w:val="false"/>
          <w:i w:val="false"/>
          <w:color w:val="000000"/>
          <w:sz w:val="28"/>
        </w:rPr>
        <w:t>
</w:t>
      </w:r>
    </w:p>
    <w:bookmarkStart w:name="z56" w:id="36"/>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 – 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36"/>
    <w:p>
      <w:pPr>
        <w:spacing w:after="0"/>
        <w:ind w:left="0"/>
        <w:jc w:val="left"/>
      </w:pPr>
      <w:r>
        <w:rPr>
          <w:rFonts w:ascii="Times New Roman"/>
          <w:b w:val="false"/>
          <w:i w:val="false"/>
          <w:color w:val="000000"/>
          <w:sz w:val="28"/>
        </w:rPr>
        <w:t>      8. Жүгіну тәртібін және "электрондық үкімет" веб-порталы (бұдан әрі -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порталда тіркеледі, электронды-цифрлық қолтаңбасымен (бұдан әрі - ЭЦҚ) куәландырылған электрондық өтінішті және Стандарттың 9-тармағына сәйкес құжаттарды жолдайды;</w:t>
      </w:r>
      <w:r>
        <w:br/>
      </w:r>
      <w:r>
        <w:rPr>
          <w:rFonts w:ascii="Times New Roman"/>
          <w:b w:val="false"/>
          <w:i w:val="false"/>
          <w:color w:val="000000"/>
          <w:sz w:val="28"/>
        </w:rPr>
        <w:t>
      2) көрсетілетін қызметті алушының "жеке кабинетіне" мемлекеттік қызмет көрсету нәтижесі алынған күні және уақыты көрсетіліп, мемлекеттік қызметті көрсетуге арналған сұраныстың қабылдануы туралы хабарлама-есеп жіберіледі;</w:t>
      </w:r>
      <w:r>
        <w:br/>
      </w:r>
      <w:r>
        <w:rPr>
          <w:rFonts w:ascii="Times New Roman"/>
          <w:b w:val="false"/>
          <w:i w:val="false"/>
          <w:color w:val="000000"/>
          <w:sz w:val="28"/>
        </w:rPr>
        <w:t>
      3) электрондық өтінішті және құжаттарды қабылданғаннан кейін мемлекеттік қызметті көрсету процесінде көрсетілетін қызметті берушінің құрылымдық бөлімшелердің іс-қимыл тәртібі осы регламенттің 5-тармағына сәйкес жүзеге асырылады.</w:t>
      </w:r>
      <w:r>
        <w:br/>
      </w:r>
      <w:r>
        <w:rPr>
          <w:rFonts w:ascii="Times New Roman"/>
          <w:b w:val="false"/>
          <w:i w:val="false"/>
          <w:color w:val="000000"/>
          <w:sz w:val="28"/>
        </w:rPr>
        <w:t>
      4) мемлекеттік қызмет көрсетудің нәтижесі көрсетілетін қызметті алушының "жеке кабинетіне" көрсетілетін қызметті берушінің уәкілетті адамының ЭЦҚ қол қойылған электрондық құжат форматында жіберіледі.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w:t>
            </w:r>
            <w:r>
              <w:br/>
            </w:r>
            <w:r>
              <w:rPr>
                <w:rFonts w:ascii="Times New Roman"/>
                <w:b w:val="false"/>
                <w:i w:val="false"/>
                <w:color w:val="000000"/>
                <w:sz w:val="20"/>
              </w:rPr>
              <w:t>білім алушылар мен тәрбиеленушілердің</w:t>
            </w:r>
            <w:r>
              <w:br/>
            </w:r>
            <w:r>
              <w:rPr>
                <w:rFonts w:ascii="Times New Roman"/>
                <w:b w:val="false"/>
                <w:i w:val="false"/>
                <w:color w:val="000000"/>
                <w:sz w:val="20"/>
              </w:rPr>
              <w:t>жекелеген санаттарына тегін тамақтандыру</w:t>
            </w:r>
            <w:r>
              <w:br/>
            </w:r>
            <w:r>
              <w:rPr>
                <w:rFonts w:ascii="Times New Roman"/>
                <w:b w:val="false"/>
                <w:i w:val="false"/>
                <w:color w:val="000000"/>
                <w:sz w:val="20"/>
              </w:rPr>
              <w:t>ұсыну" мемлекеттік қызмет регламентіне</w:t>
            </w:r>
            <w:r>
              <w:br/>
            </w:r>
            <w:r>
              <w:rPr>
                <w:rFonts w:ascii="Times New Roman"/>
                <w:b w:val="false"/>
                <w:i w:val="false"/>
                <w:color w:val="000000"/>
                <w:sz w:val="20"/>
              </w:rPr>
              <w:t>қосымша</w:t>
            </w:r>
          </w:p>
        </w:tc>
      </w:tr>
    </w:tbl>
    <w:bookmarkStart w:name="z58" w:id="37"/>
    <w:p>
      <w:pPr>
        <w:spacing w:after="0"/>
        <w:ind w:left="0"/>
        <w:jc w:val="left"/>
      </w:pPr>
      <w:r>
        <w:rPr>
          <w:rFonts w:ascii="Times New Roman"/>
          <w:b/>
          <w:i w:val="false"/>
          <w:color w:val="000000"/>
        </w:rPr>
        <w:t xml:space="preserve"> Мемлекеттік қызмет көрсетудің бизнес – процестерінің</w:t>
      </w:r>
      <w:r>
        <w:br/>
      </w:r>
      <w:r>
        <w:rPr>
          <w:rFonts w:ascii="Times New Roman"/>
          <w:b/>
          <w:i w:val="false"/>
          <w:color w:val="000000"/>
        </w:rPr>
        <w:t>анықтамалығы</w:t>
      </w:r>
    </w:p>
    <w:bookmarkEnd w:id="3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"11" мамыр</w:t>
            </w:r>
            <w:r>
              <w:br/>
            </w:r>
            <w:r>
              <w:rPr>
                <w:rFonts w:ascii="Times New Roman"/>
                <w:b w:val="false"/>
                <w:i w:val="false"/>
                <w:color w:val="000000"/>
                <w:sz w:val="20"/>
              </w:rPr>
              <w:t>№ 153 қаулысымен бекітілген</w:t>
            </w:r>
          </w:p>
        </w:tc>
      </w:tr>
    </w:tbl>
    <w:bookmarkStart w:name="z99" w:id="38"/>
    <w:p>
      <w:pPr>
        <w:spacing w:after="0"/>
        <w:ind w:left="0"/>
        <w:jc w:val="left"/>
      </w:pPr>
      <w:r>
        <w:rPr>
          <w:rFonts w:ascii="Times New Roman"/>
          <w:b/>
          <w:i w:val="false"/>
          <w:color w:val="000000"/>
        </w:rPr>
        <w:t xml:space="preserve"> "Қамқоршыларға немесе қорғаншыларға жетім баланы (жетім</w:t>
      </w:r>
      <w:r>
        <w:br/>
      </w:r>
      <w:r>
        <w:rPr>
          <w:rFonts w:ascii="Times New Roman"/>
          <w:b/>
          <w:i w:val="false"/>
          <w:color w:val="000000"/>
        </w:rPr>
        <w:t>балаларды) және ата-анасының қамқорлығынсыз қалған баланы</w:t>
      </w:r>
      <w:r>
        <w:br/>
      </w:r>
      <w:r>
        <w:rPr>
          <w:rFonts w:ascii="Times New Roman"/>
          <w:b/>
          <w:i w:val="false"/>
          <w:color w:val="000000"/>
        </w:rPr>
        <w:t>(балаларды) асырап-бағуға жәрдемақы тағайындау" мемлекеттік</w:t>
      </w:r>
      <w:r>
        <w:br/>
      </w:r>
      <w:r>
        <w:rPr>
          <w:rFonts w:ascii="Times New Roman"/>
          <w:b/>
          <w:i w:val="false"/>
          <w:color w:val="000000"/>
        </w:rPr>
        <w:t>көрсетілетін қызмет Регламенті</w:t>
      </w:r>
    </w:p>
    <w:bookmarkEnd w:id="38"/>
    <w:p>
      <w:pPr>
        <w:spacing w:after="0"/>
        <w:ind w:left="0"/>
        <w:jc w:val="left"/>
      </w:pPr>
      <w:r>
        <w:rPr>
          <w:rFonts w:ascii="Times New Roman"/>
          <w:b w:val="false"/>
          <w:i w:val="false"/>
          <w:color w:val="ff0000"/>
          <w:sz w:val="28"/>
        </w:rPr>
        <w:t xml:space="preserve">      Ескерту. Қосымша жаңа редакцияда - Алматы облысы әкімдігінің 12.09.2014 </w:t>
      </w:r>
      <w:r>
        <w:rPr>
          <w:rFonts w:ascii="Times New Roman"/>
          <w:b w:val="false"/>
          <w:i w:val="false"/>
          <w:color w:val="ff0000"/>
          <w:sz w:val="28"/>
        </w:rPr>
        <w:t xml:space="preserve">N 331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 w:id="39"/>
    <w:p>
      <w:pPr>
        <w:spacing w:after="0"/>
        <w:ind w:left="0"/>
        <w:jc w:val="left"/>
      </w:pPr>
      <w:r>
        <w:rPr>
          <w:rFonts w:ascii="Times New Roman"/>
          <w:b/>
          <w:i w:val="false"/>
          <w:color w:val="000000"/>
        </w:rPr>
        <w:t xml:space="preserve"> 1. Жалпы ережелер</w:t>
      </w:r>
    </w:p>
    <w:bookmarkEnd w:id="39"/>
    <w:p>
      <w:pPr>
        <w:spacing w:after="0"/>
        <w:ind w:left="0"/>
        <w:jc w:val="left"/>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 – бағуға жәрдемақы тағайындау" мемлекеттік көрсетілетін қызмет (бұдан әрі – мемлекеттік көрсетілетін қызмет) Алматы облысы аудандарының және облыстық маңызы бар қалаларының білім бөлімдерімен (бұдан әрі – көрсетілетін қызметті беруші) көрсетіледі.</w:t>
      </w:r>
      <w:r>
        <w:br/>
      </w:r>
      <w:r>
        <w:rPr>
          <w:rFonts w:ascii="Times New Roman"/>
          <w:b w:val="false"/>
          <w:i w:val="false"/>
          <w:color w:val="000000"/>
          <w:sz w:val="28"/>
        </w:rPr>
        <w:t xml:space="preserve">
      Мемлекеттік көрсетілетін қызмет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"Қамқоршыларға немесе қорғаншыларға жетім баланы (жетім балаларды) және ата-анасының қамқорлығынсыз қалған баланы (балаларды) асырап – бағуға жәрдемақы тағайындау" мемлекеттік көрсетілетін қызмет стандарты негізінде (бұдан әрі – Стандарт) көрсетіледі.</w:t>
      </w:r>
      <w:r>
        <w:br/>
      </w:r>
      <w:r>
        <w:rPr>
          <w:rFonts w:ascii="Times New Roman"/>
          <w:b w:val="false"/>
          <w:i w:val="false"/>
          <w:color w:val="000000"/>
          <w:sz w:val="28"/>
        </w:rPr>
        <w:t>
      2. Мемлекеттік қызметті көрсету нысаны – қағаз жүзінде.</w:t>
      </w:r>
      <w:r>
        <w:br/>
      </w:r>
      <w:r>
        <w:rPr>
          <w:rFonts w:ascii="Times New Roman"/>
          <w:b w:val="false"/>
          <w:i w:val="false"/>
          <w:color w:val="000000"/>
          <w:sz w:val="28"/>
        </w:rPr>
        <w:t>
      3. Мемлекеттік қызмет көрсетудің нәтижесі – Стандарттың 1-қосымшасына сәйкес нысан бойынша қамқоршыларға немесе қорғаншыларға жетім баланы (жетім балаларды) және ата-анасының қамқорлығынсыз қалған баланы (балаларды) асырап – бағуға жәрдемақы тағайындау туралы шешім (бұдан әрі – шешім).</w:t>
      </w:r>
      <w:r>
        <w:br/>
      </w:r>
      <w:r>
        <w:rPr>
          <w:rFonts w:ascii="Times New Roman"/>
          <w:b w:val="false"/>
          <w:i w:val="false"/>
          <w:color w:val="000000"/>
          <w:sz w:val="28"/>
        </w:rPr>
        <w:t>
</w:t>
      </w:r>
    </w:p>
    <w:bookmarkStart w:name="z62" w:id="40"/>
    <w:p>
      <w:pPr>
        <w:spacing w:after="0"/>
        <w:ind w:left="0"/>
        <w:jc w:val="left"/>
      </w:pPr>
      <w:r>
        <w:rPr>
          <w:rFonts w:ascii="Times New Roman"/>
          <w:b/>
          <w:i w:val="false"/>
          <w:color w:val="000000"/>
        </w:rPr>
        <w:t xml:space="preserve"> 2. Мемлекеттiк қызмет көрсету процесiнде құрылымдық бөлiмшелер</w:t>
      </w:r>
      <w:r>
        <w:br/>
      </w:r>
      <w:r>
        <w:rPr>
          <w:rFonts w:ascii="Times New Roman"/>
          <w:b/>
          <w:i w:val="false"/>
          <w:color w:val="000000"/>
        </w:rPr>
        <w:t>(қызметкерлер) мен көрсетілетін қызметті берушінің iс-қимыл</w:t>
      </w:r>
      <w:r>
        <w:br/>
      </w:r>
      <w:r>
        <w:rPr>
          <w:rFonts w:ascii="Times New Roman"/>
          <w:b/>
          <w:i w:val="false"/>
          <w:color w:val="000000"/>
        </w:rPr>
        <w:t>тәртiбiн сипаттау</w:t>
      </w:r>
    </w:p>
    <w:bookmarkEnd w:id="40"/>
    <w:p>
      <w:pPr>
        <w:spacing w:after="0"/>
        <w:ind w:left="0"/>
        <w:jc w:val="left"/>
      </w:pPr>
      <w:r>
        <w:rPr>
          <w:rFonts w:ascii="Times New Roman"/>
          <w:b w:val="false"/>
          <w:i w:val="false"/>
          <w:color w:val="000000"/>
          <w:sz w:val="28"/>
        </w:rPr>
        <w:t>      4. Көрсетілетін қызметті алушының (немесе оның заңды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 қабылдау және тіркеу, тиісті құжаттардың қабылданғаны туралы қолхатты беру, құжаттарды көрсетілетін қызметті берушінің басшысына жолдау. Нәтижесі – өтінішті тіркеу. Ұзақтығы – 20 (жиырма) минуттан аспайды;</w:t>
      </w:r>
      <w:r>
        <w:br/>
      </w:r>
      <w:r>
        <w:rPr>
          <w:rFonts w:ascii="Times New Roman"/>
          <w:b w:val="false"/>
          <w:i w:val="false"/>
          <w:color w:val="000000"/>
          <w:sz w:val="28"/>
        </w:rPr>
        <w:t>
      2) құжаттарды қарау, көрсетілетін қызметті берушінің жауапты орындаушысын анықтау. Нәтижесі – жауапты орындаушыны анықтау. Ұзақтығы – 20 (жиырма) минуттан аспайды;</w:t>
      </w:r>
      <w:r>
        <w:br/>
      </w:r>
      <w:r>
        <w:rPr>
          <w:rFonts w:ascii="Times New Roman"/>
          <w:b w:val="false"/>
          <w:i w:val="false"/>
          <w:color w:val="000000"/>
          <w:sz w:val="28"/>
        </w:rPr>
        <w:t>
      3) құжаттарды қойылған талаптарға сәйкестігін тексеру, шешімді рәсімдеу және көрсетілетін қызметті берушінің басшысына қол қою үшін жолдау. Нәтижесі – шешімді рәсімдеу. Ұзақтығы – 8 (сегіз) жұмыс күннен аспайды;</w:t>
      </w:r>
      <w:r>
        <w:br/>
      </w:r>
      <w:r>
        <w:rPr>
          <w:rFonts w:ascii="Times New Roman"/>
          <w:b w:val="false"/>
          <w:i w:val="false"/>
          <w:color w:val="000000"/>
          <w:sz w:val="28"/>
        </w:rPr>
        <w:t>
      4) көрсетілетін қызметті берушінің басшысының шешімге қол қоюы. Нәтижесі – шешімге қол қою. Ұзақтығы – 20 (жиырма) минуттан аспайды;</w:t>
      </w:r>
      <w:r>
        <w:br/>
      </w:r>
      <w:r>
        <w:rPr>
          <w:rFonts w:ascii="Times New Roman"/>
          <w:b w:val="false"/>
          <w:i w:val="false"/>
          <w:color w:val="000000"/>
          <w:sz w:val="28"/>
        </w:rPr>
        <w:t>
      5) көрсетілетін қызметті алушыға мемлекеттік қызмет көрсетудің нәтижесін беру. Нәтижесі – шешімді беру. Ұзақтығы – 20 (жиырма) минуттан аспайды.</w:t>
      </w:r>
      <w:r>
        <w:br/>
      </w:r>
      <w:r>
        <w:rPr>
          <w:rFonts w:ascii="Times New Roman"/>
          <w:b w:val="false"/>
          <w:i w:val="false"/>
          <w:color w:val="000000"/>
          <w:sz w:val="28"/>
        </w:rPr>
        <w:t>
</w:t>
      </w:r>
    </w:p>
    <w:bookmarkStart w:name="z63" w:id="41"/>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41"/>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(қызметкерлерінің) тізбесі:</w:t>
      </w:r>
      <w:r>
        <w:br/>
      </w:r>
      <w:r>
        <w:rPr>
          <w:rFonts w:ascii="Times New Roman"/>
          <w:b w:val="false"/>
          <w:i w:val="false"/>
          <w:color w:val="000000"/>
          <w:sz w:val="28"/>
        </w:rPr>
        <w:t>
      1) көрсетілетін қызметті берушінің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реттілігін сипаттау осы регламенттің қосымшасы "Мемлекеттік қызмет көрсетудің бизнес – 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w:t>
            </w:r>
            <w:r>
              <w:br/>
            </w: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ата – анасының қамқорлығынсыз қалған</w:t>
            </w:r>
            <w:r>
              <w:br/>
            </w:r>
            <w:r>
              <w:rPr>
                <w:rFonts w:ascii="Times New Roman"/>
                <w:b w:val="false"/>
                <w:i w:val="false"/>
                <w:color w:val="000000"/>
                <w:sz w:val="20"/>
              </w:rPr>
              <w:t>баланы (балаларды) асырап – бағуға</w:t>
            </w:r>
            <w:r>
              <w:br/>
            </w:r>
            <w:r>
              <w:rPr>
                <w:rFonts w:ascii="Times New Roman"/>
                <w:b w:val="false"/>
                <w:i w:val="false"/>
                <w:color w:val="000000"/>
                <w:sz w:val="20"/>
              </w:rPr>
              <w:t>жәрдемақы тағайындау" мемлекеттік</w:t>
            </w:r>
            <w:r>
              <w:br/>
            </w:r>
            <w:r>
              <w:rPr>
                <w:rFonts w:ascii="Times New Roman"/>
                <w:b w:val="false"/>
                <w:i w:val="false"/>
                <w:color w:val="000000"/>
                <w:sz w:val="20"/>
              </w:rPr>
              <w:t>көрсетілетін қызмет регламентіне қосымша</w:t>
            </w:r>
          </w:p>
        </w:tc>
      </w:tr>
    </w:tbl>
    <w:bookmarkStart w:name="z65" w:id="42"/>
    <w:p>
      <w:pPr>
        <w:spacing w:after="0"/>
        <w:ind w:left="0"/>
        <w:jc w:val="left"/>
      </w:pPr>
      <w:r>
        <w:rPr>
          <w:rFonts w:ascii="Times New Roman"/>
          <w:b/>
          <w:i w:val="false"/>
          <w:color w:val="000000"/>
        </w:rPr>
        <w:t xml:space="preserve"> Мемлекеттік қызмет көрсетудің бизнес – процестерінің</w:t>
      </w:r>
      <w:r>
        <w:br/>
      </w:r>
      <w:r>
        <w:rPr>
          <w:rFonts w:ascii="Times New Roman"/>
          <w:b/>
          <w:i w:val="false"/>
          <w:color w:val="000000"/>
        </w:rPr>
        <w:t>анықтамалығы</w:t>
      </w:r>
    </w:p>
    <w:bookmarkEnd w:id="4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