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04fa" w14:textId="9ee0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Шалқар ауданы бойынша ұйымдардың тізбесін, қоғамдық жұмыстардың түрлерін, көлемін және нақты жағдайларын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2014 жылғы 18 сәуірдегі № 92 қаулысы. Ақтөбе облысының Әділет департаментінде 2014 жылғы 16 мамырда № 3903 болып тіркелді. Күші жойылды - Ақтөбе облысы Шалқар ауданы әкімдігінің 24.12.2014 № 283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Шалқар ауданы әкімдігінің 24.12.2014 № 283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Жұмыссыздарды уақытша жұмыспен қамтуды ұйымдастыру үшін қоғамдық жұмыстар өткізілетін ұйымдардың тізбесі, түрлері көлемі және нақты жағдайлары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«Шалқар аудандық жұмыспен қамту және әлеуметтік бағдарламалар бөлімі» мемлекеттік мекемесі (Б. Ержанов) жұмыссыздарды қоғамдық жұмыстарға олардың тіркелген күніне сәйкес реттелік тәртібінде қатыстыруды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«Шалқар аудандық экономика және бюджеттік жоспарлау бөлімі» мемлекеттік мекемесі (А. Баешов) 451-002-100 «Қоғамдық жұмыстар» бюджеттік бағдарламасы бойынша қоғамдық жұмысты жергілікті бюджет қаржысы есебінен қаржыландыруды жүзеге асыруды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Д. Қарашолақоваға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жарияланғаннан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2014 жылғы 18 сәуірдегі № 92 қаулысына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Шалқар ауданы бойынша қоғамдық жұмыстың көлемі мен түрлері, нақты жағдайлары және ұйымдардың тізбесі.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2838"/>
        <w:gridCol w:w="2730"/>
        <w:gridCol w:w="1903"/>
        <w:gridCol w:w="1247"/>
        <w:gridCol w:w="1248"/>
        <w:gridCol w:w="1416"/>
      </w:tblGrid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және қызмет түрлері (жобалар)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 және қызмет көлемнің табиғи 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сұраныс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қатысушының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саны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саны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ау-дық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 мен белгіленген төменгі еңбекақы.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қаласы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«Айшуақ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«Ақтоғай 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«Біршоғыр 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«Бозой 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Көтібарұлы 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«Жаңақоныс 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«Қауылжыр 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«Кішіқұм 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«Жылыту маусымындағы жұмыстар, қысқы кезінде су құбырларының жұмыс істеуін қамтамасыз ету»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«Мөңке би 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«Тоғыз ауылдық округі әкімі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«Жылыту маусымындағы жұмыстар, қысқы кезінде су құбырларының жұмыс істеуін қамтамасыз ету»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шаршы метр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ауылдық округі әкімінің аппараты»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«Шетырғыз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«Жылыту маусымындағы жұмыстар, қысқы кезінде су құбырларының жұмыс істеуін қамтамасыз ету»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шаршы метр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аудандық жұмыспен қамту және әлеуметтік бағдарламалар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аудандық мәдениет және тілдерді дамыту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«Абаттандыру». Аумақты жинауға көмектесу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аудандық ауыл шаруашылығы және ветеринария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ауданының білім бөлімі»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статистика басқармасы»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аудандық ішкі істер бөлімі».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көше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аудандық ішкі саясат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аудандық қорғаныс істер 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Карточкамен жұмыс.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ауданы бойынша салық басқармасы»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аудандық жер қатынастары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аудандық тұтынушылар-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құқықтарын қорғау басқармасы»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қызмет» ЖШС-гі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қаласындағы көшелерді жинастыру, қоқыс шығару, ағаштарды кесу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шақырым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стан-сасы желілік полиция бөлімшесі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жұмыстар.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ардагерлер кеңесі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аумақтық сот орындаушылар бөлімі»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орталығы Шалқар аудандық бөлімшесі.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ауданының әділет басқармасы»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Шалқар аудандық филиалы.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ауданының жұмыспен қамту орталығы» 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 мемлекеттік мұрағаты» КММ Шалқар филиалы.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почта байланысы торабы.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аграрлық-тех-никалық колледжі» МКҚК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ауданындағы педагогикалық –психология- лық түзеу кабинеті» КММ-сі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ауданының кәсіпкерлік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ММ-сі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аудандық прокуратурасы»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В.Н.Цеханович атындағы №1 спорт мектебі.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Қоғамдық</w:t>
      </w:r>
      <w:r>
        <w:rPr>
          <w:rFonts w:ascii="Times New Roman"/>
          <w:b/>
          <w:i w:val="false"/>
          <w:color w:val="000000"/>
          <w:sz w:val="28"/>
        </w:rPr>
        <w:t xml:space="preserve"> жұмыстың</w:t>
      </w:r>
      <w:r>
        <w:rPr>
          <w:rFonts w:ascii="Times New Roman"/>
          <w:b/>
          <w:i w:val="false"/>
          <w:color w:val="000000"/>
          <w:sz w:val="28"/>
        </w:rPr>
        <w:t xml:space="preserve"> нақты</w:t>
      </w:r>
      <w:r>
        <w:rPr>
          <w:rFonts w:ascii="Times New Roman"/>
          <w:b/>
          <w:i w:val="false"/>
          <w:color w:val="000000"/>
          <w:sz w:val="28"/>
        </w:rPr>
        <w:t xml:space="preserve"> шарттары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Жұмыс аптасының ұзақтығы, екі демалыс күндерімен бес күн құрайды, сегіз сағаттық жұмыс күні, түскі үзіліс – 1 сағат. Еңбекақысы жұмыс уақытын есепке алу табелінде көрсетілген нақты еңбек еткен уақытына, жұмыссыздардың жеке есепшоттарына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