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9310" w14:textId="9b69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азаматтардың жекелеген санаттарына өмірлік қиын жағдай туындаған кезде көрсететін әлеуметтік көмектің шекті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2014 жылғы 16 сәуірдегі № 156 шешімі. Ақтөбе облысының Әділет департаментінде 2014 жылғы 12 мамырда № 3897 болып тіркелді. Күші жойылды - Ақтөбе облысы Ойыл аудандық мәслихатының 2015 жылғы 24 желтоқсандағы № 277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Ойыл аудандық мәслихатының 24.12.2015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Өрт немесе табиғи зілзаланың кесірінен болған өмірлік қиын жағдаймен байланысты әлеуметтік көмектің шекті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,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Ай сайын: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Ұлы Отан соғысының қатысушылары мен мүгедектеріне коммуналдық қызметтерді төлеу үшін сегіз мың теңге көлемінде қаржылай әлеуметтік көмек көрсетілсін;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"Ойыл аудандық білім бөлімі" мемлекеттік мекемесі ұсынған тізімдерге сәйкес үйден оқытылатын және тәрбиеленетін мүгедек балаларға үш мың теңге көлемінде қаржылай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тармаққа өзгерістер енгізілді – Ақтөбе облысы Ойыл аудандық мәслихатының 06.08.2015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Б.Х. Нұргазин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2014 жылғы 16 сәуірдегі № 156 шешіміне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Мұқтаж азаматтардың жекелеген санаттарына өмірлік қиын жағдай туындаған кезде көрсететін әлеуметтік көмектің шекті мөлшерлері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Өрт немесе табиғи зілзаланың салдарынан болған өмірлік қиын жағдайлар туындағанда немесе залал келтірілгендерге әлеуметтік көмек келесі санаттағы адамдарға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соғысының қатысушылары мен мүгедектеріне шекті деңгейінде 150,0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бойынша Ұлы Отан соғысы қатысушыларына теңестірілген адамдарға шекті деңгейінде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бойынша Ұлы Отан соғысы мүгедектеріне теңестірілген адамдарға шекті деңгейінде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жеңілдіктер мен кепілдіктер бойынша соғыс қатысушыларына теңестірілген адамдардан басқа санаттарына шекті деңгейінде 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зейнеткерлік жасқа жеткен адамдарға шекті деңгейінде 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мүгедектерге, оның ішінде 18 жасқа дейінгі мүгедек баланы тәрбиелеп отырған адамдарға шекті деңгейінде 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саяси қуғын-сүргін құрбандарына, саяси қуғын-сүргіндерден зардап шеккен адамдарға шекті деңгейінде 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көп балалы отбасыларға шекті деңгейінде 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жетім балаларға, ата-анасының қамқорлығынсыз қалған балаларға, балалар үйінің түлектеріне шекті деңгейінде 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 қамтылған адамдарға шекті деңгейінде 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онкологиялық аурулары бар, ҚТВ инфекциясын жұқтырғандарға және туберкулездің әртүрлі түрлерімен ауыратын азаматтарға шекті деңгейінде 80,0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