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8364" w14:textId="0288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Темір қаласы әкімінің 2014 жылғы 13 тамыздағы № 25 шешімі. Ақтөбе облысының Әділет департаментінде 2014 жылғы 4 қыркүйекте № 4021 болып тіркелді. Күші жойылды - Ақтөбе облысы Темір ауданы Темір қаласының әкімінің 2015 жылғы 11 қарашадағы № 38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Темір ауданы Темір қаласының әкімінің 11.11.2015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Темір аудандық аумақтық инспекциясының Бас мемлекеттік ветеринариялық-санитариялық инспекторының 2014 жылғы 11 тамыздағы № 14-01/145 ұсынысы негізінде Темір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Темір қаласына қарасты Жамбыл ауылы аумағында ірі қара малдарының арасында бруцеллез ауруының анықталуына байланыстиы,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күні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Темір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М.ӘКІМОВ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