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4eef" w14:textId="b194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Жұрын ауылдық округі әкімінің 2008 жылғы 20 қарашадағы № 14 "Жұрын ауылдық округіне қарасты Изембет бекетінің көшесіне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 2014 жылғы 05 желтоқсандағы № 27 шешімі. Ақтөбе облысы Әділет департаментінде 2014 жылғы 25 желтоқсанда № 4116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Жұрын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Жұрын ауылдық округі әкімінің 2008 жылғы 20 қарашадағы №14 «Жұрын ауылдық округіне қарасты Изембет бекетінің көшесіне атау беру туралы» (нормативтік құқықтық актілерді мемлекеттік тіркеу тізілімінде №3-9-77 тіркелген, 2008 жылғы 10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мен мәтінінде «аульного» сөзі тиісінше «сельского» сөзімен ауыстырылсын;</w:t>
      </w:r>
      <w:r>
        <w:br/>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«ҚР Үкіметінің 2005 жылғы 21 қаңтардағы №45 "Қазақстан Республикасындағы мемлекеттік ономастикалық жұмыс тұжырымдамасы туралы" </w:t>
      </w:r>
      <w:r>
        <w:rPr>
          <w:rFonts w:ascii="Times New Roman"/>
          <w:b w:val="false"/>
          <w:i w:val="false"/>
          <w:color w:val="000000"/>
          <w:sz w:val="28"/>
        </w:rPr>
        <w:t>қаулысына</w:t>
      </w:r>
      <w:r>
        <w:rPr>
          <w:rFonts w:ascii="Times New Roman"/>
          <w:b w:val="false"/>
          <w:i w:val="false"/>
          <w:color w:val="000000"/>
          <w:sz w:val="28"/>
        </w:rPr>
        <w:t>» сөздері алынып тасталсын;</w:t>
      </w:r>
      <w:r>
        <w:br/>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Жұрын ауылдық округінің Изембет бекеті халқының пікірін ескере отырып, негізгі көшесіне «Орталық» атауы берілсін»;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Жұрын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Т.Абдірзақ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