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6a03" w14:textId="3656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2013 жылғы 25 желтоқсандағы №129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2014 жылғы 24 желтоқсандағы № 186 шешімі. Ақтөбе облысының Әділет департаментінде 2015 жылғы 21 қаңтарда № 4173 болып тіркелді. Күші жойылды - Ақтөбе облысы Мұғалжар аудандық мәслихатының 2016 жылғы 2 наурыздағы № 295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аудандық мәслихатының 2.03.2016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 мәслихатының 2013 жылғы 25 желтоқсандағы №129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№3755 болып тіркелген, аудандық "Мұғалжар" газетінің 2014 жылдың 13 ақпанындағы №6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бекітілген, Мұғалжар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"Азаматтардың кейбір санаттарының әр түрлі атаулы күндер мен мерекелік күндері (санатына байланысты) әлеуметтік көмек алуға құқығы болған жағдайда әлеуметтік көмектің бір түрі көрсетіледі (көлемі бойынша үлкені).".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