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6a03" w14:textId="3656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2013 жылғы 25 желтоқсандағы №129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2014 жылғы 24 желтоқсандағы № 186 шешімі. Ақтөбе облысының Әділет департаментінде 2015 жылғы 21 қаңтарда № 4173 болып тіркелді. Күші жойылды - Ақтөбе облысы Мұғалжар аудандық мәслихатының 2016 жылғы 2 наурыздағы № 295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2.03.2016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 мәслихатының 2013 жылғы 25 желтоқсандағы №129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№3755 болып тіркелген, аудандық "Мұғалжар" газетінің 2014 жылдың 13 ақпанындағы №6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бекітілген, Мұғалжар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"Азаматтардың кейбір санаттарының әр түрлі атаулы күндер мен мерекелік күндері (санатына байланысты) әлеуметтік көмек алуға құқығы болған жағдайда әлеуметтік көмектің бір түрі көрсетіледі (көлемі бойынша үлкені).".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