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f8ea" w14:textId="df1f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өткiзу кезеңiнде кандидаттардың үгiттiк баспа материалдарын орналастыру үшiн орындар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2014 жылғы 13 тамыздағы № 189 қаулысы. Ақтөбе облысының Әділет департаментінде 2014 жылғы 29 тамызда № 4012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аумақтық сайлау комиссиясымен бiрлесе отырып (келiсiмi бойынша), сайлау өткiзу кезеңiнде кандидаттардың үгiттiк баспа материалдарын орналастыратын орындардың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 аппаратының басшысы А.Туртаевқа жүктелсiн.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ӘУЕСОВ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13 тамыз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кандидаттарға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Ырғыз ауданы әкімдігінің 18.12.2025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почта байланыс торабы" АҚ ғимаратының алдындағы – тақта, Ыбырай Алтынсарин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"Мария" дүкені жанындағы – тақта, Темірбек Жургенов көшесі № 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"Хабиба" дүкені жанындағы – тақта, Арал көшесі №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клуб ғимаратының жанындағы – тақта, Жолболсын Шайқақов көшесі №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"Қалыбай негізгі мектебі" коммуналдық мемлекеттік мекемесі ғимаратының алдындағы - тақта, Мейірхан Жүсіпов көшесі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ауылдық клуб ғимаратының алдындағы – тақта, Нұртияқ Жаманшин көшесі №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клуб ғимаратының алдындағы – тақта, Тел Жаманмұрынов көшесі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"Нарқызыл негізгі мектебі" коммуналдық мемлекеттік мекемесі ғимаратының алдындағы – тақта, Нұртияқ Жаманшин көшесі 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дәрігерлік амбулаториясының ғимаратының алдындағы – тақта, Лайық Шоқпаров көшесі 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"Шаттық" бөбекжай-бақшасы мемлекеттік коммуналдық қазыналық кәсіпорыны ғимаратының алдындағы – тақта, Астананың 10 жылдығы көшесі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"Тепсең" медициналық пунктінің ғимаратының алдындағы – тақта, Достық көшесі 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дәрігерлік амбулаториясының ғимаратының алдындағы – тақта, Өтеу Құдайбергенов көшесі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фельдшерлік амбулаториялық пункт ғимаратының алдындағы – тақта, Дауренбек Сарин көшесі № 9А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фельдшерлік пункт ғимаратының алдындағы – тақта, Қазақстан Республикасы Тәуелсіздігіне 20 жыл көшесі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Т. Жүргенов атындағы жалпы білім беру орта мектебі коммуналдық мемлекеттік мекемесі ғимаратының алдындағы – тақта, Ыбырай Достаев көшесі №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ауылдық клуб ғимаратының алдындағы – тақта, Әбу бақсы көшесі №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ауылдық клуб ғимаратының алдындағы – тақта, Серік Сатанов көшесі №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"Дүкен негізгі мектебі" коммуналдық мемлекеттік мекемесі ғимаратының жанындағы – тақта, Күркебай Рспанбетов көшесі №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Құйлыс жалпы білім беру орта мектебі ғимаратының алдындағы – тақта, Өтебай Қанахин көшесі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медициналық пункт ғимаратының жанындағы – тақта, Қазақстан Республикасының Тәуелсіздігіне - 20 жыл көшесі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