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8b18" w14:textId="c3e8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ауданының әкімдігінің 2014 жылғы 28 наурыздағы № 61 қаулысы. Ақтөбе облысының Әділет департаментінде 2014 жылғы 14 сәуірде № 3841 болып тіркелді. Күші жойылды - Ақтөбе облысы Ырғыз ауданы әкімдігінің 2020 жылғы 30 қазандағы № 235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әкімдігінің 30.10.2020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сәуiрдегi № 94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бойынша мемлекеттік тұрғын үй қорындағы тұрғын үйді пайдаланғаны үшін төлемақы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 Қызбергеновке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наурыздағы №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мемлекеттік тұрғын үй қорындағы тұрғын үйді пайдаланғаны үшін төлемақы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жалдау үйлерінде тұрғаны үшін алынатын жалдау ақы есебінде келесі көрсеткіштер қолданылады: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2008 жылы салынған 1 үйдің сметалық құны - 3 378 871 тг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- 2008 жылғы салынған тұрғын үйдің 1 шаршы метрінің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құны - 59 345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 - тұрғын үйдің жалпы аумағы - 64,7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- ғимараттың есептік пайдалану мерзімі - 100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 - 2008 жылы салынған тұрғын үйдің бір жылға 1 шаршы метрін пайдаланудың, күрделі және ағымдағы жөндеудің шығын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сомасы - 33 789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- тұрғын үйдің күтіп-ұстауға қажетті төлемдер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(айына 1 шаршы метр үшін теңге) - 43,52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үй-жайды пайдаланғаны үшін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(айына 1 шаршы метр үшін теңге) - 92,97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2008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Г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/ 12 /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33 789 / 12 / 64,7 = 43,52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Ц / Т / 12 +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59 345 / 100 / 12 + 43,52 = 92,97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2009 жылы салынған 1 үйдің сметалық құны - 2 881 945 тг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- 2009 жылғы салынған тұрғын үйдің 1 шаршы метрінің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құны - 49 493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 - тұрғын үйдің жалпы аумағы - 64,7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- ғимараттың есептік пайдалану мерзімі - 100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 - 2009 жылы салынған тұрғын үйдің бір жылға 1 шаршы метрін пайдаланудың, күрделі және ағымдағы жөндеудің шығын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сомасы - 28 819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- тұрғын үйдің күтіп-ұстауға қажетті төлемдер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(айына 1 шаршы метр үшін теңге) - 37,11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үй-жайды пайдаланғаны үшін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(айына 1 шаршы метр үшін теңге) - 78,35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2009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Г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/ 12 /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28 819 / 12 / 64,7 = 37,11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Ц / Т / 12 +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49 493 / 100 / 12 + 37,11 = 78,35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2010 жылы салынған 1 үйдің сметалық құны - 3 612 717 тг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- 2010 жылғы салынған тұрғын үйдің 1 шаршы метрінің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құны - 60 135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 - тұрғын үйдің жалпы аумағы - 65,3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- ғимараттың есептік пайдалану мерзімі - 100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 - 2010 жылы салынған тұрғын үйдің бір жылға 1 шаршы метрін пайдаланудың, күрделі және ағымдағы жөндеудің шығын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сомасы - 36 127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- тұрғын үйдің күтіп-ұстауға қажетті төлемдер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(айына 1 шаршы метр үшін теңге) - 46,10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үй-жайды пайдаланғаны үшін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(айына 1 шаршы метр үшін теңге) - 96,21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2010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Г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/ 12 /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36 127 / 12 / 65,3 = 46,10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Ц / Т / 12 +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60 135 / 100 / 12 + 46, 10 = 96,21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2011 жылы салынған 1 үйдің сметалық құны - 4 196 804 тг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- 2011 жылғы салынған тұрғын үйдің 1 шаршы метрінің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құны - 57 093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 - тұрғын үйдің жалпы аумағы - 78,2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- ғимараттың есептік пайдалану мерзімі - 100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 - 2011 жылы салынған тұрғын үйдің бір жылға 1 шаршы метрін пайдаланудың, күрделі және ағымдағы жөндеудің шығын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сомасы - 41 968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- тұрғын үйдің күтіп-ұстауға қажетті төлемдер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(айына 1 шаршы метр үшін теңге) - 44,72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үй-жайды пайдаланғаны үшін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(айына 1 шаршы метр үшін теңге) - 92,29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2011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Г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/ 12 /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41 968 / 12 / 78,2 = 44,72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Ц / Т / 12 +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57 093 / 100 / 12 + 44,72 = 92,29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2012 жылы салынған 1 үйдің сметалық құны - 4 995 908 тг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- 2012 жылғы салынған тұрғын үйдің 1 шаршы метрінің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құны - 70 325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 - тұрғын үйдің жалпы аумағы - 74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- ғимараттың есептік пайдалану мерзімі - 100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 - 2012 жылы салынған тұрғын үйдің бір жылға 1 шаршы метрін пайдаланудың, күрделі және ағымдағы жөндеудің шығын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сомасы - 49 959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- тұрғын үйдің күтіп-ұстауға қажетті төлемдер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(айына 1 шаршы метр үшін теңге) - 56,26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үй-жайды пайдаланғаны үшін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(айына 1 шаршы метр үшін теңге) - 114,86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2012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Г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/ 12 /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49959 / 12 / 74 = 56,26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Ц / Т / 12 +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70 325 / 100 / 12 + 56,26 = 114,86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2013 жылы салынған 1 үйдің сметалық құны - 5 570 002 тг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 - 2013 жылғы салынған тұрғын үйдің 1 шаршы метрінің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құны - 76 301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 - тұрғын үйдің жалпы аумағы - 73 ш.м.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 - ғимараттың есептік пайдалану мерзімі - 100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 - 2013 жылы салынған тұрғын үйдің бір жылға 1 шаршы метрін пайдаланудың, күрделі және ағымдағы жөндеудің шығын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сомасы - 55 700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- тұрғын үйдің күтіп-ұстауға қажетті төлемдер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(айына 1 шаршы метр үшін теңге) - 63,58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- үй-жайды пайдаланғаны үшін жалдау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(айына 1 шаршы метр үшін теңге) - 127,16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Есептеу формуласы: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2013 жылы салынған жалға берілетін үйлер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Г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/ 12 /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 = 55 700 / 12 / 73 = 63,58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Ц / Т / 12 + 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= 76 301 / 100 / 12 + 63,58 = 127,16 теңге.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