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884a" w14:textId="a6d8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ауданының азаматтық қызметші болып табылатын және ауылдық елдi мекендерде жұмыс iстейтiн әлеуметтiк қамсыздандыру, мәдениет саласынының мамандарына жиырма бес пайызға жоғарылатылған айлықақылар мен тарифтiк мөлшерлемелер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2014 жылғы 17 сәуірдегі № 151 шешімі. Ақтөбе облысының Әділет департаментінде 2014 жылғы 05 мамырда № 3888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Ақтөбе облысы Алға аудандық мәслихатының 23.06.2021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Алға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ауданының азаматтық қызметші болып табылатын және ауылдық елдi мекендерде жұмыс iстейтiн әлеуметтiк қамсыздандыру, мәдениет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23.06.2021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Кенжегарин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