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8c3" w14:textId="9409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2013 жылғы 20 желтоқсандағы № 184 "2014-2016 жылдарға арналған Ақтөбе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2014 жылғы 7 тамыздағы № 264 шешімі. Ақтөбе облысының Әділет департаментінде 2014 жылғы 25 тамызда № 3999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95 - 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2013 жылғы 20 желтоқсандағы № 184 "2014 - 2016 жылдарға арналған Ақтөбе қаласының бюджеті туралы" (нормативтік құқықтық кесімдерді мемлекеттік тіркеу тізілімінде № 3736 санымен тіркелген, 2014 жылғы 21 қаңтардағы "Ақтөбе" және "Актюбинский вестник" № 8-9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кірістер: "40 941 629" сандары "41 558 527,8"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"20 110 486" сандары "20 727 384,8"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шығындар: "45 677 411,3" сандары "46 310 310,1"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"-5 493 646,3" сандары "-5 489 354,3"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"5 493 646,3" сандары "5 489 354,3"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"3 879 960" санын "3 875 668"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"5 260 336" сандары "4 946 744"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"1 730 556" сандары "1 580 556"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"831 792" сандары "1 087 792"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"805 351" сандары "798 094"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"701 970" сандары "241 970"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"1 126 350" сандары "1 760 413,7"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"256 630" сандары "277 495,7"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"473 963" сандары "382 873,4"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"1 262 116" сандары "1 966 978"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"аудан аумағында қала құрылысын дамыту схемаларын және елді мекендердің бас жоспарларын әзірлеуге - 17 712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"елдi мекендердегі көшелердi жарықтандыруға - 21 334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 Қазкеев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41 558 527,8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20 727 384,8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20 727 384,8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20 727 384,8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598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46 310 310,1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15 765 764,2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3 993 866,6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олимпиадаларын, мектептен тыс іс-шараларды және конкурстарды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6 292 346,8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-5 489 354,3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5 489 354,3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