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e818" w14:textId="7aae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4 жылғы 3 маусымдағы № 178 "Коммуналдық мүлікті иеліктен айыру түрлерін таңдау жөніндегі критерийлерді айқындау туралы" қаулыс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08 қыркүйектегі № 317 қаулысы. Ақтөбе облысының Әділет департаментінде 2014 жылғы 16 қазанда № 4039 болып тіркелді. Күші жойылды - Ақтөбе облысының әкімдігінің 2016 жылғы 1 ақпандағы № 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01.02.201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әкімдігінің 2014 жылғы 3 маусымдағы № 178 "Коммуналдық мүлікті иеліктен айыру түрлерін таңдау жөніндегі критерийлерді айқын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8 тіркелген, 2014 жылғы 10 шілдеде "Ақтөбе" және "Актюбинский вестник" газеттерінде жарияланған) мынадай өзгеріс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інің" деген сөздің алдына "бірінші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Коммуналдық мүлікті иеліктен айыру түрлерін таңдау жөніндегі критерийлердегі"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