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e818" w14:textId="7aae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4 жылғы 3 маусымдағы № 178 "Коммуналдық мүлікті иеліктен айыру түрлерін таңдау жөніндегі критерийлерді айқындау туралы" қаулыс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08 қыркүйектегі № 317 қаулысы. Ақтөбе облысының Әділет департаментінде 2014 жылғы 16 қазанда № 4039 болып тіркелді. Күші жойылды - Ақтөбе облысының әкімдігінің 2016 жылғы 1 ақпандағы № 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1.02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әкімдігінің 2014 жылғы 3 маусымдағы № 178 "Коммуналдық мүлікті иеліктен айыру түрлерін таңдау жөніндегі критерийлерді айқын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8 тіркелген, 2014 жылғы 10 шілдеде "Ақтөбе" және "Актюбинский вестник" газеттерінде жарияланған) мынадай өзгеріс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інің" деген сөздің алдына "бірінші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Коммуналдық мүлікті иеліктен айыру түрлерін таңдау жөніндегі критерийлердегі"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