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a265" w14:textId="76da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19 мамырдағы № 154 қаулысы. Ақтөбе облысының Әділет департаментінде 2014 жылғы 16 маусымда № 3950 болып тіркелді. Күші жойылды - Ақтөбе облысының әкімдігінің 2015 жылғы 24 сәуірдегі № 136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24.04.2015 </w:t>
      </w:r>
      <w:r>
        <w:rPr>
          <w:rFonts w:ascii="Times New Roman"/>
          <w:b w:val="false"/>
          <w:i w:val="false"/>
          <w:color w:val="ff0000"/>
          <w:sz w:val="28"/>
        </w:rPr>
        <w:t>№ 136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"Жер учаскелерінің нысаналы мақсатын өзгертуге шешім беру"мемлекеттік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"Iздестіру жұмыстарын жүргізу үшiн жер учаскелерін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"Суармалы егістікті суарылмайтын алқап түрлеріне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жер қатынастары басқармасы" мемлекеттік мекемесі осы қаулыны "Әділет" ақпараттық-құқықтық жүйесіне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М.М. Тағымовқа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күннен кейін күнтізбелік он күн өткен соң қолданысқа енгізіледі, бірақ,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19 мамырдағы</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 жеке меншікке сататын нақты жер учаскелерінің кадастрлық (бағалау) құнын бекіту" мемлекеттік көрсетілетін қызметі (бұдан әрі – мемлекеттік қызмет) "Ақтөбе облысының жер қатынастары басқармасы" мемлекеттік мекемесімен, Ақтөбе қалалық және аудандық жер қатынастары бөлімдерімен көрсетіледі (бұдан әрі – көрсетілетін қызметті беруші).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жер учаскелерінің кадастрлық (бағалау) құнын бекіту актісі. 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 тегiн көрсетіледі. </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iс-әрекеттерінің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бектіліген "Мемлекет жеке меншікке сататын нақты жер учаскелерінің кадастрлық (бағалау) құнын бекіту" мемлекеттік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көрсетілетін қызметті берушіге немесе ХҚО жүгінуі.</w:t>
      </w:r>
      <w:r>
        <w:br/>
      </w:r>
      <w:r>
        <w:rPr>
          <w:rFonts w:ascii="Times New Roman"/>
          <w:b w:val="false"/>
          <w:i w:val="false"/>
          <w:color w:val="000000"/>
          <w:sz w:val="28"/>
        </w:rPr>
        <w:t>
      </w:t>
      </w:r>
      <w:r>
        <w:rPr>
          <w:rFonts w:ascii="Times New Roman"/>
          <w:b w:val="false"/>
          <w:i w:val="false"/>
          <w:color w:val="000000"/>
          <w:sz w:val="28"/>
        </w:rPr>
        <w:t>6. Мемлекеттiк көрсетілетін қызмет көрсету үдерісінiң құрамына кiретiн әрбiр рәсiмнiң (iс-әрекеттің)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түскен құжаттарды берген сәттен бастап 15 минуттың ішінде тіркейді және басшыға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келіп түскен құжаттармен 15 минуттың ішінде танысады және көрсетілетін қызмет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3 (үш) жұмыс күн ішінде түскен құжаттарды қарайды, мемлекеттік қызмет нәтижесі туралы жауап дайындап басшыға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 беруші басшылығы көрсетілетін мемлекеттік қызмет нәтижесіне 15 минуттың ішінде қол қойып кеңсеге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мемлекеттік қызметтің нәтижесін тіркеп көрсетілетін қызметті алушыға береді.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iс-әрекеттерінің тәртiбiн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мемлекеттiк қызмет көрсету процесіне қатысатын қызмет берушiнiң құрылымдық бөлiмшелерінің (қызметкерлерінің) тiзбесі:</w:t>
      </w:r>
      <w:r>
        <w:br/>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көрсетілетін қызметті беруші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8. Құрылымдық бөлiмшелер (қызметкерлер) арасындағы әрбiр рәсiмнiң (iс-әрекетінің) ұзақтығын көрсете отырып, рәсiмдердi (iс-әрекеттердің)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сүйемелденедi.</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қызмет көрсету процесiнде ақпараттық жүйелердi пайдалану тәртiбiн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ХҚО арқылы жүгiну тәртiбiнің әрбір процедурасының ұзақтығын көрсетіп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2) ХҚО инспекторы түскен құжаттарды тіркейді және қызмет алушыға тиісті құжаттардың қабылданғаны туралы:</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3) ХҚО инспекторы қабылданған құжаттарды 30 минут ішінде жинақтау жүйесіне береді;</w:t>
      </w:r>
      <w:r>
        <w:br/>
      </w:r>
      <w:r>
        <w:rPr>
          <w:rFonts w:ascii="Times New Roman"/>
          <w:b w:val="false"/>
          <w:i w:val="false"/>
          <w:color w:val="000000"/>
          <w:sz w:val="28"/>
        </w:rPr>
        <w:t>
      </w:t>
      </w:r>
      <w:r>
        <w:rPr>
          <w:rFonts w:ascii="Times New Roman"/>
          <w:b w:val="false"/>
          <w:i w:val="false"/>
          <w:color w:val="000000"/>
          <w:sz w:val="28"/>
        </w:rPr>
        <w:t>4) жинақтау жүйесі құжаттарды жинайды, реестр жасайды және ХҚО іс қағаздарын тасымалдаушысы арқылы құжаттарды қызмет көрсетушінің кеңсесіне жібереді (1 күн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түскен құжаттарды берген сәттен бастап 15 минуттың ішінде тіркейді және басшыға ұсынады;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басшылығы келіп түскен құжаттармен 15 минуттың ішінде танысады және көрсетілетін қызмет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3 (үш) жұмыс күн ішінде түскен құжаттарды қарайды, мемлекеттік қызмет нәтижесі туралы жауап дайындап басшыға қол қоюға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басшылығы мемлекеттік қызмет нәтижесіне 15 минуттың ішінде қол қойып кеңсеге жолдайды;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маманы мемлекеттік қызметтің нәтижесін тіркеп ХҚО іс қағаздарын тасымалдаушысына ұсынады;</w:t>
      </w:r>
      <w:r>
        <w:br/>
      </w:r>
      <w:r>
        <w:rPr>
          <w:rFonts w:ascii="Times New Roman"/>
          <w:b w:val="false"/>
          <w:i w:val="false"/>
          <w:color w:val="000000"/>
          <w:sz w:val="28"/>
        </w:rPr>
        <w:t>
      </w:t>
      </w:r>
      <w:r>
        <w:rPr>
          <w:rFonts w:ascii="Times New Roman"/>
          <w:b w:val="false"/>
          <w:i w:val="false"/>
          <w:color w:val="000000"/>
          <w:sz w:val="28"/>
        </w:rPr>
        <w:t>10) ХҚО іс қағаздарын тасымалдаушысы мемлекеттік қызмет нәтижесін жинақтау жүйесіне тапсырады 1 (бір) жұмыс күн ішінде;</w:t>
      </w:r>
      <w:r>
        <w:br/>
      </w:r>
      <w:r>
        <w:rPr>
          <w:rFonts w:ascii="Times New Roman"/>
          <w:b w:val="false"/>
          <w:i w:val="false"/>
          <w:color w:val="000000"/>
          <w:sz w:val="28"/>
        </w:rPr>
        <w:t>
      </w:t>
      </w:r>
      <w:r>
        <w:rPr>
          <w:rFonts w:ascii="Times New Roman"/>
          <w:b w:val="false"/>
          <w:i w:val="false"/>
          <w:color w:val="000000"/>
          <w:sz w:val="28"/>
        </w:rPr>
        <w:t>11) жинақтау секторы мемлекеттік қызмет нәтижесін ХҚО инспекторына береді 30 минут ішінде;</w:t>
      </w:r>
      <w:r>
        <w:br/>
      </w:r>
      <w:r>
        <w:rPr>
          <w:rFonts w:ascii="Times New Roman"/>
          <w:b w:val="false"/>
          <w:i w:val="false"/>
          <w:color w:val="000000"/>
          <w:sz w:val="28"/>
        </w:rPr>
        <w:t>
      </w:t>
      </w:r>
      <w:r>
        <w:rPr>
          <w:rFonts w:ascii="Times New Roman"/>
          <w:b w:val="false"/>
          <w:i w:val="false"/>
          <w:color w:val="000000"/>
          <w:sz w:val="28"/>
        </w:rPr>
        <w:t>12) ХҚО инспекторы мемлекеттік қызметтің нәтижесін көрсетілетін қызметті алушыға береді 1 (бір) жұмыс күн ішінде.</w:t>
      </w:r>
      <w:r>
        <w:br/>
      </w:r>
      <w:r>
        <w:rPr>
          <w:rFonts w:ascii="Times New Roman"/>
          <w:b w:val="false"/>
          <w:i w:val="false"/>
          <w:color w:val="000000"/>
          <w:sz w:val="28"/>
        </w:rPr>
        <w:t>
      </w:t>
      </w:r>
      <w:r>
        <w:rPr>
          <w:rFonts w:ascii="Times New Roman"/>
          <w:b w:val="false"/>
          <w:i w:val="false"/>
          <w:color w:val="000000"/>
          <w:sz w:val="28"/>
        </w:rPr>
        <w:t>10. Көрсетілетін қызмет алушы мемлекеттік қызмет нәтижесін алу үшін ХҚО сұраныста көрсетілген күні жүгінеді (кезек күту уақытының ең ұзақ мерзімі 20 минут ішінде).</w:t>
      </w:r>
      <w:r>
        <w:br/>
      </w:r>
      <w:r>
        <w:rPr>
          <w:rFonts w:ascii="Times New Roman"/>
          <w:b w:val="false"/>
          <w:i w:val="false"/>
          <w:color w:val="000000"/>
          <w:sz w:val="28"/>
        </w:rPr>
        <w:t xml:space="preserve">
      ХҚО жүгінудің әрбір процедурасын (iс-әрекетті) көрсетудің толық сипаттамасы осы Регламенттің </w:t>
      </w:r>
      <w:r>
        <w:rPr>
          <w:rFonts w:ascii="Times New Roman"/>
          <w:b w:val="false"/>
          <w:i w:val="false"/>
          <w:color w:val="000000"/>
          <w:sz w:val="28"/>
        </w:rPr>
        <w:t>2 қосымшасындағы</w:t>
      </w:r>
      <w:r>
        <w:rPr>
          <w:rFonts w:ascii="Times New Roman"/>
          <w:b w:val="false"/>
          <w:i w:val="false"/>
          <w:color w:val="000000"/>
          <w:sz w:val="28"/>
        </w:rPr>
        <w:t xml:space="preserve"> блок-схемасына сәйкес көрсетілгендей жүргізіледі.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көрсетілген қызмет берушілерімен халыққа қызмет көрсету орталықтарымен өз-ара іс-әрекет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r>
              <w:br/>
            </w:r>
            <w:r>
              <w:rPr>
                <w:rFonts w:ascii="Times New Roman"/>
                <w:b w:val="false"/>
                <w:i w:val="false"/>
                <w:color w:val="000000"/>
                <w:sz w:val="20"/>
              </w:rPr>
              <w:t>жер учаскелерінің кадастрлық (бағалау)</w:t>
            </w:r>
            <w:r>
              <w:br/>
            </w:r>
            <w:r>
              <w:rPr>
                <w:rFonts w:ascii="Times New Roman"/>
                <w:b w:val="false"/>
                <w:i w:val="false"/>
                <w:color w:val="000000"/>
                <w:sz w:val="20"/>
              </w:rPr>
              <w:t>құнын бекіту" регламентіне 1 қосымша</w:t>
            </w:r>
          </w:p>
        </w:tc>
      </w:tr>
    </w:tbl>
    <w:p>
      <w:pPr>
        <w:spacing w:after="0"/>
        <w:ind w:left="0"/>
        <w:jc w:val="left"/>
      </w:pPr>
      <w:r>
        <w:rPr>
          <w:rFonts w:ascii="Times New Roman"/>
          <w:b/>
          <w:i w:val="false"/>
          <w:color w:val="000000"/>
        </w:rPr>
        <w:t xml:space="preserve"> Құрылымдық бөлiмшелер (қызметкерлер) арасындағы әрбiр рәсiмнiң (iс-әрекеттің) ұзақтығын көрсете отырып, (iс-әрекеттердің) реттiлiгiн сипаттауды сүйемелдеу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r>
              <w:br/>
            </w:r>
            <w:r>
              <w:rPr>
                <w:rFonts w:ascii="Times New Roman"/>
                <w:b w:val="false"/>
                <w:i w:val="false"/>
                <w:color w:val="000000"/>
                <w:sz w:val="20"/>
              </w:rPr>
              <w:t>жер учаскелерінің кадастрлық (бағалау)</w:t>
            </w:r>
            <w:r>
              <w:br/>
            </w:r>
            <w:r>
              <w:rPr>
                <w:rFonts w:ascii="Times New Roman"/>
                <w:b w:val="false"/>
                <w:i w:val="false"/>
                <w:color w:val="000000"/>
                <w:sz w:val="20"/>
              </w:rPr>
              <w:t>құнын бекіту" регламентіне 2 қосымша</w:t>
            </w:r>
          </w:p>
        </w:tc>
      </w:tr>
    </w:tbl>
    <w:p>
      <w:pPr>
        <w:spacing w:after="0"/>
        <w:ind w:left="0"/>
        <w:jc w:val="left"/>
      </w:pPr>
      <w:r>
        <w:rPr>
          <w:rFonts w:ascii="Times New Roman"/>
          <w:b/>
          <w:i w:val="false"/>
          <w:color w:val="000000"/>
        </w:rPr>
        <w:t xml:space="preserve"> ХҚО жүгінудің әрбір процедурасын (iс-әрекетті) көрсетудің толық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r>
              <w:br/>
            </w:r>
            <w:r>
              <w:rPr>
                <w:rFonts w:ascii="Times New Roman"/>
                <w:b w:val="false"/>
                <w:i w:val="false"/>
                <w:color w:val="000000"/>
                <w:sz w:val="20"/>
              </w:rPr>
              <w:t>жер учаскелерінің кадастрлық (бағалау)</w:t>
            </w:r>
            <w:r>
              <w:br/>
            </w:r>
            <w:r>
              <w:rPr>
                <w:rFonts w:ascii="Times New Roman"/>
                <w:b w:val="false"/>
                <w:i w:val="false"/>
                <w:color w:val="000000"/>
                <w:sz w:val="20"/>
              </w:rPr>
              <w:t>құнын бекіту" 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19 мамырдағы</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49" w:id="5"/>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5"/>
    <w:bookmarkStart w:name="z50" w:id="6"/>
    <w:p>
      <w:pPr>
        <w:spacing w:after="0"/>
        <w:ind w:left="0"/>
        <w:jc w:val="left"/>
      </w:pPr>
      <w:r>
        <w:rPr>
          <w:rFonts w:ascii="Times New Roman"/>
          <w:b/>
          <w:i w:val="false"/>
          <w:color w:val="000000"/>
        </w:rPr>
        <w:t xml:space="preserve"> 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"Жер учаскесін қалыптастыру жөніндегі жерге орналастыру жобасын бекіту" (бұдан әрі – мемлекеттік қызмет) мемлекеттік көрсетілетін қызметін "Ақтөбе облысының жер қатынастары басқармасы" мемлекеттік мекемесімен, Ақтөбе қалалық және аудандық жер қатынастары бөлімдерімен көрсетіледі (бұдан әрі – көрсетілетін қызметті беруші).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жер учаскесін қалыптастыру жөніндегі жерге орналастыру жобасын бекіту туралы бұйрық.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 тегiн көрсетіледі. </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iс-әрекеттерінің тәртiбiн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бектіліген "Жер учаскелерін қалыптастыру жөніндегі жерге орналастыру жобаларын бекiту"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немесе ХҚО өтініш беруі;</w:t>
      </w:r>
      <w:r>
        <w:br/>
      </w:r>
      <w:r>
        <w:rPr>
          <w:rFonts w:ascii="Times New Roman"/>
          <w:b w:val="false"/>
          <w:i w:val="false"/>
          <w:color w:val="000000"/>
          <w:sz w:val="28"/>
        </w:rPr>
        <w:t>
      Көрсетілетін қызметті алушының веб-портал арқылы электрондық цифрлы қолтаңбасымен (бұдан әрі-ЭЦҚ) куәләндырылған электрондық құжат нысанында сұрау салуы.</w:t>
      </w:r>
      <w:r>
        <w:br/>
      </w:r>
      <w:r>
        <w:rPr>
          <w:rFonts w:ascii="Times New Roman"/>
          <w:b w:val="false"/>
          <w:i w:val="false"/>
          <w:color w:val="000000"/>
          <w:sz w:val="28"/>
        </w:rPr>
        <w:t>
      </w:t>
      </w:r>
      <w:r>
        <w:rPr>
          <w:rFonts w:ascii="Times New Roman"/>
          <w:b w:val="false"/>
          <w:i w:val="false"/>
          <w:color w:val="000000"/>
          <w:sz w:val="28"/>
        </w:rPr>
        <w:t>6. Мемлекеттiк көрсетілетін қызмет көрсету үдерісінiң құрамына кiретiн әрбiр рәсiмнiң (iс-әрекеттің)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түскен құжаттарды 15 минуттың ішінде тіркейді және басшыға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келіп түскен құжаттармен 15 минуттың ішінде танысады және көрсетілетін қызмет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7 (жеті) жұмыс күн ішінде түскен құжаттарды қарайды, мемлекеттік қызмет нәтижесі туралы жауап дайындайды және көрсетілетін қызмет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 беруші басшылығы көрсетілетін мемлекеттік қызмет нәтижесіне 15 минуттың ішінде қол қояды және кеңсеге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мемлекеттік қызметтің нәтижесін тіркейді және көрсетілетін қызметті алушыға сол күні беру үшін жібереді.</w:t>
      </w:r>
      <w:r>
        <w:br/>
      </w:r>
      <w:r>
        <w:rPr>
          <w:rFonts w:ascii="Times New Roman"/>
          <w:b w:val="false"/>
          <w:i w:val="false"/>
          <w:color w:val="000000"/>
          <w:sz w:val="28"/>
        </w:rPr>
        <w:t>
</w:t>
      </w:r>
    </w:p>
    <w:bookmarkStart w:name="z63" w:id="8"/>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iс-әрекеттерінің тәртiбiн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көрсетілетін қызметті беруші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8. Құрылымдық бөлiмшелер (қызметкерлер) арасындағы әрбiр рәсiмнiң (iс-әрекеттің) ұзақтығын көрсете отырып, рәсiмдердiң (iс-әрекеттердің)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сүйемелденедi.</w:t>
      </w:r>
      <w:r>
        <w:br/>
      </w:r>
      <w:r>
        <w:rPr>
          <w:rFonts w:ascii="Times New Roman"/>
          <w:b w:val="false"/>
          <w:i w:val="false"/>
          <w:color w:val="000000"/>
          <w:sz w:val="28"/>
        </w:rPr>
        <w:t>
</w:t>
      </w:r>
    </w:p>
    <w:bookmarkStart w:name="z66" w:id="9"/>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қызмет көрсету процесiнде ақпараттық жүйелердi пайдалану тәртiбiн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9. ХҚО арқылы жүгiну тәртiбiнің әрбір процедурасының ұзақтығын көрсетіп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2) ХҚО инспекторы түскен құжаттарды тіркейді және көрсетілетін қызметті алушыға тиісті құжаттардың қабылданғаны туралы:</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3) ХҚО инспекторы қабылданған құжаттарды 30 минут ішінде жинақтау жүйесіне береді;</w:t>
      </w:r>
      <w:r>
        <w:br/>
      </w:r>
      <w:r>
        <w:rPr>
          <w:rFonts w:ascii="Times New Roman"/>
          <w:b w:val="false"/>
          <w:i w:val="false"/>
          <w:color w:val="000000"/>
          <w:sz w:val="28"/>
        </w:rPr>
        <w:t>
      </w:t>
      </w:r>
      <w:r>
        <w:rPr>
          <w:rFonts w:ascii="Times New Roman"/>
          <w:b w:val="false"/>
          <w:i w:val="false"/>
          <w:color w:val="000000"/>
          <w:sz w:val="28"/>
        </w:rPr>
        <w:t>4) жинақтау жүйесі құжаттарды жинайды, реестр жасайды және ХҚО іс қағаздарын тасымалдаушысы арқылы құжаттарды қызмет көрсетушінің кеңсесіне жібереді (1 күн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түскен құжаттарды берген сәттен бастап 15 минуттың ішінде тіркейді және басшыға ұсынады;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басшылығы келіп түскен құжаттармен 15 минуттың ішінде танысады және көрсетілетін қызмет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7 (жеті) жұмыс күн ішінде түскен құжаттарды қарайды, мемлекеттік қызмет нәтижесі туралы жауап дайындап басшыға қол қоюға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басшылығы мемлекеттік қызмет нәтижесіне 15 минуттың ішінде қол қойып кеңсеге жолдайды;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маманы мемлекеттік қызметтің нәтижесін тіркеп ХҚО іс қағаздарын тасымалдаушысына ұсынады;</w:t>
      </w:r>
      <w:r>
        <w:br/>
      </w:r>
      <w:r>
        <w:rPr>
          <w:rFonts w:ascii="Times New Roman"/>
          <w:b w:val="false"/>
          <w:i w:val="false"/>
          <w:color w:val="000000"/>
          <w:sz w:val="28"/>
        </w:rPr>
        <w:t>
      </w:t>
      </w:r>
      <w:r>
        <w:rPr>
          <w:rFonts w:ascii="Times New Roman"/>
          <w:b w:val="false"/>
          <w:i w:val="false"/>
          <w:color w:val="000000"/>
          <w:sz w:val="28"/>
        </w:rPr>
        <w:t>10) ХҚО іс қағаздарын тасымалдаушысы мемлекеттік қызмет нәтижесін жинақтау жүйесіне тапсырады (1 күн ішінде);</w:t>
      </w:r>
      <w:r>
        <w:br/>
      </w:r>
      <w:r>
        <w:rPr>
          <w:rFonts w:ascii="Times New Roman"/>
          <w:b w:val="false"/>
          <w:i w:val="false"/>
          <w:color w:val="000000"/>
          <w:sz w:val="28"/>
        </w:rPr>
        <w:t>
      </w:t>
      </w:r>
      <w:r>
        <w:rPr>
          <w:rFonts w:ascii="Times New Roman"/>
          <w:b w:val="false"/>
          <w:i w:val="false"/>
          <w:color w:val="000000"/>
          <w:sz w:val="28"/>
        </w:rPr>
        <w:t>11) жинақтау секторы мемлекеттік қызмет нәтижесін ХҚО инспекторына береді (30 минут ішінде);</w:t>
      </w:r>
      <w:r>
        <w:br/>
      </w:r>
      <w:r>
        <w:rPr>
          <w:rFonts w:ascii="Times New Roman"/>
          <w:b w:val="false"/>
          <w:i w:val="false"/>
          <w:color w:val="000000"/>
          <w:sz w:val="28"/>
        </w:rPr>
        <w:t>
      </w:t>
      </w:r>
      <w:r>
        <w:rPr>
          <w:rFonts w:ascii="Times New Roman"/>
          <w:b w:val="false"/>
          <w:i w:val="false"/>
          <w:color w:val="000000"/>
          <w:sz w:val="28"/>
        </w:rPr>
        <w:t>12) ХҚО инспекторы мемлекеттік қызметтің нәтижесін көрсетілетін қызметті алушыға береді (1 күн ішінде).</w:t>
      </w:r>
      <w:r>
        <w:br/>
      </w:r>
      <w:r>
        <w:rPr>
          <w:rFonts w:ascii="Times New Roman"/>
          <w:b w:val="false"/>
          <w:i w:val="false"/>
          <w:color w:val="000000"/>
          <w:sz w:val="28"/>
        </w:rPr>
        <w:t>
      </w:t>
      </w:r>
      <w:r>
        <w:rPr>
          <w:rFonts w:ascii="Times New Roman"/>
          <w:b w:val="false"/>
          <w:i w:val="false"/>
          <w:color w:val="000000"/>
          <w:sz w:val="28"/>
        </w:rPr>
        <w:t>10. көрсетілетін қызмет алушы мемлекеттік қызмет нәтижесін алу үшін ХҚО сұраныста көрсетілген күні жүгінеді (кезек күту уақытының ең ұзақ мерзімі 20 минут ішінде).</w:t>
      </w:r>
      <w:r>
        <w:br/>
      </w:r>
      <w:r>
        <w:rPr>
          <w:rFonts w:ascii="Times New Roman"/>
          <w:b w:val="false"/>
          <w:i w:val="false"/>
          <w:color w:val="000000"/>
          <w:sz w:val="28"/>
        </w:rPr>
        <w:t xml:space="preserve">
      ХҚО жүгінудің әрбір процедурасын (iс-әрекетті) көрсетудің толық сипаттамасы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блок-схемасына сәйкес жүргізіледі.</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база мәліметінің ақпараттық жүйедегі автоматтандырылған жұмыс орнына (бұдан әрі – МБМ АЖ АЖО) логин мен пароль енгізуі;</w:t>
      </w:r>
      <w:r>
        <w:br/>
      </w:r>
      <w:r>
        <w:rPr>
          <w:rFonts w:ascii="Times New Roman"/>
          <w:b w:val="false"/>
          <w:i w:val="false"/>
          <w:color w:val="000000"/>
          <w:sz w:val="28"/>
        </w:rPr>
        <w:t>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МБМ АЖ АЖО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МБМ АЖ АЖО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w:t>
      </w:r>
      <w:r>
        <w:rPr>
          <w:rFonts w:ascii="Times New Roman"/>
          <w:b w:val="false"/>
          <w:i w:val="false"/>
          <w:color w:val="000000"/>
          <w:sz w:val="28"/>
        </w:rPr>
        <w:t>5) 4-үдеріс – электронды үкімет шлюзі арқылы (бұдан әрі – ЭҮШ) заңды тұлғалардың мемлекеттік база мәліметінде/жеке тұлғалардың мемлекеттік база мәліметінде (бұдан әрі - ЗТ МБМ/ ЖТ МБМ)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6) 2-шарт – ЗТ МБМ/ ЖТ МБМ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5-үдеріс – ЗТ МБМ/ ЖТ МБМ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9) 7-үдеріс – "Е-лицензиялау" МБМ АЖ АЖО сұранысты тіркеу және "Е-лицензиялау" МБМ АЖ АЖО қызметті өңдеу;</w:t>
      </w:r>
      <w:r>
        <w:br/>
      </w:r>
      <w:r>
        <w:rPr>
          <w:rFonts w:ascii="Times New Roman"/>
          <w:b w:val="false"/>
          <w:i w:val="false"/>
          <w:color w:val="000000"/>
          <w:sz w:val="28"/>
        </w:rPr>
        <w:t>
      </w:t>
      </w:r>
      <w:r>
        <w:rPr>
          <w:rFonts w:ascii="Times New Roman"/>
          <w:b w:val="false"/>
          <w:i w:val="false"/>
          <w:color w:val="000000"/>
          <w:sz w:val="28"/>
        </w:rPr>
        <w:t>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11) 8-үдеріс – "Е-лицензиялау" МБМ АЖ АЖО қөрсетілетін қызмет алушының құжаттарында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МБМ АЖ АЖО қалыптастырылған қызмет нәтижесін (электрондық лицензияны) көрсетілетін қызметті алушының алуы.</w:t>
      </w:r>
      <w:r>
        <w:br/>
      </w:r>
      <w:r>
        <w:rPr>
          <w:rFonts w:ascii="Times New Roman"/>
          <w:b w:val="false"/>
          <w:i w:val="false"/>
          <w:color w:val="000000"/>
          <w:sz w:val="28"/>
        </w:rPr>
        <w:t>
      Электрондық құжат қызмет берушінің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iс-әрекеттері, көрсетілетін қызметті беруші арқылы мемлекеттiк қызмет көрсеткенде осы Регламентің </w:t>
      </w:r>
      <w:r>
        <w:rPr>
          <w:rFonts w:ascii="Times New Roman"/>
          <w:b w:val="false"/>
          <w:i w:val="false"/>
          <w:color w:val="000000"/>
          <w:sz w:val="28"/>
        </w:rPr>
        <w:t>3 қосымшасындағы</w:t>
      </w:r>
      <w:r>
        <w:rPr>
          <w:rFonts w:ascii="Times New Roman"/>
          <w:b w:val="false"/>
          <w:i w:val="false"/>
          <w:color w:val="000000"/>
          <w:sz w:val="28"/>
        </w:rPr>
        <w:t xml:space="preserve"> диаграммасына сәйкес көрсетілгендей жүргізіледі.</w:t>
      </w:r>
      <w:r>
        <w:br/>
      </w:r>
      <w:r>
        <w:rPr>
          <w:rFonts w:ascii="Times New Roman"/>
          <w:b w:val="false"/>
          <w:i w:val="false"/>
          <w:color w:val="000000"/>
          <w:sz w:val="28"/>
        </w:rPr>
        <w:t>
      </w:t>
      </w:r>
      <w:r>
        <w:rPr>
          <w:rFonts w:ascii="Times New Roman"/>
          <w:b w:val="false"/>
          <w:i w:val="false"/>
          <w:color w:val="000000"/>
          <w:sz w:val="28"/>
        </w:rPr>
        <w:t>12. Портал арқылы қызметті көрсетуге жүгіну кезіндегі функционалдық өзара iс-әрекет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электронды үкімет порталында (бұдан әрі - ЭҮП) ЖСН/БСН және паролі көмегімен тіркеуді жүзеге асырады (ЭҮП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 қызметті алушымен қызмет алу үшін ЖСН/БСН және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3) 1-шарт – қызмет алушы туралы деректердің дұрыстығын ЖСН/БСН мен пароль арқылы ЭҮП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тұтынушының ЭЦҚ тіркеу куәлігін сұрауды таңдауы;</w:t>
      </w:r>
      <w:r>
        <w:br/>
      </w:r>
      <w:r>
        <w:rPr>
          <w:rFonts w:ascii="Times New Roman"/>
          <w:b w:val="false"/>
          <w:i w:val="false"/>
          <w:color w:val="000000"/>
          <w:sz w:val="28"/>
        </w:rPr>
        <w:t>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 тексеру;</w:t>
      </w:r>
      <w:r>
        <w:br/>
      </w:r>
      <w:r>
        <w:rPr>
          <w:rFonts w:ascii="Times New Roman"/>
          <w:b w:val="false"/>
          <w:i w:val="false"/>
          <w:color w:val="000000"/>
          <w:sz w:val="28"/>
        </w:rPr>
        <w:t>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5-үрдіс –ЭЦҚ арқылы электронды мемлекеттік қызмет көрсету үшін көрсетілетін қызметті алушы ЭҮШ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w:t>
      </w:r>
      <w:r>
        <w:rPr>
          <w:rFonts w:ascii="Times New Roman"/>
          <w:b w:val="false"/>
          <w:i w:val="false"/>
          <w:color w:val="000000"/>
          <w:sz w:val="28"/>
        </w:rPr>
        <w:t xml:space="preserve">9) 3-шарт – қызмет көрсетуге негіз болу үшін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көрсетілгендей қызметті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ЭҮП-де қалыптастырылған қызмет нәтижесін (электронды құжат формасындағы анықтама)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iс-қимылы, портал арқылы мемлекеттiк қызмет көрсету осы Регламентің </w:t>
      </w:r>
      <w:r>
        <w:rPr>
          <w:rFonts w:ascii="Times New Roman"/>
          <w:b w:val="false"/>
          <w:i w:val="false"/>
          <w:color w:val="000000"/>
          <w:sz w:val="28"/>
        </w:rPr>
        <w:t>4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көрсетілетін қызмет берушілермен және халыққа қызмет көрсету орталықтарымен өзара іс-әрекет тәртібінің және мемлекеттік қызмет көрсету процесінде ақпараттық жүйелерді қолдану тәртібінің сипаттамасы осы Регламентің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Құрылымдық бөлiмшелер (қызметкерлер) арасындағы әрбiр рәсiмнiң (iс-әрекеттің) ұзақтығын көрсете отырып, рәсiмдердiң (iс-әрекеттердің) реттiлiгiн сипаттауды сүйемелдеу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ХҚО жүгiну тәртiбiнің әрбір процедурасының (іс-әрекетінің) көрсетудін толық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iс-әрекеттері, көрсетілетін қызметті беруші арқылы мемлекеттiк қызмет көрсету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регламентіне 4 қосымша</w:t>
            </w:r>
          </w:p>
        </w:tc>
      </w:tr>
    </w:tbl>
    <w:p>
      <w:pPr>
        <w:spacing w:after="0"/>
        <w:ind w:left="0"/>
        <w:jc w:val="left"/>
      </w:pPr>
      <w:r>
        <w:rPr>
          <w:rFonts w:ascii="Times New Roman"/>
          <w:b/>
          <w:i w:val="false"/>
          <w:color w:val="000000"/>
        </w:rPr>
        <w:t xml:space="preserve"> Ақпараттық жүйелердiң функционалдық өзара iс-қимылы, портал арқылы мемлекеттiк қызмет көрсету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регламентіне 5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19 мамырдағы</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113" w:id="10"/>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w:t>
      </w:r>
    </w:p>
    <w:bookmarkEnd w:id="10"/>
    <w:bookmarkStart w:name="z114" w:id="11"/>
    <w:p>
      <w:pPr>
        <w:spacing w:after="0"/>
        <w:ind w:left="0"/>
        <w:jc w:val="left"/>
      </w:pPr>
      <w:r>
        <w:rPr>
          <w:rFonts w:ascii="Times New Roman"/>
          <w:b/>
          <w:i w:val="false"/>
          <w:color w:val="000000"/>
        </w:rPr>
        <w:t xml:space="preserve"> 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"Жер учаскелерінің нысаналы мақсатын өзгертуге шешім беру" (бұдан әрі – мемлекеттік қызмет) мемлекеттік көрсетілетін қызметі "Ақтөбе облысының жер қатынастары басқармасы" мемлекеттік мекемесімен, Ақтөбе қалалық және аудандық жер қатынастары бөлімдерімен көрсетіледі (бұдан әрі – көрсетілетін қызметті беруші).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жер учаскесінің нысаналы мақсатын өзгертуге шешім беру туралы қаулы (бұдан әрі - шешім).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119" w:id="12"/>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iс-әрекеттерінің тәртiбiн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Көрсетілетін қызметті берушіге немесе ХҚО жүгінген кезде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Көрсетілетін қызметті алушының веб-порталда электрондық цифрлы қолтаңбасымен (бұдан әрі-ЭЦҚ) куәләндырылған электрондық құжат нысанында сұрау салуы.</w:t>
      </w:r>
      <w:r>
        <w:br/>
      </w:r>
      <w:r>
        <w:rPr>
          <w:rFonts w:ascii="Times New Roman"/>
          <w:b w:val="false"/>
          <w:i w:val="false"/>
          <w:color w:val="000000"/>
          <w:sz w:val="28"/>
        </w:rPr>
        <w:t>
      </w:t>
      </w:r>
      <w:r>
        <w:rPr>
          <w:rFonts w:ascii="Times New Roman"/>
          <w:b w:val="false"/>
          <w:i w:val="false"/>
          <w:color w:val="000000"/>
          <w:sz w:val="28"/>
        </w:rPr>
        <w:t>6. Мемлекеттiк қызмет көрсету үдерісінiң құрамына кiретiн әрбiр рәсiмнiң (iс-әрекеттің) мазмұны:</w:t>
      </w:r>
      <w:r>
        <w:br/>
      </w:r>
      <w:r>
        <w:rPr>
          <w:rFonts w:ascii="Times New Roman"/>
          <w:b w:val="false"/>
          <w:i w:val="false"/>
          <w:color w:val="000000"/>
          <w:sz w:val="28"/>
        </w:rPr>
        <w:t>
      </w:t>
      </w:r>
      <w:r>
        <w:rPr>
          <w:rFonts w:ascii="Times New Roman"/>
          <w:b w:val="false"/>
          <w:i w:val="false"/>
          <w:color w:val="000000"/>
          <w:sz w:val="28"/>
        </w:rPr>
        <w:t>1) жергілікті атқарушы органның (бұдан әрі - ЖАО) кеңсе маманы түскен құжаттарды қабылдайды және тіркейді. Құжаттар пакетін тіркегеннен кейін 1 (бір) жұмыс күні ішінде ЖАО басшысына ұсынады;</w:t>
      </w:r>
      <w:r>
        <w:br/>
      </w:r>
      <w:r>
        <w:rPr>
          <w:rFonts w:ascii="Times New Roman"/>
          <w:b w:val="false"/>
          <w:i w:val="false"/>
          <w:color w:val="000000"/>
          <w:sz w:val="28"/>
        </w:rPr>
        <w:t>
      </w:t>
      </w:r>
      <w:r>
        <w:rPr>
          <w:rFonts w:ascii="Times New Roman"/>
          <w:b w:val="false"/>
          <w:i w:val="false"/>
          <w:color w:val="000000"/>
          <w:sz w:val="28"/>
        </w:rPr>
        <w:t>2) ЖАО басшылығы келіп түскен құжаттар мазмұнымен танысады, резолюция жапсырып және 1 (бір) жұмыс күні ішінде көрсетілетін қызмет берушінің басшылығына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басшылығы келіп түскен құжаттармен 1 (бір) жұмыс күні ішінде танысады және көрсетілетін қызмет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10 (он) жұмыс күн ішінде түскен құжаттардың заңға сәйкестігін қарайды, құжаттардың толықтығын тексереді, жер учаскелерін беру бойынша комиссия отырысына материалдарды дайындайды және уәкілетті органдарға жолдайды;</w:t>
      </w:r>
      <w:r>
        <w:br/>
      </w:r>
      <w:r>
        <w:rPr>
          <w:rFonts w:ascii="Times New Roman"/>
          <w:b w:val="false"/>
          <w:i w:val="false"/>
          <w:color w:val="000000"/>
          <w:sz w:val="28"/>
        </w:rPr>
        <w:t>
      </w:t>
      </w:r>
      <w:r>
        <w:rPr>
          <w:rFonts w:ascii="Times New Roman"/>
          <w:b w:val="false"/>
          <w:i w:val="false"/>
          <w:color w:val="000000"/>
          <w:sz w:val="28"/>
        </w:rPr>
        <w:t>5) уәкілетті органдар 7 (жеті) жұмыс күні ішінде комиссия қорытындысымен келіседі;</w:t>
      </w:r>
      <w:r>
        <w:br/>
      </w:r>
      <w:r>
        <w:rPr>
          <w:rFonts w:ascii="Times New Roman"/>
          <w:b w:val="false"/>
          <w:i w:val="false"/>
          <w:color w:val="000000"/>
          <w:sz w:val="28"/>
        </w:rPr>
        <w:t>
      </w:t>
      </w:r>
      <w:r>
        <w:rPr>
          <w:rFonts w:ascii="Times New Roman"/>
          <w:b w:val="false"/>
          <w:i w:val="false"/>
          <w:color w:val="000000"/>
          <w:sz w:val="28"/>
        </w:rPr>
        <w:t>6) жер учаскелерін беру бойынша комиссияның қорытындысы негізінде көрсетілетін қызмет берушінің жауапты орындаушысы 5(бес) жұмыс күні ішінде шешім жобасын дайындайды және ЖАО жолдайды;</w:t>
      </w:r>
      <w:r>
        <w:br/>
      </w:r>
      <w:r>
        <w:rPr>
          <w:rFonts w:ascii="Times New Roman"/>
          <w:b w:val="false"/>
          <w:i w:val="false"/>
          <w:color w:val="000000"/>
          <w:sz w:val="28"/>
        </w:rPr>
        <w:t>
      </w:t>
      </w:r>
      <w:r>
        <w:rPr>
          <w:rFonts w:ascii="Times New Roman"/>
          <w:b w:val="false"/>
          <w:i w:val="false"/>
          <w:color w:val="000000"/>
          <w:sz w:val="28"/>
        </w:rPr>
        <w:t>7) ЖАО 11 (он бір) жұмыс күні ішінде шешім қабылдайды, тіркейді және ЖАО кеңсесіне мемлекеттік қызметтің қорытындысын ұсынады;</w:t>
      </w:r>
      <w:r>
        <w:br/>
      </w:r>
      <w:r>
        <w:rPr>
          <w:rFonts w:ascii="Times New Roman"/>
          <w:b w:val="false"/>
          <w:i w:val="false"/>
          <w:color w:val="000000"/>
          <w:sz w:val="28"/>
        </w:rPr>
        <w:t>
      </w:t>
      </w:r>
      <w:r>
        <w:rPr>
          <w:rFonts w:ascii="Times New Roman"/>
          <w:b w:val="false"/>
          <w:i w:val="false"/>
          <w:color w:val="000000"/>
          <w:sz w:val="28"/>
        </w:rPr>
        <w:t>8) ЖАО кеңсе қызметкері 1 (бір) жұмыс күні ішінде мемлекеттік қызмет қорытындысын тіркейді және көрсетілетін қызметті алушыға ұсынады.</w:t>
      </w:r>
      <w:r>
        <w:br/>
      </w:r>
      <w:r>
        <w:rPr>
          <w:rFonts w:ascii="Times New Roman"/>
          <w:b w:val="false"/>
          <w:i w:val="false"/>
          <w:color w:val="000000"/>
          <w:sz w:val="28"/>
        </w:rPr>
        <w:t>
</w:t>
      </w:r>
    </w:p>
    <w:bookmarkStart w:name="z130" w:id="13"/>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iс-әрекеттерінің тәртiбiн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ЖАО кеңсе қызметкері;</w:t>
      </w:r>
      <w:r>
        <w:br/>
      </w:r>
      <w:r>
        <w:rPr>
          <w:rFonts w:ascii="Times New Roman"/>
          <w:b w:val="false"/>
          <w:i w:val="false"/>
          <w:color w:val="000000"/>
          <w:sz w:val="28"/>
        </w:rPr>
        <w:t>
      ЖАО басшылығы;</w:t>
      </w:r>
      <w:r>
        <w:br/>
      </w:r>
      <w:r>
        <w:rPr>
          <w:rFonts w:ascii="Times New Roman"/>
          <w:b w:val="false"/>
          <w:i w:val="false"/>
          <w:color w:val="000000"/>
          <w:sz w:val="28"/>
        </w:rPr>
        <w:t>
      көрсетілетін қызмет берушінің басшылығы;</w:t>
      </w:r>
      <w:r>
        <w:br/>
      </w:r>
      <w:r>
        <w:rPr>
          <w:rFonts w:ascii="Times New Roman"/>
          <w:b w:val="false"/>
          <w:i w:val="false"/>
          <w:color w:val="000000"/>
          <w:sz w:val="28"/>
        </w:rPr>
        <w:t>
      көрсетілетін қызмет берушінің жауапты орындаушысы;</w:t>
      </w:r>
      <w:r>
        <w:br/>
      </w:r>
      <w:r>
        <w:rPr>
          <w:rFonts w:ascii="Times New Roman"/>
          <w:b w:val="false"/>
          <w:i w:val="false"/>
          <w:color w:val="000000"/>
          <w:sz w:val="28"/>
        </w:rPr>
        <w:t>
      уәкілетті органдар.</w:t>
      </w:r>
      <w:r>
        <w:br/>
      </w:r>
      <w:r>
        <w:rPr>
          <w:rFonts w:ascii="Times New Roman"/>
          <w:b w:val="false"/>
          <w:i w:val="false"/>
          <w:color w:val="000000"/>
          <w:sz w:val="28"/>
        </w:rPr>
        <w:t>
      </w:t>
      </w:r>
      <w:r>
        <w:rPr>
          <w:rFonts w:ascii="Times New Roman"/>
          <w:b w:val="false"/>
          <w:i w:val="false"/>
          <w:color w:val="000000"/>
          <w:sz w:val="28"/>
        </w:rPr>
        <w:t xml:space="preserve">8. Құрылымдық бөлiмшелер (қызметкерлер) арасындағы әрбiр рәсiмнiң (iс-әрекеттің) ұзақтығын көрсете отырып, рәсiмдердiң (iс-әрекеттердің)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өту сүйемелденедi.</w:t>
      </w:r>
      <w:r>
        <w:br/>
      </w:r>
      <w:r>
        <w:rPr>
          <w:rFonts w:ascii="Times New Roman"/>
          <w:b w:val="false"/>
          <w:i w:val="false"/>
          <w:color w:val="000000"/>
          <w:sz w:val="28"/>
        </w:rPr>
        <w:t>
</w:t>
      </w:r>
    </w:p>
    <w:bookmarkStart w:name="z133" w:id="14"/>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 тәртiбiн, сондай-ақ мемлекеттiк қызмет көрсету процесiнде ақпараттық жүйелердi пайдалану тәртiбiн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9. ХҚО арқылы жүгiну тәртiбiнің әрбір процедурасының ұзақтығын көрсетіп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2) ХҚО инспекторы түскен құжаттарды тіркейді және көрсетілетін қызметті алушыға тиісті құжаттардың қабылданғаны туралы:</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3) ХҚО инспекторы қабылданған құжаттарды 30 минут ішінде жинақтау жүйесіне береді;</w:t>
      </w:r>
      <w:r>
        <w:br/>
      </w:r>
      <w:r>
        <w:rPr>
          <w:rFonts w:ascii="Times New Roman"/>
          <w:b w:val="false"/>
          <w:i w:val="false"/>
          <w:color w:val="000000"/>
          <w:sz w:val="28"/>
        </w:rPr>
        <w:t>
      </w:t>
      </w:r>
      <w:r>
        <w:rPr>
          <w:rFonts w:ascii="Times New Roman"/>
          <w:b w:val="false"/>
          <w:i w:val="false"/>
          <w:color w:val="000000"/>
          <w:sz w:val="28"/>
        </w:rPr>
        <w:t>4) жинақтау жүйесі құжаттарды жинайды, реестр жасайды және ХҚО іс қағаздарын тасымалдаушысы арқылы құжаттарды қызмет көрсетушінің кеңсесіне жібереді (1 күн ішінде);</w:t>
      </w:r>
      <w:r>
        <w:br/>
      </w:r>
      <w:r>
        <w:rPr>
          <w:rFonts w:ascii="Times New Roman"/>
          <w:b w:val="false"/>
          <w:i w:val="false"/>
          <w:color w:val="000000"/>
          <w:sz w:val="28"/>
        </w:rPr>
        <w:t>
      </w:t>
      </w:r>
      <w:r>
        <w:rPr>
          <w:rFonts w:ascii="Times New Roman"/>
          <w:b w:val="false"/>
          <w:i w:val="false"/>
          <w:color w:val="000000"/>
          <w:sz w:val="28"/>
        </w:rPr>
        <w:t>5) ЖАО кеңсе маманы түскен құжаттарды қабылдайды және тіркейді. Құжаттар пакетін тіркегеннен кейін 1 (бір) жұмыс күні ішінде ЖАО басшысына ұсынады;</w:t>
      </w:r>
      <w:r>
        <w:br/>
      </w:r>
      <w:r>
        <w:rPr>
          <w:rFonts w:ascii="Times New Roman"/>
          <w:b w:val="false"/>
          <w:i w:val="false"/>
          <w:color w:val="000000"/>
          <w:sz w:val="28"/>
        </w:rPr>
        <w:t>
      </w:t>
      </w:r>
      <w:r>
        <w:rPr>
          <w:rFonts w:ascii="Times New Roman"/>
          <w:b w:val="false"/>
          <w:i w:val="false"/>
          <w:color w:val="000000"/>
          <w:sz w:val="28"/>
        </w:rPr>
        <w:t>6) ЖАО басшылығы келіп түскен құжаттар мазмұнымен танысады, резолюция жапсырып 1 (бір) жұмыс күні ішінде көрсетілетін қызметті берушінің басшылығына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басшылығы келіп түскен құжаттармен 1 (бір) жұмыс күні ішінде танысады және көрсетілетін қызметті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10 (он) жұмыс күн ішінде түскен құжаттардың заңға сәйкестігін қарайды, құжаттардың толықтығын тексереді, жер учаскелерін беру бойынша комиссия отырысына материалдарды дайындайды және уәкілетті органдарға жолдайды;</w:t>
      </w:r>
      <w:r>
        <w:br/>
      </w:r>
      <w:r>
        <w:rPr>
          <w:rFonts w:ascii="Times New Roman"/>
          <w:b w:val="false"/>
          <w:i w:val="false"/>
          <w:color w:val="000000"/>
          <w:sz w:val="28"/>
        </w:rPr>
        <w:t>
      </w:t>
      </w:r>
      <w:r>
        <w:rPr>
          <w:rFonts w:ascii="Times New Roman"/>
          <w:b w:val="false"/>
          <w:i w:val="false"/>
          <w:color w:val="000000"/>
          <w:sz w:val="28"/>
        </w:rPr>
        <w:t>9) уәкілетті органдар 7 (жеті) жұмыс күні ішінде комиссия қорытындысымен келіседі;</w:t>
      </w:r>
      <w:r>
        <w:br/>
      </w:r>
      <w:r>
        <w:rPr>
          <w:rFonts w:ascii="Times New Roman"/>
          <w:b w:val="false"/>
          <w:i w:val="false"/>
          <w:color w:val="000000"/>
          <w:sz w:val="28"/>
        </w:rPr>
        <w:t>
      </w:t>
      </w:r>
      <w:r>
        <w:rPr>
          <w:rFonts w:ascii="Times New Roman"/>
          <w:b w:val="false"/>
          <w:i w:val="false"/>
          <w:color w:val="000000"/>
          <w:sz w:val="28"/>
        </w:rPr>
        <w:t>10) жер учаскелерін беру бойынша комиссияның қорытындысы негізінде көрсетілетін қызметті берушінің жауапты орындаушысы 5 (бес) жұмыс күні ішінде шешім жобасын дайындайды және ЖАО жолдайды;</w:t>
      </w:r>
      <w:r>
        <w:br/>
      </w:r>
      <w:r>
        <w:rPr>
          <w:rFonts w:ascii="Times New Roman"/>
          <w:b w:val="false"/>
          <w:i w:val="false"/>
          <w:color w:val="000000"/>
          <w:sz w:val="28"/>
        </w:rPr>
        <w:t>
      </w:t>
      </w:r>
      <w:r>
        <w:rPr>
          <w:rFonts w:ascii="Times New Roman"/>
          <w:b w:val="false"/>
          <w:i w:val="false"/>
          <w:color w:val="000000"/>
          <w:sz w:val="28"/>
        </w:rPr>
        <w:t>11) ЖАО 11(он бір) жұмыс күні ішінде шешім қабылдайды, тіркейді және ЖАО кеңсесіне мемлекеттік қызметтің қорытындысын ұсынады;</w:t>
      </w:r>
      <w:r>
        <w:br/>
      </w:r>
      <w:r>
        <w:rPr>
          <w:rFonts w:ascii="Times New Roman"/>
          <w:b w:val="false"/>
          <w:i w:val="false"/>
          <w:color w:val="000000"/>
          <w:sz w:val="28"/>
        </w:rPr>
        <w:t>
      </w:t>
      </w:r>
      <w:r>
        <w:rPr>
          <w:rFonts w:ascii="Times New Roman"/>
          <w:b w:val="false"/>
          <w:i w:val="false"/>
          <w:color w:val="000000"/>
          <w:sz w:val="28"/>
        </w:rPr>
        <w:t>12) ЖАО кеңсе қызметкері 1(бір) жұмыс күні ішінде мемлекеттік қызмет қорытындысын тіркейді және ХҚО іс қағаздарын тасымалдаушысына ұсынады;</w:t>
      </w:r>
      <w:r>
        <w:br/>
      </w:r>
      <w:r>
        <w:rPr>
          <w:rFonts w:ascii="Times New Roman"/>
          <w:b w:val="false"/>
          <w:i w:val="false"/>
          <w:color w:val="000000"/>
          <w:sz w:val="28"/>
        </w:rPr>
        <w:t>
      </w:t>
      </w:r>
      <w:r>
        <w:rPr>
          <w:rFonts w:ascii="Times New Roman"/>
          <w:b w:val="false"/>
          <w:i w:val="false"/>
          <w:color w:val="000000"/>
          <w:sz w:val="28"/>
        </w:rPr>
        <w:t>13) ХҚО іс қағаздарын тасымалдаушысы мемлекеттік қызмет нәтижесін жинақтау жүйесіне тапсырады (1 күн ішінде);</w:t>
      </w:r>
      <w:r>
        <w:br/>
      </w:r>
      <w:r>
        <w:rPr>
          <w:rFonts w:ascii="Times New Roman"/>
          <w:b w:val="false"/>
          <w:i w:val="false"/>
          <w:color w:val="000000"/>
          <w:sz w:val="28"/>
        </w:rPr>
        <w:t>
      </w:t>
      </w:r>
      <w:r>
        <w:rPr>
          <w:rFonts w:ascii="Times New Roman"/>
          <w:b w:val="false"/>
          <w:i w:val="false"/>
          <w:color w:val="000000"/>
          <w:sz w:val="28"/>
        </w:rPr>
        <w:t>14) жинақтау секторы мемлекеттік қызмет нәтижесін ХҚО инспекторына береді (30 минут ішінде);</w:t>
      </w:r>
      <w:r>
        <w:br/>
      </w:r>
      <w:r>
        <w:rPr>
          <w:rFonts w:ascii="Times New Roman"/>
          <w:b w:val="false"/>
          <w:i w:val="false"/>
          <w:color w:val="000000"/>
          <w:sz w:val="28"/>
        </w:rPr>
        <w:t>
      </w:t>
      </w:r>
      <w:r>
        <w:rPr>
          <w:rFonts w:ascii="Times New Roman"/>
          <w:b w:val="false"/>
          <w:i w:val="false"/>
          <w:color w:val="000000"/>
          <w:sz w:val="28"/>
        </w:rPr>
        <w:t>15) ХҚО инспекторы мемлекеттік қызметтің нәтижесін қызмет алушыға береді (1 күн ішінде).</w:t>
      </w:r>
      <w:r>
        <w:br/>
      </w:r>
      <w:r>
        <w:rPr>
          <w:rFonts w:ascii="Times New Roman"/>
          <w:b w:val="false"/>
          <w:i w:val="false"/>
          <w:color w:val="000000"/>
          <w:sz w:val="28"/>
        </w:rPr>
        <w:t>
      </w:t>
      </w:r>
      <w:r>
        <w:rPr>
          <w:rFonts w:ascii="Times New Roman"/>
          <w:b w:val="false"/>
          <w:i w:val="false"/>
          <w:color w:val="000000"/>
          <w:sz w:val="28"/>
        </w:rPr>
        <w:t>10. Көрсетілетін қызметті алушы мемлекеттік қызмет нәтижесін алу үшін ХҚО сұраныста көрсетілген күні жүгінеді (кезек күту уақытының ең ұзақ мерзімі 20 минут ішінде).</w:t>
      </w:r>
      <w:r>
        <w:br/>
      </w:r>
      <w:r>
        <w:rPr>
          <w:rFonts w:ascii="Times New Roman"/>
          <w:b w:val="false"/>
          <w:i w:val="false"/>
          <w:color w:val="000000"/>
          <w:sz w:val="28"/>
        </w:rPr>
        <w:t xml:space="preserve">
      ХҚО жүгінудің әрбір процедурасын (iс-әрекетті) көрсетудің толық сипаттамасы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блок-схемасына сәйкес жүргізіледі.</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база мәліметінің ақпараттық жүйедегі автоматтандырылған жұмыс орнына (бұдан әрі – МБМ АЖ АЖО) логин мен пароль енгізуі;</w:t>
      </w:r>
      <w:r>
        <w:br/>
      </w:r>
      <w:r>
        <w:rPr>
          <w:rFonts w:ascii="Times New Roman"/>
          <w:b w:val="false"/>
          <w:i w:val="false"/>
          <w:color w:val="000000"/>
          <w:sz w:val="28"/>
        </w:rPr>
        <w:t>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МБМ АЖ АЖО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МБМ АЖ АЖО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w:t>
      </w:r>
      <w:r>
        <w:rPr>
          <w:rFonts w:ascii="Times New Roman"/>
          <w:b w:val="false"/>
          <w:i w:val="false"/>
          <w:color w:val="000000"/>
          <w:sz w:val="28"/>
        </w:rPr>
        <w:t>5) 4-үдеріс – электронды үкімет шллюзі арқылы (бұдан әрі – ЭҮШ) заңды тұлғалардың мемлекеттік база мәліметінде/жеке тұлғалардың мемлекеттік база мәліметінде (бұдан әрі - ЗТ МБМ/ ЖТ МБМ) көрсетілетін қызметті алушы деректеріне сұрауда жолдау;</w:t>
      </w:r>
      <w:r>
        <w:br/>
      </w:r>
      <w:r>
        <w:rPr>
          <w:rFonts w:ascii="Times New Roman"/>
          <w:b w:val="false"/>
          <w:i w:val="false"/>
          <w:color w:val="000000"/>
          <w:sz w:val="28"/>
        </w:rPr>
        <w:t>
      </w:t>
      </w:r>
      <w:r>
        <w:rPr>
          <w:rFonts w:ascii="Times New Roman"/>
          <w:b w:val="false"/>
          <w:i w:val="false"/>
          <w:color w:val="000000"/>
          <w:sz w:val="28"/>
        </w:rPr>
        <w:t>6) 2-шарт – ЗТ МБМ/ ЖТ МБМ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5-үдеріс – ЗТ МБМ/ ЖТ МБМ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9) 7-үдеріс – "Е-лицензиялау" МБМ АЖ АЖО сұранысты тіркеу қызметті өңдеу;</w:t>
      </w:r>
      <w:r>
        <w:br/>
      </w:r>
      <w:r>
        <w:rPr>
          <w:rFonts w:ascii="Times New Roman"/>
          <w:b w:val="false"/>
          <w:i w:val="false"/>
          <w:color w:val="000000"/>
          <w:sz w:val="28"/>
        </w:rPr>
        <w:t>
      </w:t>
      </w:r>
      <w:r>
        <w:rPr>
          <w:rFonts w:ascii="Times New Roman"/>
          <w:b w:val="false"/>
          <w:i w:val="false"/>
          <w:color w:val="000000"/>
          <w:sz w:val="28"/>
        </w:rPr>
        <w:t>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11) 8-үдеріс – "Е-лицензиялау" МБМ АЖ АЖО қөрсетілетін қызмет алушының құжаттарында бұзушылыққа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МБМ АЖ АЖО қалыптастырылған қызмет нәтижесін (электрондық лицензияны) көрсетілетін қызметті алушының алуы.</w:t>
      </w:r>
      <w:r>
        <w:br/>
      </w:r>
      <w:r>
        <w:rPr>
          <w:rFonts w:ascii="Times New Roman"/>
          <w:b w:val="false"/>
          <w:i w:val="false"/>
          <w:color w:val="000000"/>
          <w:sz w:val="28"/>
        </w:rPr>
        <w:t>
      Электрондық құжат қызмет берушінің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iс-қимылы, көрсетілетін қызметті беруші арқылы мемлекеттiк қызмет көрсету осы Регламентің </w:t>
      </w:r>
      <w:r>
        <w:rPr>
          <w:rFonts w:ascii="Times New Roman"/>
          <w:b w:val="false"/>
          <w:i w:val="false"/>
          <w:color w:val="000000"/>
          <w:sz w:val="28"/>
        </w:rPr>
        <w:t>3 қосымшасындағы</w:t>
      </w:r>
      <w:r>
        <w:rPr>
          <w:rFonts w:ascii="Times New Roman"/>
          <w:b w:val="false"/>
          <w:i w:val="false"/>
          <w:color w:val="000000"/>
          <w:sz w:val="28"/>
        </w:rPr>
        <w:t xml:space="preserve"> № 1 диаграммасына сәйкес көрсетілген.</w:t>
      </w:r>
      <w:r>
        <w:br/>
      </w:r>
      <w:r>
        <w:rPr>
          <w:rFonts w:ascii="Times New Roman"/>
          <w:b w:val="false"/>
          <w:i w:val="false"/>
          <w:color w:val="000000"/>
          <w:sz w:val="28"/>
        </w:rPr>
        <w:t>
      </w:t>
      </w:r>
      <w:r>
        <w:rPr>
          <w:rFonts w:ascii="Times New Roman"/>
          <w:b w:val="false"/>
          <w:i w:val="false"/>
          <w:color w:val="000000"/>
          <w:sz w:val="28"/>
        </w:rPr>
        <w:t>12. Портал арқылы қызметті көрсетуге жүгіну кезіндегі функционалдық өзара iс-әрекет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электронды үкімет порталында (бұдан әрі - ЭҮП) ЖСН/БСН көмегімен және паролін тіркеуді жүзеге асырады (ЭҮП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 қызметті алушымен ЖСН/БСН және қызметті алу үшін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3) 1-шарт – қызмет алушы туралы деректердің дұрыстығын ЖСН/БСН мен пароль арқылы ЭҮП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тұтынушының ЭЦҚ тіркеу куәлігін сұрауды таңдауы;</w:t>
      </w:r>
      <w:r>
        <w:br/>
      </w:r>
      <w:r>
        <w:rPr>
          <w:rFonts w:ascii="Times New Roman"/>
          <w:b w:val="false"/>
          <w:i w:val="false"/>
          <w:color w:val="000000"/>
          <w:sz w:val="28"/>
        </w:rPr>
        <w:t>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 тексеру;</w:t>
      </w:r>
      <w:r>
        <w:br/>
      </w:r>
      <w:r>
        <w:rPr>
          <w:rFonts w:ascii="Times New Roman"/>
          <w:b w:val="false"/>
          <w:i w:val="false"/>
          <w:color w:val="000000"/>
          <w:sz w:val="28"/>
        </w:rPr>
        <w:t>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5-үрдіс – ЭЦҚ арқылы электронды мемлекеттік қызмет көрсету үшін көрсетілетін қызметті алушы ШЭП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нақтылау;</w:t>
      </w:r>
      <w:r>
        <w:br/>
      </w:r>
      <w:r>
        <w:rPr>
          <w:rFonts w:ascii="Times New Roman"/>
          <w:b w:val="false"/>
          <w:i w:val="false"/>
          <w:color w:val="000000"/>
          <w:sz w:val="28"/>
        </w:rPr>
        <w:t>
      </w:t>
      </w:r>
      <w:r>
        <w:rPr>
          <w:rFonts w:ascii="Times New Roman"/>
          <w:b w:val="false"/>
          <w:i w:val="false"/>
          <w:color w:val="000000"/>
          <w:sz w:val="28"/>
        </w:rPr>
        <w:t xml:space="preserve">9) 3-шарт – қызмет көрсетуге негіз болу үшін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көрсетілгендей қызметті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ЭҮП-де қалыптастырылған қызмет нәтижесін (электронды құжат формасындағы анықтама)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осы Регламентің </w:t>
      </w:r>
      <w:r>
        <w:rPr>
          <w:rFonts w:ascii="Times New Roman"/>
          <w:b w:val="false"/>
          <w:i w:val="false"/>
          <w:color w:val="000000"/>
          <w:sz w:val="28"/>
        </w:rPr>
        <w:t>4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соңымен қатар өзге көрсетірген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Құрылымдық бөлiмшелер (қызметкерлер) арасындағы әрбiр рәсiмнiң (iс-қимылдың) ұзақтығын көрсете отырып, рәсiмдердiң (iс-қимылдардың) реттiлiгiн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ХҚО жүгінудің әрбір процедурасын (iс-әрекетті) көрсетудің толық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Ақпараттық жүйелердiң функционалдық өзара iс-қимылы, көрсетілетін қызметті беруші арқылы мемлекеттiк қызмет көрсету диаграммасына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регламентіне 4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регламентіне 5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19 мамырдағы</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183" w:id="15"/>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регламенті</w:t>
      </w:r>
    </w:p>
    <w:bookmarkEnd w:id="15"/>
    <w:bookmarkStart w:name="z184"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"Іздестіру жұмыстарын жүргізу үшін жер учаскелерін пайдалануға рұқсат беру" (бұдан әрі – мемлекеттік қызмет) мемлекеттік көрсетілетін қызметін "Ақтөбе облысының жер қатынастары басқармасы" мемлекеттік мекемесімен, Ақтөбе қалалық және аудандық жер қатынастары бөлімдерімен көрсетіледі (бұдан әрі – көрсетілетін қызметті беруші).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Іздестіру жұмыстарын жүргізу үшін жер учаскелерін пайдалануға рұқсат беру туралы қаулы (бұдан әрі – рұқсат беру).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193" w:id="17"/>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iс-әрекеттерінің тәртiбiн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Көрсетілетін қызметті берушіге немесе ХҚО жүгінген кезде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бектіліген "Жер учаскелерін қалыптастыру жөніндегі жерге орналастыру жобаларын бекiту"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көрсетілетін қызметті алушының веб-порталда электрондық цифрлы қолтаңбасымен (бұдан әрі-ЭЦҚ) куәләндырылған электрондық құжат нысанында сұрау салуы.</w:t>
      </w:r>
      <w:r>
        <w:br/>
      </w:r>
      <w:r>
        <w:rPr>
          <w:rFonts w:ascii="Times New Roman"/>
          <w:b w:val="false"/>
          <w:i w:val="false"/>
          <w:color w:val="000000"/>
          <w:sz w:val="28"/>
        </w:rPr>
        <w:t>
      </w:t>
      </w:r>
      <w:r>
        <w:rPr>
          <w:rFonts w:ascii="Times New Roman"/>
          <w:b w:val="false"/>
          <w:i w:val="false"/>
          <w:color w:val="000000"/>
          <w:sz w:val="28"/>
        </w:rPr>
        <w:t>6. Мемлекеттiк көрсетілетін қызмет көрсету үдерісінiң құрамына кiретiн әрбiр рәсiмнiң (iс-әрекеттің) мазмұны:</w:t>
      </w:r>
      <w:r>
        <w:br/>
      </w:r>
      <w:r>
        <w:rPr>
          <w:rFonts w:ascii="Times New Roman"/>
          <w:b w:val="false"/>
          <w:i w:val="false"/>
          <w:color w:val="000000"/>
          <w:sz w:val="28"/>
        </w:rPr>
        <w:t>
      </w:t>
      </w:r>
      <w:r>
        <w:rPr>
          <w:rFonts w:ascii="Times New Roman"/>
          <w:b w:val="false"/>
          <w:i w:val="false"/>
          <w:color w:val="000000"/>
          <w:sz w:val="28"/>
        </w:rPr>
        <w:t>1) жергілікті атқарушы органның (бұдан әрі - ЖАО) кеңсе маманы түскен құжаттарды қабылдайды және тіркейді. Құжаттар пакетін тіркегеннен кейін 1 (бір) жұмыс күні ішінде ЖАО басшысына ұсынады;</w:t>
      </w:r>
      <w:r>
        <w:br/>
      </w:r>
      <w:r>
        <w:rPr>
          <w:rFonts w:ascii="Times New Roman"/>
          <w:b w:val="false"/>
          <w:i w:val="false"/>
          <w:color w:val="000000"/>
          <w:sz w:val="28"/>
        </w:rPr>
        <w:t>
      </w:t>
      </w:r>
      <w:r>
        <w:rPr>
          <w:rFonts w:ascii="Times New Roman"/>
          <w:b w:val="false"/>
          <w:i w:val="false"/>
          <w:color w:val="000000"/>
          <w:sz w:val="28"/>
        </w:rPr>
        <w:t>2) ЖАО басшылығы келіп түскен құжаттар мазмұнымен танысады, резалюция жапсырады. 1(бір) жұмыс күні ішінде көрсетілетін қызметті берушінің басшылығына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басшылығы құжаттарды түскен күні 1 (бір) жұмыс күні ішінде қарайды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4 (төрт) жұмыс күн ішінде түскен құжаттардың заңға сәйкестігін қарайды, рұқсат беру жобасын дайындайды және ЖАО жолдайды;</w:t>
      </w:r>
      <w:r>
        <w:br/>
      </w:r>
      <w:r>
        <w:rPr>
          <w:rFonts w:ascii="Times New Roman"/>
          <w:b w:val="false"/>
          <w:i w:val="false"/>
          <w:color w:val="000000"/>
          <w:sz w:val="28"/>
        </w:rPr>
        <w:t>
      </w:t>
      </w:r>
      <w:r>
        <w:rPr>
          <w:rFonts w:ascii="Times New Roman"/>
          <w:b w:val="false"/>
          <w:i w:val="false"/>
          <w:color w:val="000000"/>
          <w:sz w:val="28"/>
        </w:rPr>
        <w:t>5) ЖАО 3(үш) жұмыс күні ішінде рұқсат беруді қабылдайды, тіркейді және ЖАО кеңсесіне ұсынады;</w:t>
      </w:r>
      <w:r>
        <w:br/>
      </w:r>
      <w:r>
        <w:rPr>
          <w:rFonts w:ascii="Times New Roman"/>
          <w:b w:val="false"/>
          <w:i w:val="false"/>
          <w:color w:val="000000"/>
          <w:sz w:val="28"/>
        </w:rPr>
        <w:t>
      </w:t>
      </w:r>
      <w:r>
        <w:rPr>
          <w:rFonts w:ascii="Times New Roman"/>
          <w:b w:val="false"/>
          <w:i w:val="false"/>
          <w:color w:val="000000"/>
          <w:sz w:val="28"/>
        </w:rPr>
        <w:t>6) ЖАО кеңсесі 1(бір) жұмыс күні ішінде рұқсат берудің көшірмесін көрсетілетінқызмет алушыға жолдайды.</w:t>
      </w:r>
      <w:r>
        <w:br/>
      </w:r>
      <w:r>
        <w:rPr>
          <w:rFonts w:ascii="Times New Roman"/>
          <w:b w:val="false"/>
          <w:i w:val="false"/>
          <w:color w:val="000000"/>
          <w:sz w:val="28"/>
        </w:rPr>
        <w:t>
</w:t>
      </w:r>
    </w:p>
    <w:bookmarkStart w:name="z205" w:id="18"/>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iс-әрекеттерінің тәртiбiн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мемлекеттiк қызмет көрсету процесіне қатысатын қызмет берушiнiң құрылымдық бөлiмшелерінің (қызметкерлерінің) тiзбесі:</w:t>
      </w:r>
      <w:r>
        <w:br/>
      </w:r>
      <w:r>
        <w:rPr>
          <w:rFonts w:ascii="Times New Roman"/>
          <w:b w:val="false"/>
          <w:i w:val="false"/>
          <w:color w:val="000000"/>
          <w:sz w:val="28"/>
        </w:rPr>
        <w:t>
      ЖАО кеңсе қызметкері;</w:t>
      </w:r>
      <w:r>
        <w:br/>
      </w:r>
      <w:r>
        <w:rPr>
          <w:rFonts w:ascii="Times New Roman"/>
          <w:b w:val="false"/>
          <w:i w:val="false"/>
          <w:color w:val="000000"/>
          <w:sz w:val="28"/>
        </w:rPr>
        <w:t>
      ЖАО басшылығы;</w:t>
      </w:r>
      <w:r>
        <w:br/>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көрсетілетін қызметті берушінің жауапты орындаушы.</w:t>
      </w:r>
      <w:r>
        <w:br/>
      </w:r>
      <w:r>
        <w:rPr>
          <w:rFonts w:ascii="Times New Roman"/>
          <w:b w:val="false"/>
          <w:i w:val="false"/>
          <w:color w:val="000000"/>
          <w:sz w:val="28"/>
        </w:rPr>
        <w:t>
      </w:t>
      </w:r>
      <w:r>
        <w:rPr>
          <w:rFonts w:ascii="Times New Roman"/>
          <w:b w:val="false"/>
          <w:i w:val="false"/>
          <w:color w:val="000000"/>
          <w:sz w:val="28"/>
        </w:rPr>
        <w:t xml:space="preserve">8. Құрылымдық бөлiмшелер (қызметкерлер) арасындағы әрбiр рәсiмнiң (iс-әрекеттің) ұзақтығын көрсете отырып, 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сүйемелденедi.</w:t>
      </w:r>
      <w:r>
        <w:br/>
      </w:r>
      <w:r>
        <w:rPr>
          <w:rFonts w:ascii="Times New Roman"/>
          <w:b w:val="false"/>
          <w:i w:val="false"/>
          <w:color w:val="000000"/>
          <w:sz w:val="28"/>
        </w:rPr>
        <w:t>
</w:t>
      </w:r>
    </w:p>
    <w:bookmarkStart w:name="z212" w:id="19"/>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қызмет көрсету процесiнде ақпараттық жүйелердi пайдалану тәртiбiн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9. ХҚО арқылы жүгiну тәртiбiнің әрбір процедурасының ұзақтығын көрсетіп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2) ХҚО инспекторы түскен құжаттарды тіркейді және көрсетілетін қызмет алушыға тиісті құжаттардың қабылданғаны туралы:</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r>
        <w:br/>
      </w:r>
      <w:r>
        <w:rPr>
          <w:rFonts w:ascii="Times New Roman"/>
          <w:b w:val="false"/>
          <w:i w:val="false"/>
          <w:color w:val="000000"/>
          <w:sz w:val="28"/>
        </w:rPr>
        <w:t>
      </w:t>
      </w:r>
      <w:r>
        <w:rPr>
          <w:rFonts w:ascii="Times New Roman"/>
          <w:b w:val="false"/>
          <w:i w:val="false"/>
          <w:color w:val="000000"/>
          <w:sz w:val="28"/>
        </w:rPr>
        <w:t>3) ХҚО инспекторы қабылданған құжаттарды 30 минут ішінде жинақтау жүйесіне береді;</w:t>
      </w:r>
      <w:r>
        <w:br/>
      </w:r>
      <w:r>
        <w:rPr>
          <w:rFonts w:ascii="Times New Roman"/>
          <w:b w:val="false"/>
          <w:i w:val="false"/>
          <w:color w:val="000000"/>
          <w:sz w:val="28"/>
        </w:rPr>
        <w:t>
      </w:t>
      </w:r>
      <w:r>
        <w:rPr>
          <w:rFonts w:ascii="Times New Roman"/>
          <w:b w:val="false"/>
          <w:i w:val="false"/>
          <w:color w:val="000000"/>
          <w:sz w:val="28"/>
        </w:rPr>
        <w:t>4) жинақтау жүйесі құжаттарды жинайды, реестр жасайды және ХҚО іс қағаздарын тасымалдаушысы арқылы құжаттарды көрсетілетін қызметті берушінің кеңсесіне жібереді (1 күн ішінде);</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(бұдан әрі - ЖАО) кеңсе маманы түскен құжаттарды қабылдайды және тіркейді. Құжаттар пакетін тіркегеннен кейін 1 (бір) жұмыс күні ішінде ЖАО басшысына ұсынады;</w:t>
      </w:r>
      <w:r>
        <w:br/>
      </w:r>
      <w:r>
        <w:rPr>
          <w:rFonts w:ascii="Times New Roman"/>
          <w:b w:val="false"/>
          <w:i w:val="false"/>
          <w:color w:val="000000"/>
          <w:sz w:val="28"/>
        </w:rPr>
        <w:t>
      </w:t>
      </w:r>
      <w:r>
        <w:rPr>
          <w:rFonts w:ascii="Times New Roman"/>
          <w:b w:val="false"/>
          <w:i w:val="false"/>
          <w:color w:val="000000"/>
          <w:sz w:val="28"/>
        </w:rPr>
        <w:t>6) ЖАО басшылығы келіп түскен құжаттар мазмұнымен танысады, резолюция жапсырады. Көрсетілетін қызметті берушінің басшылығына 1 (бір) жұмыс күні ішінде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басшылығы құжаттарды қарайды және көрсетілетін қызметті берушінің жауапты орындаушысына орындауға жолдайды 1(бір) жұмыс күні ішінде түскен күні;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4 (төрт) жұмыс күн ішінде түскен құжаттардың заңға сәйкестігін қарайды, рұқсат беру жобасын дайындайды және ЖАО жолдайды;</w:t>
      </w:r>
      <w:r>
        <w:br/>
      </w:r>
      <w:r>
        <w:rPr>
          <w:rFonts w:ascii="Times New Roman"/>
          <w:b w:val="false"/>
          <w:i w:val="false"/>
          <w:color w:val="000000"/>
          <w:sz w:val="28"/>
        </w:rPr>
        <w:t>
      </w:t>
      </w:r>
      <w:r>
        <w:rPr>
          <w:rFonts w:ascii="Times New Roman"/>
          <w:b w:val="false"/>
          <w:i w:val="false"/>
          <w:color w:val="000000"/>
          <w:sz w:val="28"/>
        </w:rPr>
        <w:t>9) ЖАО 3(үш) жұмыс күні ішінде рұқсат беруді қабылдайды, тіркейді және ЖАО кеңсесіне ұсынады;</w:t>
      </w:r>
      <w:r>
        <w:br/>
      </w:r>
      <w:r>
        <w:rPr>
          <w:rFonts w:ascii="Times New Roman"/>
          <w:b w:val="false"/>
          <w:i w:val="false"/>
          <w:color w:val="000000"/>
          <w:sz w:val="28"/>
        </w:rPr>
        <w:t>
      </w:t>
      </w:r>
      <w:r>
        <w:rPr>
          <w:rFonts w:ascii="Times New Roman"/>
          <w:b w:val="false"/>
          <w:i w:val="false"/>
          <w:color w:val="000000"/>
          <w:sz w:val="28"/>
        </w:rPr>
        <w:t>10) ЖАО кеңсесі 1(бір) жұмыс күні ішінде рұқсат берудің көшірмесін ХҚО іс қағаздарын тасымалдаушысы ұсынады;</w:t>
      </w:r>
      <w:r>
        <w:br/>
      </w:r>
      <w:r>
        <w:rPr>
          <w:rFonts w:ascii="Times New Roman"/>
          <w:b w:val="false"/>
          <w:i w:val="false"/>
          <w:color w:val="000000"/>
          <w:sz w:val="28"/>
        </w:rPr>
        <w:t>
      </w:t>
      </w:r>
      <w:r>
        <w:rPr>
          <w:rFonts w:ascii="Times New Roman"/>
          <w:b w:val="false"/>
          <w:i w:val="false"/>
          <w:color w:val="000000"/>
          <w:sz w:val="28"/>
        </w:rPr>
        <w:t>11) ХҚО іс қағаздарын тасымалдаушысы мемлекеттік қызмет нәтижесін жинақтау жүйесіне тапсырады (1 күн ішінде);</w:t>
      </w:r>
      <w:r>
        <w:br/>
      </w:r>
      <w:r>
        <w:rPr>
          <w:rFonts w:ascii="Times New Roman"/>
          <w:b w:val="false"/>
          <w:i w:val="false"/>
          <w:color w:val="000000"/>
          <w:sz w:val="28"/>
        </w:rPr>
        <w:t>
      </w:t>
      </w:r>
      <w:r>
        <w:rPr>
          <w:rFonts w:ascii="Times New Roman"/>
          <w:b w:val="false"/>
          <w:i w:val="false"/>
          <w:color w:val="000000"/>
          <w:sz w:val="28"/>
        </w:rPr>
        <w:t>12) жинақтау секторы мемлекеттік қызмет нәтижесін ХҚО инспекторына береді (30 минут ішінде);</w:t>
      </w:r>
      <w:r>
        <w:br/>
      </w:r>
      <w:r>
        <w:rPr>
          <w:rFonts w:ascii="Times New Roman"/>
          <w:b w:val="false"/>
          <w:i w:val="false"/>
          <w:color w:val="000000"/>
          <w:sz w:val="28"/>
        </w:rPr>
        <w:t>
      </w:t>
      </w:r>
      <w:r>
        <w:rPr>
          <w:rFonts w:ascii="Times New Roman"/>
          <w:b w:val="false"/>
          <w:i w:val="false"/>
          <w:color w:val="000000"/>
          <w:sz w:val="28"/>
        </w:rPr>
        <w:t>13) ХҚО инспекторы мемлекеттік қызметтің нәтижесін қызмет алушыға береді (1 күн ішінде).</w:t>
      </w:r>
      <w:r>
        <w:br/>
      </w:r>
      <w:r>
        <w:rPr>
          <w:rFonts w:ascii="Times New Roman"/>
          <w:b w:val="false"/>
          <w:i w:val="false"/>
          <w:color w:val="000000"/>
          <w:sz w:val="28"/>
        </w:rPr>
        <w:t>
      </w:t>
      </w:r>
      <w:r>
        <w:rPr>
          <w:rFonts w:ascii="Times New Roman"/>
          <w:b w:val="false"/>
          <w:i w:val="false"/>
          <w:color w:val="000000"/>
          <w:sz w:val="28"/>
        </w:rPr>
        <w:t>10. Қызмет алушы мемлекеттік қызмет нәтижесін алу үшін ХҚО сұраныста көрсетілген күні жүгінеді (кезек күту уақытының ең ұзақ мерзімі 20 минут ішінде).</w:t>
      </w:r>
      <w:r>
        <w:br/>
      </w:r>
      <w:r>
        <w:rPr>
          <w:rFonts w:ascii="Times New Roman"/>
          <w:b w:val="false"/>
          <w:i w:val="false"/>
          <w:color w:val="000000"/>
          <w:sz w:val="28"/>
        </w:rPr>
        <w:t xml:space="preserve">
      ХҚО жүгінудің әрбір процедурасын (iс-әрекетті) көрсетудің толық сипаттамасы осы Регламентің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блок-схемасына сәйкес жүргізіледі.</w:t>
      </w:r>
      <w:r>
        <w:br/>
      </w:r>
      <w:r>
        <w:rPr>
          <w:rFonts w:ascii="Times New Roman"/>
          <w:b w:val="false"/>
          <w:i w:val="false"/>
          <w:color w:val="000000"/>
          <w:sz w:val="28"/>
        </w:rPr>
        <w:t>
      </w:t>
      </w:r>
      <w:r>
        <w:rPr>
          <w:rFonts w:ascii="Times New Roman"/>
          <w:b w:val="false"/>
          <w:i w:val="false"/>
          <w:color w:val="000000"/>
          <w:sz w:val="28"/>
        </w:rPr>
        <w:t>11. Қызмет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база мәліметінің ақпараттық жүйедегі автоматтандырылған жұмыс орнына (бұдан әрі – МБМ АЖ АЖО) логин мен пароль енгізуі;</w:t>
      </w:r>
      <w:r>
        <w:br/>
      </w:r>
      <w:r>
        <w:rPr>
          <w:rFonts w:ascii="Times New Roman"/>
          <w:b w:val="false"/>
          <w:i w:val="false"/>
          <w:color w:val="000000"/>
          <w:sz w:val="28"/>
        </w:rPr>
        <w:t>
      </w:t>
      </w:r>
      <w:r>
        <w:rPr>
          <w:rFonts w:ascii="Times New Roman"/>
          <w:b w:val="false"/>
          <w:i w:val="false"/>
          <w:color w:val="000000"/>
          <w:sz w:val="28"/>
        </w:rPr>
        <w:t>2) 1-шарт – қызмет берушінің тіркелген қызметкері туралы деректердің түпнұсқалығын "Е-лицензиялау" МБМ АЖ АЖО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МБМ АЖ АЖО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көрсетілетін қызмет алушы деректерін енгізуі;</w:t>
      </w:r>
      <w:r>
        <w:br/>
      </w:r>
      <w:r>
        <w:rPr>
          <w:rFonts w:ascii="Times New Roman"/>
          <w:b w:val="false"/>
          <w:i w:val="false"/>
          <w:color w:val="000000"/>
          <w:sz w:val="28"/>
        </w:rPr>
        <w:t>
      </w:t>
      </w:r>
      <w:r>
        <w:rPr>
          <w:rFonts w:ascii="Times New Roman"/>
          <w:b w:val="false"/>
          <w:i w:val="false"/>
          <w:color w:val="000000"/>
          <w:sz w:val="28"/>
        </w:rPr>
        <w:t>5) 4-үдеріс – электронды үкімет шллюзі арқылы (бұдан әрі – ЭҮШ) заңды тұлғалардың мемлекеттік база мәліметінде/жеке тұлғалардың мемлекеттік база мәліметінде (бұдан әрі - ЗТ МБМ/ ЖТ МБМ)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6) 2-шарт – ЗТ МБМ/ ЖТ МБМ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5-үдеріс – ЗТ МБМ/ ЖТ МБМ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9) 7-үдеріс – "Е-лицензиялау" МБМ АЖ АЖО сұранысты тіркеу және қызметті өңдеу;</w:t>
      </w:r>
      <w:r>
        <w:br/>
      </w:r>
      <w:r>
        <w:rPr>
          <w:rFonts w:ascii="Times New Roman"/>
          <w:b w:val="false"/>
          <w:i w:val="false"/>
          <w:color w:val="000000"/>
          <w:sz w:val="28"/>
        </w:rPr>
        <w:t>
      </w:t>
      </w:r>
      <w:r>
        <w:rPr>
          <w:rFonts w:ascii="Times New Roman"/>
          <w:b w:val="false"/>
          <w:i w:val="false"/>
          <w:color w:val="000000"/>
          <w:sz w:val="28"/>
        </w:rPr>
        <w:t>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11) 8-үдеріс – "Е-лицензиялау" МБМ АЖ АЖО қөрсетілетін қызмет алушының құжаттарында бұзушылыққа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МБМ АЖ АЖО қалыптастырылған қызмет нәтижесін (электрондық лицензияны) көрсетілетін қызмет алушының алуы.</w:t>
      </w:r>
      <w:r>
        <w:br/>
      </w:r>
      <w:r>
        <w:rPr>
          <w:rFonts w:ascii="Times New Roman"/>
          <w:b w:val="false"/>
          <w:i w:val="false"/>
          <w:color w:val="000000"/>
          <w:sz w:val="28"/>
        </w:rPr>
        <w:t>
      Электрондық құжат қызмет берушінің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қызмет беруші арқылы мемлекеттiк қызмет көрсету осы Регламентің </w:t>
      </w:r>
      <w:r>
        <w:rPr>
          <w:rFonts w:ascii="Times New Roman"/>
          <w:b w:val="false"/>
          <w:i w:val="false"/>
          <w:color w:val="000000"/>
          <w:sz w:val="28"/>
        </w:rPr>
        <w:t>3 қосымшасындағы</w:t>
      </w:r>
      <w:r>
        <w:rPr>
          <w:rFonts w:ascii="Times New Roman"/>
          <w:b w:val="false"/>
          <w:i w:val="false"/>
          <w:color w:val="000000"/>
          <w:sz w:val="28"/>
        </w:rPr>
        <w:t xml:space="preserve"> диаграммасына сәйкес көрсетілгендей жүргізіледі.</w:t>
      </w:r>
      <w:r>
        <w:br/>
      </w:r>
      <w:r>
        <w:rPr>
          <w:rFonts w:ascii="Times New Roman"/>
          <w:b w:val="false"/>
          <w:i w:val="false"/>
          <w:color w:val="000000"/>
          <w:sz w:val="28"/>
        </w:rPr>
        <w:t>
      </w:t>
      </w:r>
      <w:r>
        <w:rPr>
          <w:rFonts w:ascii="Times New Roman"/>
          <w:b w:val="false"/>
          <w:i w:val="false"/>
          <w:color w:val="000000"/>
          <w:sz w:val="28"/>
        </w:rPr>
        <w:t>12. Портал арқылы қызметті көрсетуге жүгіну кезіндегі функционалдық өзара iс-әрекет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электронды үкімет порталында (бұдан әрі - ЭҮП) ЖСН/БСН көмегімен және паролін тіркеуді жүзеге асырады (ЭҮП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 қызметті алушымен қызмет алу үшін ЖСН/БСН және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3) 1-шарт – қызмет алушы туралы деректердің дұрыстығын ЖСН/БСН мен пароль арқылы ЭҮП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бар бұзушылықтарға байланысты авторлаудан бас тарту туралы хабарламаны ЭҮП-мен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r>
        <w:br/>
      </w:r>
      <w:r>
        <w:rPr>
          <w:rFonts w:ascii="Times New Roman"/>
          <w:b w:val="false"/>
          <w:i w:val="false"/>
          <w:color w:val="000000"/>
          <w:sz w:val="28"/>
        </w:rPr>
        <w:t>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 тексеру;</w:t>
      </w:r>
      <w:r>
        <w:br/>
      </w:r>
      <w:r>
        <w:rPr>
          <w:rFonts w:ascii="Times New Roman"/>
          <w:b w:val="false"/>
          <w:i w:val="false"/>
          <w:color w:val="000000"/>
          <w:sz w:val="28"/>
        </w:rPr>
        <w:t>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5-үрдіс – ЭЦҚ арқылы электронды мемлекеттік қызмет көрсету үшін көрсетілетін қызметті алушы ШЭП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w:t>
      </w:r>
      <w:r>
        <w:rPr>
          <w:rFonts w:ascii="Times New Roman"/>
          <w:b w:val="false"/>
          <w:i w:val="false"/>
          <w:color w:val="000000"/>
          <w:sz w:val="28"/>
        </w:rPr>
        <w:t xml:space="preserve">9) 3-шарт – қызмет көрсетуге негіз болу үшін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көрсетілгендей қызмет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ЭҮП-де қалыптастырылған қызмет нәтижесін (электронды құжат формасындағы анықтама)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кезінде қатыстырылатын, осы Регламентің </w:t>
      </w:r>
      <w:r>
        <w:rPr>
          <w:rFonts w:ascii="Times New Roman"/>
          <w:b w:val="false"/>
          <w:i w:val="false"/>
          <w:color w:val="000000"/>
          <w:sz w:val="28"/>
        </w:rPr>
        <w:t>4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халыққа қызмет көрсету орталықтарымен өзара іс-әрекет тәртібінің және мемлекеттік қызмет көрсету процесінде ақпараттық жүйелерді қолдану тәртібінің сипаттамасы осы Регламентің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Құрылымдық бөлiмшелер (қызметкерлер) арасындағы әрбiр рәсiмнiң (iс-әрекеттің) ұзақтығын көрсете отырып, рәсiмдердiң (iс-әрекеттердің) реттiлiгiн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ХҚО жүгінудің әрбір процедурасын (iс-әрекетті) көрсетудің толық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қызмет беруші арқылы мемлекеттiк қызмет көрсету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регламентіне 4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регламентіне 5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19 мамырдағы</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269" w:id="20"/>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p>
    <w:bookmarkEnd w:id="20"/>
    <w:bookmarkStart w:name="z270"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"Суармалы егiстiктi суарылмайтын алқап түрлерiне ауыстыруға рұқсат беру" (бұдан әрі – мемлекеттік қызмет) мемлекеттік көрсетілетін қызметін "Ақтөбе облысының жер қатынастары басқармасы" мемлекеттік мекемесімен көрсетеді (бұдан әрі – көрсетілетін қызметті беруші).</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суармалы егiстiктi суарылмайтын алқап түрлерiне ауыстыруға рұқсат беру туралы көрсетілетін қызметті берушінің қаулысы (бұдан әрі – рұқсат беру). 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275" w:id="22"/>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iс-әрекеттерінің тәртiбiн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бектіліген "Суармалы егiстiктi суарылмайтын алқап түрлерiне ауыстыруға рұқсат беру" мемлекеттік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беру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Мемлекеттiк көрсетілетін қызметті көрсету үдерісінiң құрамына кiретiн әрбiр рәсiмнiң (iс-әрекеттің)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түскен құжаттарды берген сәттен бастап 15 минуттың ішінде тіркейді және басшыға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құжаттарды 1(бір) жұмыс күні ішінде қарайды және көрсетілетін қызметті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10 (он) жұмыс күн ішінде материалдарды келіседі және келісім нәтижесі бойынша жалпылап оларды өзінің шешімімен келісу үшін Қазақстан Республикасының Өңірлік даму министрлігіне жолдайды (бұдан әрі – ҚР ӨДМ);</w:t>
      </w:r>
      <w:r>
        <w:br/>
      </w:r>
      <w:r>
        <w:rPr>
          <w:rFonts w:ascii="Times New Roman"/>
          <w:b w:val="false"/>
          <w:i w:val="false"/>
          <w:color w:val="000000"/>
          <w:sz w:val="28"/>
        </w:rPr>
        <w:t>
      </w:t>
      </w:r>
      <w:r>
        <w:rPr>
          <w:rFonts w:ascii="Times New Roman"/>
          <w:b w:val="false"/>
          <w:i w:val="false"/>
          <w:color w:val="000000"/>
          <w:sz w:val="28"/>
        </w:rPr>
        <w:t>4) ҚР ӨДМ ұсынылған материалдарды 70 (жетпіс) жұмыс күні ішнде орталық атқарушы органдардың ауыл шаруашылығы, қоршаған ортаны қорғау уәкілетті органдарымен келіседі және осы сұрақ бойынша нақты рұқсат беру үшін өзінің жалпылау қорытындыларын көрсетілетін қызмет берушіге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басшылығы құжаттарды 1 (бір) жұмыс күні ішінде қарайды және көрсетілетін қызмет берушінің жауапты орындаушысына орындауға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жауапты орындаушысы 5 (бес) жұмыс күн ішінде рұқсат беру жобасын дайындайды және келісуге жергілікті атқарушы органға (бұдан әрі – ЖАО) жолдайды;</w:t>
      </w:r>
      <w:r>
        <w:br/>
      </w:r>
      <w:r>
        <w:rPr>
          <w:rFonts w:ascii="Times New Roman"/>
          <w:b w:val="false"/>
          <w:i w:val="false"/>
          <w:color w:val="000000"/>
          <w:sz w:val="28"/>
        </w:rPr>
        <w:t>
      </w:t>
      </w:r>
      <w:r>
        <w:rPr>
          <w:rFonts w:ascii="Times New Roman"/>
          <w:b w:val="false"/>
          <w:i w:val="false"/>
          <w:color w:val="000000"/>
          <w:sz w:val="28"/>
        </w:rPr>
        <w:t>7) ЖАО 7 (жеті) жұмыс күні ішінде рұқсат беруді қабылдайды, тіркейді және көрсетілетін қызметті беруші кеңсесіне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кеңсе маманы 1 (бір) жұмыс күні ішінде мемлекеттік қызметтің нәтижесін көрсетілетін қызмет алушыға береді.</w:t>
      </w:r>
      <w:r>
        <w:br/>
      </w:r>
      <w:r>
        <w:rPr>
          <w:rFonts w:ascii="Times New Roman"/>
          <w:b w:val="false"/>
          <w:i w:val="false"/>
          <w:color w:val="000000"/>
          <w:sz w:val="28"/>
        </w:rPr>
        <w:t>
</w:t>
      </w:r>
    </w:p>
    <w:bookmarkStart w:name="z286" w:id="23"/>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iс-әрекеттерінің тәртiбiн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ҚР ӨДМ;</w:t>
      </w:r>
      <w:r>
        <w:br/>
      </w:r>
      <w:r>
        <w:rPr>
          <w:rFonts w:ascii="Times New Roman"/>
          <w:b w:val="false"/>
          <w:i w:val="false"/>
          <w:color w:val="000000"/>
          <w:sz w:val="28"/>
        </w:rPr>
        <w:t>
      ЖАО;</w:t>
      </w:r>
      <w:r>
        <w:br/>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көрсетілетін қызметті беруші жауапты орындаушы;</w:t>
      </w:r>
      <w:r>
        <w:br/>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w:t>
      </w:r>
      <w:r>
        <w:rPr>
          <w:rFonts w:ascii="Times New Roman"/>
          <w:b w:val="false"/>
          <w:i w:val="false"/>
          <w:color w:val="000000"/>
          <w:sz w:val="28"/>
        </w:rPr>
        <w:t xml:space="preserve">8. Құрылымдық бөлiмшелер (қызметкерлер) арасындағы әрбiр рәсiмнiң (iс-әрекеттің) ұзақтығын көрсете отырып, рәсiмдердi (iс-әрекеттердің)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блок-схемасымен сүйемелденедi.</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 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халыққа қызмет көрсету орталықтарымен өзара іс-әрекет тәртібінің және мемлекеттік қызмет көрсету процесінде ақпараттық жүйелерді қолдану тәртібінің сипаттамасы осы Қағидаға осы Регламентің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 алқап</w:t>
            </w:r>
            <w:r>
              <w:br/>
            </w:r>
            <w:r>
              <w:rPr>
                <w:rFonts w:ascii="Times New Roman"/>
                <w:b w:val="false"/>
                <w:i w:val="false"/>
                <w:color w:val="000000"/>
                <w:sz w:val="20"/>
              </w:rPr>
              <w:t>түрлерiне ауыстыруға рұқсат беру"</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Құрылымдық бөлiмшелер (қызметкерлер) арасындағы әрбiр рәсiмнiң (iс-әрекеттің) ұзақтығын көрсете отырып, рәсiмдердiң (iс-әрекеттердің) реттiлiгiн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 алқап</w:t>
            </w:r>
            <w:r>
              <w:br/>
            </w:r>
            <w:r>
              <w:rPr>
                <w:rFonts w:ascii="Times New Roman"/>
                <w:b w:val="false"/>
                <w:i w:val="false"/>
                <w:color w:val="000000"/>
                <w:sz w:val="20"/>
              </w:rPr>
              <w:t>түрлерiне ауыстыруға рұқсат беру"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