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c84c6" w14:textId="84c84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ауданы бойынша 2015 жылға қоғамдық жұмыстарға сұраныс пен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w:t>
      </w:r>
    </w:p>
    <w:p>
      <w:pPr>
        <w:spacing w:after="0"/>
        <w:ind w:left="0"/>
        <w:jc w:val="both"/>
      </w:pPr>
      <w:r>
        <w:rPr>
          <w:rFonts w:ascii="Times New Roman"/>
          <w:b w:val="false"/>
          <w:i w:val="false"/>
          <w:color w:val="000000"/>
          <w:sz w:val="28"/>
        </w:rPr>
        <w:t>Ақмола облысы Сандықтау ауданы әкімдігінің 2014 жылғы 24 желтоқсандағы № А-12/418 қаулысы. Ақмола облысының Әділет департаментінде 2015 жылғы 9 қаңтарда № 4572 болып тіркелді</w:t>
      </w:r>
    </w:p>
    <w:p>
      <w:pPr>
        <w:spacing w:after="0"/>
        <w:ind w:left="0"/>
        <w:jc w:val="both"/>
      </w:pPr>
      <w:bookmarkStart w:name="z5"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"Халықты жұмыспен қамту туралы" Қазақстан Республикасының 2001 жылғы 23 қаңтардағы Заңының 20-бабының </w:t>
      </w:r>
      <w:r>
        <w:rPr>
          <w:rFonts w:ascii="Times New Roman"/>
          <w:b w:val="false"/>
          <w:i w:val="false"/>
          <w:color w:val="000000"/>
          <w:sz w:val="28"/>
        </w:rPr>
        <w:t>5 тармағына</w:t>
      </w:r>
      <w:r>
        <w:rPr>
          <w:rFonts w:ascii="Times New Roman"/>
          <w:b w:val="false"/>
          <w:i w:val="false"/>
          <w:color w:val="000000"/>
          <w:sz w:val="28"/>
        </w:rPr>
        <w:t xml:space="preserve"> сәйкес, Сандықтау ауданының әкімдігі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Сандықтау ауданы бойынша 2015 жылға арналған қоғамдық жұмыстарға сұраныс пен ұсыныс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2. 
</w:t>
      </w:r>
      <w:r>
        <w:rPr>
          <w:rFonts w:ascii="Times New Roman"/>
          <w:b w:val="false"/>
          <w:i w:val="false"/>
          <w:color w:val="000000"/>
          <w:sz w:val="28"/>
        </w:rPr>
        <w:t>
Сандықтау ауданы бойынша 2015 жылға арналған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көлемі мен нақты жағдайлары, қатысушылардың еңбегіне төленетін ақының мөлшері және оларды қаржыландыру көздері бекітілсін.</w:t>
      </w:r>
      <w:r>
        <w:br/>
      </w:r>
      <w:r>
        <w:rPr>
          <w:rFonts w:ascii="Times New Roman"/>
          <w:b w:val="false"/>
          <w:i w:val="false"/>
          <w:color w:val="000000"/>
          <w:sz w:val="28"/>
        </w:rPr>
        <w:t>
      3. 
</w:t>
      </w:r>
      <w:r>
        <w:rPr>
          <w:rFonts w:ascii="Times New Roman"/>
          <w:b w:val="false"/>
          <w:i w:val="false"/>
          <w:color w:val="000000"/>
          <w:sz w:val="28"/>
        </w:rPr>
        <w:t>
Осы қаулының орындалуын бақылау аудан әкімінің орынбасары В.Г.Горохводацкийге жүктелсін.</w:t>
      </w:r>
      <w:r>
        <w:br/>
      </w:r>
      <w:r>
        <w:rPr>
          <w:rFonts w:ascii="Times New Roman"/>
          <w:b w:val="false"/>
          <w:i w:val="false"/>
          <w:color w:val="000000"/>
          <w:sz w:val="28"/>
        </w:rPr>
        <w:t>
      4. 
</w:t>
      </w:r>
      <w:r>
        <w:rPr>
          <w:rFonts w:ascii="Times New Roman"/>
          <w:b w:val="false"/>
          <w:i w:val="false"/>
          <w:color w:val="000000"/>
          <w:sz w:val="28"/>
        </w:rPr>
        <w:t>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9"/>
        <w:gridCol w:w="4181"/>
      </w:tblGrid>
      <w:tr>
        <w:trPr>
          <w:trHeight w:val="30" w:hRule="atLeast"/>
        </w:trPr>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1"/>
          <w:p>
            <w:pPr>
              <w:spacing w:after="20"/>
              <w:ind w:left="20"/>
              <w:jc w:val="both"/>
            </w:pPr>
            <w:r>
              <w:rPr>
                <w:rFonts w:ascii="Times New Roman"/>
                <w:b w:val="false"/>
                <w:i w:val="false"/>
                <w:color w:val="000000"/>
                <w:sz w:val="20"/>
              </w:rPr>
              <w:t>
</w:t>
            </w:r>
            <w:r>
              <w:rPr>
                <w:rFonts w:ascii="Times New Roman"/>
                <w:b w:val="false"/>
                <w:i/>
                <w:color w:val="000000"/>
                <w:sz w:val="20"/>
              </w:rPr>
              <w:t>      Сандықтау ауданының әкімі</w:t>
            </w:r>
          </w:p>
          <w:bookmarkEnd w:id="1"/>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Е.Сағдиев</w:t>
            </w:r>
          </w:p>
        </w:tc>
      </w:tr>
      <w:tr>
        <w:trPr>
          <w:trHeight w:val="30" w:hRule="atLeast"/>
        </w:trPr>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2"/>
          <w:p>
            <w:pPr>
              <w:spacing w:after="20"/>
              <w:ind w:left="20"/>
              <w:jc w:val="both"/>
            </w:pPr>
            <w:r>
              <w:rPr>
                <w:rFonts w:ascii="Times New Roman"/>
                <w:b w:val="false"/>
                <w:i w:val="false"/>
                <w:color w:val="000000"/>
                <w:sz w:val="20"/>
              </w:rPr>
              <w:t>
</w:t>
            </w:r>
            <w:r>
              <w:rPr>
                <w:rFonts w:ascii="Times New Roman"/>
                <w:b w:val="false"/>
                <w:i/>
                <w:color w:val="000000"/>
                <w:sz w:val="20"/>
              </w:rPr>
              <w:t>      "КЕЛІСІЛДІ"</w:t>
            </w:r>
          </w:p>
          <w:bookmarkEnd w:id="2"/>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3"/>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Қорғаныс министрлігінің</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"Ақмола облысы Сандықтау</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ауданының қорғаныс</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істері жөніндегі бөлімі"</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республикалық мемлекеттік</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мекемесінің бастығы</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________________ Р.Әміржанов</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24 желтоқсан 2014 жыл</w:t>
            </w:r>
          </w:p>
          <w:bookmarkEnd w:id="3"/>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4"/>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Әділет министрлігі Ақмола</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облысының Әділет департаменті</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Сандықтау ауданының әділет</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басқармасы" мемлекеттік</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мекемесі бастығының</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міндеттерін атқарушы</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________________ А.Жолдина</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24 желтоқсан 2014 жыл</w:t>
            </w:r>
          </w:p>
          <w:bookmarkEnd w:id="4"/>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5"/>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Еңбек</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және халықты әлеуметтік қорғау</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министрлігінің Зейнетақы төлеу</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жөніндегі мемлекеттік орталығы"</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республикалық мемлекеттік</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қазыналық кәсіпорны Ақмола</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облыстық филиалының Сандықтау</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аудандық бөлімшесінің бастығы</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_________________ Г.Цигура</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24 желтоқсан 2014 жыл</w:t>
            </w:r>
          </w:p>
          <w:bookmarkEnd w:id="5"/>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6"/>
          <w:p>
            <w:pPr>
              <w:spacing w:after="20"/>
              <w:ind w:left="20"/>
              <w:jc w:val="both"/>
            </w:pPr>
            <w:r>
              <w:rPr>
                <w:rFonts w:ascii="Times New Roman"/>
                <w:b w:val="false"/>
                <w:i w:val="false"/>
                <w:color w:val="000000"/>
                <w:sz w:val="20"/>
              </w:rPr>
              <w:t>
</w:t>
            </w:r>
            <w:r>
              <w:rPr>
                <w:rFonts w:ascii="Times New Roman"/>
                <w:b w:val="false"/>
                <w:i/>
                <w:color w:val="000000"/>
                <w:sz w:val="20"/>
              </w:rPr>
              <w:t>      Ақмола облысы мұрағаттар</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мен құжаттамалар басқармасының</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"Сандықтау ауданының</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мемлекеттік мұрағаты" мемлекеттік</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мекемесінің директоры</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________________ Г.Виноградова</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24 желтоқсан 2014 жыл</w:t>
            </w:r>
          </w:p>
          <w:bookmarkEnd w:id="6"/>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7"/>
          <w:p>
            <w:pPr>
              <w:spacing w:after="20"/>
              <w:ind w:left="20"/>
              <w:jc w:val="both"/>
            </w:pPr>
            <w:r>
              <w:rPr>
                <w:rFonts w:ascii="Times New Roman"/>
                <w:b w:val="false"/>
                <w:i w:val="false"/>
                <w:color w:val="000000"/>
                <w:sz w:val="20"/>
              </w:rPr>
              <w:t>
Сандықтау ауданы әкімдігінің</w:t>
            </w:r>
            <w:r>
              <w:br/>
            </w:r>
            <w:r>
              <w:rPr>
                <w:rFonts w:ascii="Times New Roman"/>
                <w:b w:val="false"/>
                <w:i w:val="false"/>
                <w:color w:val="000000"/>
                <w:sz w:val="20"/>
              </w:rPr>
              <w:t>
2014 жылғы 24 желтоқсандағы</w:t>
            </w:r>
            <w:r>
              <w:br/>
            </w:r>
            <w:r>
              <w:rPr>
                <w:rFonts w:ascii="Times New Roman"/>
                <w:b w:val="false"/>
                <w:i w:val="false"/>
                <w:color w:val="000000"/>
                <w:sz w:val="20"/>
              </w:rPr>
              <w:t>
№ А-12/418 қаулысына</w:t>
            </w:r>
            <w:r>
              <w:br/>
            </w:r>
            <w:r>
              <w:rPr>
                <w:rFonts w:ascii="Times New Roman"/>
                <w:b w:val="false"/>
                <w:i w:val="false"/>
                <w:color w:val="000000"/>
                <w:sz w:val="20"/>
              </w:rPr>
              <w:t>
қосымша</w:t>
            </w:r>
          </w:p>
          <w:bookmarkEnd w:id="7"/>
        </w:tc>
      </w:tr>
    </w:tbl>
    <w:bookmarkStart w:name="z48" w:id="8"/>
    <w:p>
      <w:pPr>
        <w:spacing w:after="0"/>
        <w:ind w:left="0"/>
        <w:jc w:val="left"/>
      </w:pPr>
      <w:r>
        <w:rPr>
          <w:rFonts w:ascii="Times New Roman"/>
          <w:b/>
          <w:i w:val="false"/>
          <w:color w:val="000000"/>
        </w:rPr>
        <w:t xml:space="preserve"> 
Сандықтау ауданы бойынша 2015 жылға арналған қоғамдық жұмыстарға сұраныс пен ұсыныс</w:t>
      </w:r>
      <w:r>
        <w:br/>
      </w:r>
      <w:r>
        <w:rPr>
          <w:rFonts w:ascii="Times New Roman"/>
          <w:b/>
          <w:i w:val="false"/>
          <w:color w:val="000000"/>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0"/>
        <w:gridCol w:w="7461"/>
        <w:gridCol w:w="1737"/>
        <w:gridCol w:w="1552"/>
      </w:tblGrid>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атауы</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(адам саны)</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(адам саны</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0"/>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1"/>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әкімінің аппараты" мемлекеттік мекемесі</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2"/>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2"/>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 ауылдық округі әкімінің аппараты" коммуналдық мемлекеттік мекемесі</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3"/>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3"/>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"Барақпай ауылдық округі әкімінің аппараты" коммуналдық мемлекеттік мекемесі</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4"/>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4"/>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"Белгород ауылдық округі әкімінің аппараты" коммуналдық мемлекеттік мекемесі</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15"/>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5"/>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"Бірлік ауылдық округі әкімінің аппараты" коммуналдық мемлекеттік мекемесі</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6"/>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16"/>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"Васильев ауылдық округі әкімінің аппараты" коммуналдық мемлекеттік мекемесі</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7"/>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7"/>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"Веселов ауылдық округі әкімінің аппараты" коммуналдық мемлекеттік мекемесі</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8"/>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8"/>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9"/>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19"/>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"Каменск ауылдық округі әкімінің аппараты" коммуналдық мемлекеттік мекемесі</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0"/>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0"/>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"Лесной ауылдық округі әкімінің аппараты" коммуналдық мемлекеттік мекемесі</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1"/>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21"/>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"Максимов ауылдық округі әкімінің аппараты" коммуналдық мемлекеттік мекемесі</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2"/>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2"/>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"Новоникольск ауылдық округі әкімінің аппараты" коммуналдық мемлекеттік мекемесі</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3"/>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3"/>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"Сандықтау ауылдық округі әкімінің аппараты" коммуналдық мемлекеттік мекемесі</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4"/>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24"/>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"Широков ауылдық округі әкімінің аппараты" коммуналдық мемлекеттік мекемесі</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5"/>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25"/>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"Мәдениет ауылы әкімінің аппараты" коммуналдық мемлекеттік мекемесі</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6"/>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26"/>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7"/>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27"/>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мұрағаттар мен құжаттамалар басқармасының "Сандықтау ауданының мемлекеттік мұрағаты" мемлекеттік мекемесі</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8"/>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28"/>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білім бөлімі жанындағы "Мирас бала бақшасы" коммуналдық мемлекеттік қазыналық кәсіпорны</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9"/>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29"/>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"Ақмола облысы Сандықтау ауданының қорғаныс істері жөніндегі бөлімі" республикалық мемлекеттік мекемесі</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0"/>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30"/>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 Ақмола облыстық филиалының Сандықтау аудандық бөлімшесі</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1"/>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31"/>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Ақмола облысының Әділет департаменті Сандықтау ауданының әділет басқармасы" мемлекеттік мекемесі</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2"/>
          <w:p>
            <w:pPr>
              <w:spacing w:after="20"/>
              <w:ind w:left="20"/>
              <w:jc w:val="both"/>
            </w:pPr>
            <w:r>
              <w:rPr>
                <w:rFonts w:ascii="Times New Roman"/>
                <w:b w:val="false"/>
                <w:i w:val="false"/>
                <w:color w:val="000000"/>
                <w:sz w:val="20"/>
              </w:rPr>
              <w:t>
Сандықтау ауданы әкімдігінің</w:t>
            </w:r>
            <w:r>
              <w:br/>
            </w:r>
            <w:r>
              <w:rPr>
                <w:rFonts w:ascii="Times New Roman"/>
                <w:b w:val="false"/>
                <w:i w:val="false"/>
                <w:color w:val="000000"/>
                <w:sz w:val="20"/>
              </w:rPr>
              <w:t>
2014 жылғы 24 желтоқсандағы</w:t>
            </w:r>
            <w:r>
              <w:br/>
            </w:r>
            <w:r>
              <w:rPr>
                <w:rFonts w:ascii="Times New Roman"/>
                <w:b w:val="false"/>
                <w:i w:val="false"/>
                <w:color w:val="000000"/>
                <w:sz w:val="20"/>
              </w:rPr>
              <w:t>
№ А-12/418 қаулысымен</w:t>
            </w:r>
            <w:r>
              <w:br/>
            </w:r>
            <w:r>
              <w:rPr>
                <w:rFonts w:ascii="Times New Roman"/>
                <w:b w:val="false"/>
                <w:i w:val="false"/>
                <w:color w:val="000000"/>
                <w:sz w:val="20"/>
              </w:rPr>
              <w:t>
бекітілді</w:t>
            </w:r>
          </w:p>
          <w:bookmarkEnd w:id="32"/>
        </w:tc>
      </w:tr>
    </w:tbl>
    <w:bookmarkStart w:name="z73" w:id="33"/>
    <w:p>
      <w:pPr>
        <w:spacing w:after="0"/>
        <w:ind w:left="0"/>
        <w:jc w:val="left"/>
      </w:pPr>
      <w:r>
        <w:rPr>
          <w:rFonts w:ascii="Times New Roman"/>
          <w:b/>
          <w:i w:val="false"/>
          <w:color w:val="000000"/>
        </w:rPr>
        <w:t xml:space="preserve"> 
Сандықтау ауданы бойынша 2015 жылға арналған ұйымдардың тізбесі, қоғамдық жұмыстардың түрлері, көлемі мен нақты жағдайлары, қатысушылардың еңбегіне төленетін ақының мөлшерлері және оларды қаржыландыру көздері</w:t>
      </w:r>
      <w:r>
        <w:br/>
      </w:r>
      <w:r>
        <w:rPr>
          <w:rFonts w:ascii="Times New Roman"/>
          <w:b/>
          <w:i w:val="false"/>
          <w:color w:val="000000"/>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3188"/>
        <w:gridCol w:w="1961"/>
        <w:gridCol w:w="3666"/>
        <w:gridCol w:w="1183"/>
        <w:gridCol w:w="872"/>
        <w:gridCol w:w="561"/>
      </w:tblGrid>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атауы</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көлемі</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шарттар</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ақыны төлеу мөлшері</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5"/>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6"/>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әкімінің аппараты" мемлекеттік мекемесі</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өндеуге көмек көрсету Аумақты жинау</w:t>
            </w: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 құжат 18000 шаршы метр</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ақының мөлшерінде</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7"/>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 ауылдық округі әкімінің аппараты" коммуналдық мемлекеттік мекемесі</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Ауылды көркейту</w:t>
            </w: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 шаршы метр</w:t>
            </w:r>
            <w:r>
              <w:br/>
            </w:r>
            <w:r>
              <w:rPr>
                <w:rFonts w:ascii="Times New Roman"/>
                <w:b w:val="false"/>
                <w:i w:val="false"/>
                <w:color w:val="000000"/>
                <w:sz w:val="20"/>
              </w:rPr>
              <w:t>
78000 шаршы метр</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ақының мөлшерінде</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8"/>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8"/>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"Барақпай ауылдық округі әкімінің аппараты" коммуналдық мемлекеттік мекемесі</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w:t>
            </w: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ақының мөлшерінде</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39"/>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9"/>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"Белгород ауылдық округі әкімінің аппараты" коммуналдық мемлекеттік мекемесі</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w:t>
            </w: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ақының мөлшерінде</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0"/>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40"/>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"Бірлік ауылдық округі әкімінің аппараты" коммуналдық мемлекеттік мекемесі</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w:t>
            </w: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ақының мөлшерінде</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1"/>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41"/>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"Васильев ауылдық округі әкімінің аппараты" коммуналдық мемлекеттік мекемесі</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w:t>
            </w: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ақының мөлшерінде</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2"/>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42"/>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"Веселов ауылдық округі әкімінің аппараты" коммуналдық мемлекеттік мекемесі</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 Құжаттарды өндеуге көмек көрсету</w:t>
            </w: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шаршы метр</w:t>
            </w:r>
            <w:r>
              <w:br/>
            </w:r>
            <w:r>
              <w:rPr>
                <w:rFonts w:ascii="Times New Roman"/>
                <w:b w:val="false"/>
                <w:i w:val="false"/>
                <w:color w:val="000000"/>
                <w:sz w:val="20"/>
              </w:rPr>
              <w:t>
4500 құжат</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ақының мөлшерінде</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3"/>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43"/>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w:t>
            </w: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ақының мөлшерінде</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4"/>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44"/>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"Каменск ауылдық округі әкімінің аппараты" коммуналдық мемлекеттік мекемесі</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w:t>
            </w: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ақының мөлшерінде</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5"/>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45"/>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"Лесной ауылдық округі әкімінің аппараты" коммуналдық мемлекеттік мекемесі</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w:t>
            </w: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ақының мөлшерінде</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6"/>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46"/>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"Максимов ауылдық округі әкімінің аппараты" коммуналдық мемлекеттік мекемесі</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w:t>
            </w: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ақының мөлшерінде</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7"/>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47"/>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"Новоникольск ауылдық округі әкімінің аппараты" коммуналдық мемлекеттік мекемесі</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w:t>
            </w: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ақының мөлшерінде</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8"/>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8"/>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"Сандықтау ауылдық округі әкімінің аппараты" коммуналдық мемлекеттік мекемесі</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w:t>
            </w: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 шаршы метр</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ақының мөлшерінде</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49"/>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49"/>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"Широков ауылдық округі әкімінің аппараты" коммуналдық мемлекеттік мекемесі</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w:t>
            </w: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ақының мөлшерінде</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0"/>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50"/>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"Мәдениет ауылы әкімінің аппараты" коммуналдық мемлекеттік мекемесі</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w:t>
            </w: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ақының мөлшерінде</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1"/>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51"/>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өндеуге көмек көрсету Қартайғандар мен мүгедектерге үйлерінде қызмет көрсетуге көмек көрсету</w:t>
            </w: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 құжат 40 адам</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ақының мөлшерінде</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2"/>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52"/>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мұрағаттар мен құжаттамалар басқармасының "Сандықтау ауданының мемлекеттік мұрағаты" мемлекеттік мекемесі</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өндеуге көмек көрсету</w:t>
            </w: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 құжат</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ақының мөлшерінде</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3"/>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53"/>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білім бөлімі жанындағы "Мирас бала бақшасы" коммуналдық мемлекеттік қазыналық кәсіпорны</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 шаршы метр</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ақының мөлшерінде</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4"/>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54"/>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Сандықтау ауданының қорғаныс істері жөніндегі бөлімі" мемлекеттік мекемесі</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өндеуге көмек көрсету</w:t>
            </w: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 құжат</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ақының мөлшерінде</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5"/>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55"/>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зейнетақы төлеу орталығы" республикалық қазыналық кәсіпорнының Ақмола облыстық филиалының Сандықтау аудандық бөлімшесі" мемлекеттік мекемесі</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өндеуге көмек көрсету</w:t>
            </w: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 құжат</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ақының мөлшерінде</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6"/>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56"/>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Ақмола облысы Сандықтау ауданының әділет басқармасы" мемлекеттік мекемесі</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өндеуге көмек көрсету</w:t>
            </w: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 құжат</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ақының мөлшерінде</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