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3a4a" w14:textId="afc3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Сандықтау ауданының аумағында тұратын, нысаналы топтарға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2014 жылғы 20 қаңтардағы № А-1/18 қаулысы. Ақмола облысының Әділет департаментінде 2014 жылғы 12 ақпанда № 4005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Сандықтау ауданының аумағында тұратын,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істемейтіндер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жастан жиырма тоғыз жасқа дейінгі жастағы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В.Горохводацкийге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Е.Сағдиев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