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dfb9" w14:textId="e61d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Қорғалжын ауданындағы халықтың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2014 жылғы 31 қаңтардағы № 18 қаулысы. Ақмола облысының Әділет департаментінде 2014 жылғы 20 ақпанда № 4013 болып тіркелді. Күші жойылды - Ақмола облысы Қорғалжын ауданы әкімдігінің 2016 жылғы 2 наурыздағы № 39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Қорғалжын ауданы әкімдігінің 02.03.2016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2014 жылға Қорғалжын ауданындағы халықтың нысаналы топтарға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ұзақ уақыт жұмыс істемейтін тұлғалар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туберкулездік, онкологиялық аурулар, жүрек-қан тамырларының аурулармен ауыратын тұлғалар, жұқтырылған иммун тапшылығы синдромын жұқтырған, адамның иммун тапшылығы вирусын жұқтырған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маусымдық жұмыстардың аяқталуына байланысты еңбек шартының мерзімі аяқталған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Қорғалжын ауданы әкімінің орынбасары С.Қ.Аққожинаға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Қорғалжын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Қ.Рыскелдінов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