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f9c5" w14:textId="72f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26 тамыздағы "Жақсы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№ 5С-19-3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20 тамыздағы № 5С-30-3 шешімі. Ақмола облысының Әділет департаментінде 2014 жылғы 8 қыркүйекте № 4339 болып тіркелді. Күші жойылды - Ақмола облысы Жақсы аудандық мәслихатының 2017 жылғы 11 мамырдағы № 6C-14-3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Жақсы аудандық мәслихатының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Жақсы аудандық мәслихатының "Жақсы ауданының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2013 жылғы 26 тамыздағы № 5С-19-3 (Нормативтік құқықтық актілерді мемлекеттік тіркеу тізілімінде № 3809 болып тіркелген, 2013 жылдың 27 қыркүйекте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Жақсы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аталған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азат жолы жаңа редакцияда баяндалсын: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"коммуналдық қызметтер үшін шығындарға әлеуметтік көмек Жақсы ауданы ауыл және ауылдық округтері әкімдері ұсынылған тізімдердің негізінде:".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тіркелген күннен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Г.Әбілдаева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