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3e63" w14:textId="88b3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2013 жылғы 24 желтоқсандағы "2014 жылға арналған Жақсы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 № 5С-24-3 шешіміне өзгерістер енгізу туралы</w:t>
      </w:r>
    </w:p>
    <w:p>
      <w:pPr>
        <w:spacing w:after="0"/>
        <w:ind w:left="0"/>
        <w:jc w:val="both"/>
      </w:pPr>
      <w:r>
        <w:rPr>
          <w:rFonts w:ascii="Times New Roman"/>
          <w:b w:val="false"/>
          <w:i w:val="false"/>
          <w:color w:val="000000"/>
          <w:sz w:val="28"/>
        </w:rPr>
        <w:t>Ақмола облысы Жақсы аудандық мәслихатының 2014 жылғы 16 сәуірдегі № 5ВС-27-2 шешімі. Ақмола облысының Әділет департаментінде 2014 жылғы 6 мамырда № 4155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Жақсы аудандық мәслихатының «2014 жылға арналған Жақсы ауданының ауылдық елді мекендерінде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анықтау туралы» </w:t>
      </w:r>
      <w:r>
        <w:rPr>
          <w:rFonts w:ascii="Times New Roman"/>
          <w:b w:val="false"/>
          <w:i w:val="false"/>
          <w:color w:val="000000"/>
          <w:sz w:val="28"/>
        </w:rPr>
        <w:t>шешіміне</w:t>
      </w:r>
      <w:r>
        <w:rPr>
          <w:rFonts w:ascii="Times New Roman"/>
          <w:b w:val="false"/>
          <w:i w:val="false"/>
          <w:color w:val="000000"/>
          <w:sz w:val="28"/>
        </w:rPr>
        <w:t xml:space="preserve"> Жақсы аудандық мәслихатының 2013 жылғы 24 желтоқсандағы № 5С-24-3 (Нормативтік құқықтық актілерді мемлекеттік тіркеу тізілімінде № 3966 болып тіркелген, 2014 жылдың 24 қаңтарда «Жақсы жаршысы» аудандық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«2014 жылға арналған Жақсы ауданының ауылдық елді мекендерінде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2014 жылға арналған Жақсы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аудан бюджетінде қарастырылған сома көлемінде келесі әлеуметтік қолдау шараларын ұсыну туралы:</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Жақсы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Б.Жанәділов</w:t>
      </w:r>
    </w:p>
    <w:p>
      <w:pPr>
        <w:spacing w:after="0"/>
        <w:ind w:left="0"/>
        <w:jc w:val="both"/>
      </w:pP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мәслихатының хатшысы                       Б.Жанәділов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Жақсы ауданының әкімі                      Қ.Сүйіндіков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