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1635c" w14:textId="86163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ауданының Еркіншілік ауылдық округінің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ауданы Еркіншілік ауылдық округі әкімінің 2014 жылғы 21 мамырдағы № 5 шешімі. Ақмола облысының Әділет департаментінде 2014 жылғы 23 мамырда № 4205 болып тіркелді. Күші жойылды - Ақмола облысы Ерейментау ауданы Еркіншілік ауылдық округі әкімінің 2017 жылғы 19 мамырдағы № 10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Ерейментау ауданы Еркіншілік ауылдық округі әкімінің 19.05.2017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"Ветеринария туралы" Қазақстан Республикасының 2002 жылғы 10 шілдедегі Заңының 10-1 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ауданының мемлекеттік ветеринарлық-санитарлық бас инспекторының 2014 жылғы 22 сәуірдегі № 01-30-230 ұсынысы негізінде, Еркіншілік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Ерейментау ауданының Еркіншілік ауылдық округінің аумағында ұсақ қара мал арасында бруцеллез жұқпалы ауру ошағының анықталуына байланысты, шектеу іс-шаралары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Ақмола облысы Әділет департаментінде тіркелген күнінен бастап қүшіне енеді және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Еркіншілік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Ж.Амангелдінов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