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9a74" w14:textId="f659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"Новоалександровка селосының көшелеріне атаулар беру туралы" Новоалександровка ауылдық округі әкімінің 2010 жылғы 11 қарашадағы № 16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Новоалександровка ауылдық округі әкімінің 2014 жылғы 18 желтоқсандағы № 1 шешімі. Ақмола облысының Әділет департаментінде 2015 жылғы 14 қаңтарда № 4584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кейбір заңнамалық актілеріне ономастика мәселелері бойынша өзгерістер мен толықтырулар енгізу туралы» Қазақстан Республикасының 2013 жылғы 21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Новоалександровка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Новоалександровка ауылдық округі әкімінің 2010 жылғы 11 қарашадағы № 16 «Новоалександровка селосының көшелеріне атаулар беру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1-5-151 тіркелген, 2011 жылғы 18 ақпанда «Атбасар» аудандық газетінде жарияланған, 2011 жылғы 18 ақпанда «Простор» аудандық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тілдегі тақырыбында және бүкіл мәтін бойынша «селосы», «селолық» деген сөздер тиісінше «ауылы», «ауылдық» деген сөздермен ауыстырылсын, орыс тіліндегі мәтін өзгермейді.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Ж.Әміржанов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