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5949" w14:textId="6b35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Есенкелді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2014 жылғы 19 қыркүйектегі № а-9/399 қаулысы. Ақмола облысының Әділет департаментінде 2014 жылғы 17 қазанда № 4414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ауданы Есенкелді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А.В.Гавриленкоға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а-9/399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"Атбасар ауданы Есенкелді ауылы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 Есенкелді ауылы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"Атбасар ауданы Есенкелді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"Атбасар ауданы Есенкелді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"Атбасар ауданы Есенкелді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"Атбасар ауданы Есенкелді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"Атбасар ауданы Есенкелді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Есенкелді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"Атбасар ауданы Есенкелді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020408, Қазақстан Республикасы, Ақмола облысы, Атбасар ауданы, Есенкелді ауылы, Приозерная көшесі, 36.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"Атбасар ауданы Есенкелді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"Атбасар ауданы Есенкелді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"Атбасар ауданы Есенкелді ауылы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"Атбасар ауданы Есенкелді ауылы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"Атбасар ауданы Есенкелді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"Атбасар ауданы Есенкелді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"Атбасар ауданы "Есенкелді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"Атбасар ауданы "Есенкелді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"Атбасар ауданы Есенкелді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"Атбасар ауданы Есенкелді ауылы әкімінің аппараты"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5) әкімшілік құқық бұзушылықтар туралы істерді қарауға және ауыл аумағында жасалған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"Атбасар ауданы "Есенкелді ауылы әкімінің аппараты" мемлекеттік мекеменің заңнамада көзделген жағдайда жедел басқару құқығында оқшауланған мүлкі болуы мүмкін.</w:t>
      </w:r>
      <w:r>
        <w:br/>
      </w:r>
      <w:r>
        <w:rPr>
          <w:rFonts w:ascii="Times New Roman"/>
          <w:b w:val="false"/>
          <w:i w:val="false"/>
          <w:color w:val="000000"/>
          <w:sz w:val="28"/>
        </w:rPr>
        <w:t>
      "Атбасар ауданы "Есенкелді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"Атбасар ауданы Есенкелді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"Атбасар ауданы Есенкелді ауылы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"Атбасар ауданы Есенкелді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