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0a50" w14:textId="4dd0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Степногорск қаласының, Ақкөл, Ерейментау және Шортанды аудандарының әкімшілік-аумақтық құрылысын өзгерту туралы" Ақмола облысының әкімдігінің 2013 жылғы 11 сәуірдегі № А-3/149 қаулысы мен Ақмола облыстық мәслихатының 2013 жылғы 11 сәуірдегі № 5С-12-3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31 қазандағы № А-10/517 қаулысы және Ақмола облыстық мәслихатының 2014 жылғы 31 қазандағы № 5С-31-8 шешімі. Ақмола облысының Әділет департаментінде 2014 жылғы 4 желтоқсанда № 4493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әкiмшiлiк-аумақтық құрылысы туралы» 1993 жылғы 8 желтоқсандағы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«Ақмола облысы Степногорск қаласының, Ақкөл, Ерейментау және Шортанды аудандарының әкімшілік-аумақтық құрылысын өзгерту туралы» Ақмола облысы әкімдігінің 2013 жылғы 11 сәуірдегі № А-3/149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Ақмола облыстық мәслихатының 2013 жылғы 11 сәуірдегі № 5С-12-3 (Нормативтік құқықтық актілерді мемлекеттік тіркеу тізілімінде № 3708 тіркелген, 2013 жылдың 27 сәуірінде «Арқа ажары» газетінде, 2013 жылдың 27 сәуірінде «Акмолинская правда»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Ақкөл, Ерейментау аудандары Қырық құдық ауылын, Изобильное селосын әкімшілік-аумақтық бірліктер ретінде есептік деректерден шығарсын және жер-есепке алу құжаттамасына тиісті өзгерістер енгізсін».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rPr>
          <w:rFonts w:ascii="Times New Roman"/>
          <w:b w:val="false"/>
          <w:i/>
          <w:color w:val="000000"/>
          <w:sz w:val="28"/>
        </w:rPr>
        <w:t xml:space="preserve">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сиссиясының төрағасы                       Т.Болатов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Н.Дьячек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