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b420" w14:textId="4a6b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Көкшетау қаласының жер учаскелері үшін төлемақының базалық ставкаларына бағалау аймақтарының шекаралары мен түзету коэффициенттерін бекіту туралы</w:t>
      </w:r>
    </w:p>
    <w:p>
      <w:pPr>
        <w:spacing w:after="0"/>
        <w:ind w:left="0"/>
        <w:jc w:val="both"/>
      </w:pPr>
      <w:r>
        <w:rPr>
          <w:rFonts w:ascii="Times New Roman"/>
          <w:b w:val="false"/>
          <w:i w:val="false"/>
          <w:color w:val="000000"/>
          <w:sz w:val="28"/>
        </w:rPr>
        <w:t>Ақмола облыстық мәслихатының 2014 жылғы 26 қыркүйектегі № 5С-30-6 шешімі. Ақмола облысының Әділет департаментінде 2014 жылғы 4 қарашада № 4432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Занының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Ақмола облысы Көкшетау қаласының жер учаскелері үшін төлемақының базалық ставкаларына бағалау аймақтарының шекаралары мен түзету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Ақмола облыстық мәслихатының "Көкшетау қаласының жерлерін аймақтау схемасы мен тузету коэффициенттерін бекіту туралы" 2002 жылғы 19 желтоқсандағы № C-22-6 (нормативтік-құқықтық актілерді мемлекеттік тіркеу тізілімінде № 1508 тіркелген, "Арқа ажары" газетінде 2003 жылдың 4 наурызында № 29 және "Акмолинская правда" газетінде 2003 жылдың 20 ақпанында № 21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Л.Багапова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2014 жылғы 26 қыркүйектегі</w:t>
            </w:r>
            <w:r>
              <w:br/>
            </w:r>
            <w:r>
              <w:rPr>
                <w:rFonts w:ascii="Times New Roman"/>
                <w:b w:val="false"/>
                <w:i w:val="false"/>
                <w:color w:val="000000"/>
                <w:sz w:val="20"/>
              </w:rPr>
              <w:t>№ 5С-30-6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 Көкшетау қаласының жер учаскелері үшін төлемақының базалық ставкаларына бағалау аймақтардың шекаралары мен түзету коэффициенттері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облыстық мәслихатының 11.04.2023 </w:t>
      </w:r>
      <w:r>
        <w:rPr>
          <w:rFonts w:ascii="Times New Roman"/>
          <w:b w:val="false"/>
          <w:i w:val="false"/>
          <w:color w:val="ff0000"/>
          <w:sz w:val="28"/>
        </w:rPr>
        <w:t>№ 8С-2-5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аймақтардың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 мен Қылшақты өзенінің су қорғау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Әуелбеков көшесі А. Пушкин көшесінің қиылысына дейін, А. Пушкин көшесі бойынша Бәйкен Әшімов көшесінің қиылысына дейін, Бәйкен Әшімов көшесі бойынша Талғат Бигелдинов көшесінің қиылысына дейін, Талғат Бигелдинов көшесі бойынша Шоқан Уәлиханов көшесінің қиылысына дейін, Шоқан Уәлиханов көшесі бойынша Жұмабек Тәшенов көшесінің қиылысына дейін, Жұмабек Тәшенов көшесі бойынша Жамбыл Жабаев көшесінің қиылысына дейін, Жамбыл Жабаев көшесі бойынша Ілияс Есенберлин көшесінің қиылысына дейін, Ілияс Есенберлин көшесі бойынша Бәйкен Әшімов көшесінің қиылысына дейін, Бәйкен Әшімов көшесі бойынша Н. Вавилов көшесінің қиылысына дейін, Н. Вавилов көшесі бойынша Дзержинский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көшесі Ілияс Есенберлин көшесінің қиылысына дейін, Ілияс Есенберлин көшесі бойынша Бәйкен Әшімов көшесінің қиылысына дейін, Бәйкен Әшімов көшесі бойынша Сәкен Сейфуллин көшесінің қиылысына дейін, Сәкен Сейфуллин көшесі бойынша Шоқан Уәлиханов көшесінің қиылысына дейін, Шоқан Уәлиханов көшесі бойынша Кенесары Қасымұлы көшесінің қиылысына дейін, Кенесары Қасымұлы көшесі бойынша Жамбыл Жабаев көшесінің қиылысына дейін, Жамбыл Жабаев көшесі бойынша Н. Вавилов көшесінің қиылысына дейін, Н. Вавилов көшесі бойынша Сырымбет көшесінің қиылысына дейін, Сырымбет көшесі бойынша Кенесары Қасымұлы көшесінің қиылысына дейін, Кенесары Қасымұлы көшесі бойынша Сұлтан Баймағамбетов көшесінің қиылысына дейін, Сұлтан Баймағамбетов көшесі бойынша Жеңіс көшесінің қиылысына дейін, Жеңіс көшесі бойынша Сарыжайлау көшесінің қиылысына дейін, Сарыжайлау көшесі бойынша Әлихан Бөкейхан көшесінің қиылысына дейін, Әлихан Бөкейхан көшесі бойынша Гвардейская көшесінің қиылысына дейін, Гвардейская көшесі бойынша Шахмет Құсайынов көшесінің қиылысына дейін, Шахмет Құсайынов көшесі бойынша Жұмабек Тәшенов көшесінің қиылысына дейін, Жұмабек Тәшенов көшесі бойынша Жамбыл Жабаев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 Шоқан Уәлиханов көшесінің қиылысына дейін, Шоқан Уәлиханов көшесі бойынша Шахмет Құсайынов көшесінің қиылысына дейін, Шахмет Құсайынов көшесі бойынша Жұмабек Тәшенов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Вавилов көшесі Қопа көлінің су қорғау аймағына дейін, Қопа көлінің су қорғау аймағының шекарасы бойынша Көкшетау – Қостанай автотрассасының бойымен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 бойынша Көкшетау – Зеренді автотрассасына дейін, Көкшетау – Зеренді автотрассасының бойымен Н. Вавилов көшесіне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Қопа көлі мен Қылшақты өзенінің су қорғау аймақтарының шекарасы бойынша, Т. Сүлейменов көшесі бойымен, Центральный және Васильковский шағын аудандарын қоса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 көшесі Сырымбет көшесінің қиылысына дейін, Сырымбет және Н. Вавилов көшелері бойынша Көкшетау – Зеренді автотрассасына дейін, Көкшетау – Зеренді автотрассасының, "Ақмола облысы табиғи ресурстар және табиғатты пайдалануды реттеу басқармасының "Бұқпа" орман шаруашылығы мекемесі" коммуналдық мемлекеттік мекемесі шекарасының және айналым жолының бойымен Кенесары Қасымұлы және Сырымбет көшелерінің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 көшесі Сұлтан Баймағамбетов көшесінің қиылысына дейін, Сұлтан Баймағамбетов көшесі бойынша Жеңіс көшесінің қиылысына дейін, Жеңіс көшесі бойынша Сарыжайлау көшесінің қиылысына дейін, Сарыжайлау көшесі бойынша Әлихан Бөкейхан көшесінің қиылысына дейін, Әлихан Бөкейхан көшесі бойынша Гвардейская көшесінің қиылысына дейін, Гвардейская көшесі бойынша Шахмет Құсайынов және Біржан сал көшелерінің қиылысына дейін, Біржан сал көшесі бойынша Сұлутөбе көшесінің қиылысына дейін, Сұлутөбе көшесі бойынша Нұрсұлтан Назарбаев даңғылының қиылысына дейін, Нұрсұлтан Назарбаев даңғылы бойынша айналым жолға дейін, айналым жолдың бойымен Кенесары Қасымұлы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Шахмет Құсайынов көшесі Жұмабек Тәшенов көшесінің қиылысына дейін, Жұмабек Тәшенов көшесі бойынша айналым жолының қиылысына дейін, айналым жолының бойымен Нұрсұлтан Назарбаев даңғылының қиылысына дейін, Нұрсұлтан Назарбаев даңғылы бойынша Сұлутөбе көшесінің қиылысына дейін, Сұлутөбе көшесі бойынша Біржан сал көшесінің қиылысына дейін, Біржан сал көшесі бойынша Шахмет Құсайынов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 айналым жолға дейін, айналым жолдың бойымен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шекарасының бойымен Демещенко көшесінің қиылысына дейін, Демещенко көшесі бойынша Шахмет Құсайынов көшесінің қиылысына дейін, Шахмет Құсайынов көшесі бойынша Шоқан Уәлиханов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Көкшетау – Красный Яр автожолының, "Маяк" баубақша серіктестігінің, "Ақмола облысы табиғи ресурстар және табиғатты пайдалануды реттеу басқармасының "Бұқпа" орман шаруашылығы мекемесі" коммуналдық мемлекеттік мекемесі және Көкшетау – Қостанай автожолы арасында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темір жол шекарасының бойымен өтеді, Л. Чайкина көшесі бойынша Кошевой көшесінің қиылысына дейін, Кошевой көшесінен Никитин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Көкшетау – Зеренді айналым автожолының бойымен "Ақмола облысы табиғи ресурстар және табиғатты пайдалануды реттеу басқармасының "Бұқпа" орман шаруашылығы мекемесі" коммуналдық мемлекеттік мекемесінің шекарасына дейін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жаңадан құрылысы жүргізіліп жатқан Сарыарқа шағын ауданы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Галочья сопка қосымша шаруашылығы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батыс жағынан Шағалалы өзенінің су қорғау аймағының бойымен өтеді, оңтүстік–шығыс жағынан "Ақмола облысы табиғи ресурстар және табиғатты пайдалануды реттеу басқармасының "Бұқпа" орман шаруашылығы мекемесі" коммуналдық мемлекеттік мекемесімен шекаралас, солтүстік–шығыс жағынан "Маяк" бау-бақша шаруашылығымен және 11 аймақпен шекаралас.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Талғат Бигелдинов көшесі бойынша Бәйкен Әшімов көшесінің қиылысына дейін, Бәйкен Әшімов көшесі бойынша А. Пушкин көшесінің қиылысына дейін, А. Пушкин көшесі бойынша Е. Н. Әуелбеков көшесінің қиылысына дейін, Е. Н. Әуелбеков көшесі бойынша Ыбырай Алтынсарин көшесінің қиылысына дейін, Қылшақты өзенінің су қорғау аймағының шекарасына дейін, "Агромашхолдинг KZ" акционерлік қоғамының шекарасынан Шоқан Уәлиханов көшесінің қиылысына дейін, Шоқан Уәлиханов көшесі бойынша Талғат Бигелдинов көшесінің қиылысына дейін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"Жеке Батыр" базарының, гараждар мен қазақ педагогикалық колледжінің аудандары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оңтүстік жағынан Қылшақты өзенінің су қорғау аймағы бойымен, батыс жағынан Т. Сүлейменов көшесі бойынша қала шекарасына дейін, шығыс жағынан қаланың шекарасынан темір жол бойымен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солтүстік–батыс жағынан темір жолдың бойымен өтеді, 12 аймақпен шекаралас, шығыс жағынан 13 аймақпен, "Ақмола облысы табиғи ресурстар және табиғатты пайдалануды реттеу басқармасының "Бұқпа" орман шаруашылығы мекемесі" коммуналдық мекемесімен шекаралас, оңтүстік жағынан Қылшақты өзенінің су қорғау аймағының бойымен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аумағына кіретін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өзенінің су қорғау аймағын қоспағанда Краснояр ауылдық округінің Красный Яр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округінің Шағалалы өзенінің су қорғау аймағына кіретін, соның ішінде бұрынғы Чайкино кенті кіретін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округінің Кызыл 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