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2c07f" w14:textId="3b2c0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10 сәуірдегі № А-4/130 қаулысы. Ақмола облысының Әділет департаментінде 2014 жылғы 20 мамырда № 4198 болып тіркелді. Күші жойылды - Ақмола облысы әкімдігінің 2015 жылғы 19 қазандағы № А-10/471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19.10.2015 </w:t>
      </w:r>
      <w:r>
        <w:rPr>
          <w:rFonts w:ascii="Times New Roman"/>
          <w:b w:val="false"/>
          <w:i w:val="false"/>
          <w:color w:val="ff0000"/>
          <w:sz w:val="28"/>
        </w:rPr>
        <w:t>№ А-10/471</w:t>
      </w:r>
      <w:r>
        <w:rPr>
          <w:rFonts w:ascii="Times New Roman"/>
          <w:b w:val="false"/>
          <w:i w:val="false"/>
          <w:color w:val="ff0000"/>
          <w:sz w:val="28"/>
        </w:rPr>
        <w:t xml:space="preserve"> (ресми жарияланған күнінен кейін он күнтізбелік күн өткен соң қолданысқа енгізіледі)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«Мүгедектерге кресло-арбалар беру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«Үйде күтім көрсету жағдайында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«Орламан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«Семей ядорлық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«Мүгедектерді санаторлы-курорттық емдеумен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«Жұмыссыз азаматарға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19)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 бекіту туралы»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орынбасары Д.З. Әділбековке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«Мемлекеттік көрсетілетін қызметтің әлеуметтік халықты қорғау саласындағы стандарттарды бекіту туралы» Қазақстан Республикасының Үкіметінің 2014 жылғы 11 наурыздағы № 217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облысының әкімі                     Қ.Айтмұхаметов</w:t>
      </w:r>
    </w:p>
    <w:bookmarkStart w:name="z24" w:id="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
    <w:bookmarkStart w:name="z25" w:id="2"/>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көрсетілген қызмет регламенті</w:t>
      </w:r>
    </w:p>
    <w:bookmarkEnd w:id="2"/>
    <w:bookmarkStart w:name="z26" w:id="3"/>
    <w:p>
      <w:pPr>
        <w:spacing w:after="0"/>
        <w:ind w:left="0"/>
        <w:jc w:val="left"/>
      </w:pPr>
      <w:r>
        <w:rPr>
          <w:rFonts w:ascii="Times New Roman"/>
          <w:b/>
          <w:i w:val="false"/>
          <w:color w:val="000000"/>
        </w:rPr>
        <w:t xml:space="preserve"> 
1. Жалпы ережелер</w:t>
      </w:r>
    </w:p>
    <w:bookmarkEnd w:id="3"/>
    <w:bookmarkStart w:name="z27" w:id="4"/>
    <w:p>
      <w:pPr>
        <w:spacing w:after="0"/>
        <w:ind w:left="0"/>
        <w:jc w:val="both"/>
      </w:pPr>
      <w:r>
        <w:rPr>
          <w:rFonts w:ascii="Times New Roman"/>
          <w:b w:val="false"/>
          <w:i w:val="false"/>
          <w:color w:val="000000"/>
          <w:sz w:val="28"/>
        </w:rPr>
        <w:t>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(бұдан әрі - мемлекеттік көрсетілетін қызмет) «Ақмола облысының жұмыспен қамту және әлеуметтік бағдарламаларды үйлестіру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w:t>
      </w:r>
      <w:r>
        <w:br/>
      </w:r>
      <w:r>
        <w:rPr>
          <w:rFonts w:ascii="Times New Roman"/>
          <w:b w:val="false"/>
          <w:i w:val="false"/>
          <w:color w:val="000000"/>
          <w:sz w:val="28"/>
        </w:rPr>
        <w:t>
      көрсетілетін қызметті алушыға (көрсетілетін қызметті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орналасуына рұқсат беру, қайта ресімдеу және ұзарту (бұдан әрі - рұқсат).</w:t>
      </w:r>
    </w:p>
    <w:bookmarkEnd w:id="4"/>
    <w:bookmarkStart w:name="z30"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
    <w:bookmarkStart w:name="z31" w:id="6"/>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 берушінің кеңсесі құжаттарды қабылдауды және тіркеуді іске асырады – 20 минут. Нәтижесі – тиісті құжаттарды қабылдағаны туралы қолхат;</w:t>
      </w:r>
      <w:r>
        <w:br/>
      </w:r>
      <w:r>
        <w:rPr>
          <w:rFonts w:ascii="Times New Roman"/>
          <w:b w:val="false"/>
          <w:i w:val="false"/>
          <w:color w:val="000000"/>
          <w:sz w:val="28"/>
        </w:rPr>
        <w:t>
      2) көрсетілетін қызмет берушінің басшылығы құжаттармен танысады – 30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w:t>
      </w:r>
      <w:r>
        <w:br/>
      </w:r>
      <w:r>
        <w:rPr>
          <w:rFonts w:ascii="Times New Roman"/>
          <w:b w:val="false"/>
          <w:i w:val="false"/>
          <w:color w:val="000000"/>
          <w:sz w:val="28"/>
        </w:rPr>
        <w:t>
      рұқсат беруіне – 40 (қырық) жұмыс күнінің ішінде;</w:t>
      </w:r>
      <w:r>
        <w:br/>
      </w:r>
      <w:r>
        <w:rPr>
          <w:rFonts w:ascii="Times New Roman"/>
          <w:b w:val="false"/>
          <w:i w:val="false"/>
          <w:color w:val="000000"/>
          <w:sz w:val="28"/>
        </w:rPr>
        <w:t>
      қайта рәсімдеу рұқсаты – 30 (отыз) жұмыс күнінің ішінде;</w:t>
      </w:r>
      <w:r>
        <w:br/>
      </w:r>
      <w:r>
        <w:rPr>
          <w:rFonts w:ascii="Times New Roman"/>
          <w:b w:val="false"/>
          <w:i w:val="false"/>
          <w:color w:val="000000"/>
          <w:sz w:val="28"/>
        </w:rPr>
        <w:t>
      ұзарту рұқсаты – 7 (жеті) жұмыс күнінің ішінде;</w:t>
      </w:r>
      <w:r>
        <w:br/>
      </w:r>
      <w:r>
        <w:rPr>
          <w:rFonts w:ascii="Times New Roman"/>
          <w:b w:val="false"/>
          <w:i w:val="false"/>
          <w:color w:val="000000"/>
          <w:sz w:val="28"/>
        </w:rPr>
        <w:t>
      жұмысқа орналасу рұқсатын беру және ұзарту – 30 (отыз) жұмыс күнінің ішінде;</w:t>
      </w:r>
      <w:r>
        <w:br/>
      </w:r>
      <w:r>
        <w:rPr>
          <w:rFonts w:ascii="Times New Roman"/>
          <w:b w:val="false"/>
          <w:i w:val="false"/>
          <w:color w:val="000000"/>
          <w:sz w:val="28"/>
        </w:rPr>
        <w:t>
      жұмысқа орналасуға рұқсат беруді қайта рәсімдеу – 2 (екі) жұмыс күнінің ішінде. Нәтижесі - рұқсатты дайындау;</w:t>
      </w:r>
      <w:r>
        <w:br/>
      </w:r>
      <w:r>
        <w:rPr>
          <w:rFonts w:ascii="Times New Roman"/>
          <w:b w:val="false"/>
          <w:i w:val="false"/>
          <w:color w:val="000000"/>
          <w:sz w:val="28"/>
        </w:rPr>
        <w:t>
      4) көрсетілетін қызмет берушінің басшылығы құжаттармен танысады – 30 минут. Нәтижесі – рұқсатқа қол қою;</w:t>
      </w:r>
      <w:r>
        <w:br/>
      </w:r>
      <w:r>
        <w:rPr>
          <w:rFonts w:ascii="Times New Roman"/>
          <w:b w:val="false"/>
          <w:i w:val="false"/>
          <w:color w:val="000000"/>
          <w:sz w:val="28"/>
        </w:rPr>
        <w:t>
      5) көрсетілетін қызметті берушінің кеңсесі көрсетілетін қызмет алушыға мемлекеттік қызметтің нәтижесін ұсынады – 20 минут. Нәтижесі - көрсетілетін қызмет алушының мемлекеттік қызмет көрсету жөніндегі журналға қол қоюы.</w:t>
      </w:r>
    </w:p>
    <w:bookmarkEnd w:id="6"/>
    <w:bookmarkStart w:name="z33"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34"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 берушінің кеңсесі;</w:t>
      </w:r>
      <w:r>
        <w:br/>
      </w:r>
      <w:r>
        <w:rPr>
          <w:rFonts w:ascii="Times New Roman"/>
          <w:b w:val="false"/>
          <w:i w:val="false"/>
          <w:color w:val="000000"/>
          <w:sz w:val="28"/>
        </w:rPr>
        <w:t>
      2) көрсетілетін қызмет берушінің басшылығы;</w:t>
      </w:r>
      <w:r>
        <w:br/>
      </w:r>
      <w:r>
        <w:rPr>
          <w:rFonts w:ascii="Times New Roman"/>
          <w:b w:val="false"/>
          <w:i w:val="false"/>
          <w:color w:val="000000"/>
          <w:sz w:val="28"/>
        </w:rPr>
        <w:t>
      3) көрсетілетін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 берушінің кеңсесі басшылыққа бұрыштама қою үшін құжаттарды басшылыққа жолдайды - 20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3) көрсетілетін қызмет берушінің жауапты орындаушысы құжаттарды басшылыққа жолдайды:</w:t>
      </w:r>
      <w:r>
        <w:br/>
      </w:r>
      <w:r>
        <w:rPr>
          <w:rFonts w:ascii="Times New Roman"/>
          <w:b w:val="false"/>
          <w:i w:val="false"/>
          <w:color w:val="000000"/>
          <w:sz w:val="28"/>
        </w:rPr>
        <w:t>
      рұқсат беруге – 40 (қырық) жұмыс күнінің ішінде;</w:t>
      </w:r>
      <w:r>
        <w:br/>
      </w:r>
      <w:r>
        <w:rPr>
          <w:rFonts w:ascii="Times New Roman"/>
          <w:b w:val="false"/>
          <w:i w:val="false"/>
          <w:color w:val="000000"/>
          <w:sz w:val="28"/>
        </w:rPr>
        <w:t>
      қайта рәсімдеу рұқсаты – 30 (отыз) жұмыс күнінің ішінде;</w:t>
      </w:r>
      <w:r>
        <w:br/>
      </w:r>
      <w:r>
        <w:rPr>
          <w:rFonts w:ascii="Times New Roman"/>
          <w:b w:val="false"/>
          <w:i w:val="false"/>
          <w:color w:val="000000"/>
          <w:sz w:val="28"/>
        </w:rPr>
        <w:t>
      рұқсатты ұзарту – 7 (жеті) жұмыс күнінің ішінде;</w:t>
      </w:r>
      <w:r>
        <w:br/>
      </w:r>
      <w:r>
        <w:rPr>
          <w:rFonts w:ascii="Times New Roman"/>
          <w:b w:val="false"/>
          <w:i w:val="false"/>
          <w:color w:val="000000"/>
          <w:sz w:val="28"/>
        </w:rPr>
        <w:t>
      жұмысқа орналасу рұқсатын беру және ұзарту – 30 (отыз) жұмыс күнінің ішінде;</w:t>
      </w:r>
      <w:r>
        <w:br/>
      </w:r>
      <w:r>
        <w:rPr>
          <w:rFonts w:ascii="Times New Roman"/>
          <w:b w:val="false"/>
          <w:i w:val="false"/>
          <w:color w:val="000000"/>
          <w:sz w:val="28"/>
        </w:rPr>
        <w:t>
      жұмысқа орналасуға рұқсатты қайта рәсімдеу – 2 (екі) жұмыс күнінің ішінде;</w:t>
      </w:r>
      <w:r>
        <w:br/>
      </w:r>
      <w:r>
        <w:rPr>
          <w:rFonts w:ascii="Times New Roman"/>
          <w:b w:val="false"/>
          <w:i w:val="false"/>
          <w:color w:val="000000"/>
          <w:sz w:val="28"/>
        </w:rPr>
        <w:t>
      4) көрсетілетін қызмет берушінің басшылығы рұқсатқа қол қояды – 30 минут;</w:t>
      </w:r>
      <w:r>
        <w:br/>
      </w:r>
      <w:r>
        <w:rPr>
          <w:rFonts w:ascii="Times New Roman"/>
          <w:b w:val="false"/>
          <w:i w:val="false"/>
          <w:color w:val="000000"/>
          <w:sz w:val="28"/>
        </w:rPr>
        <w:t>
      5) көрсетілетін қызмет берушінің кеңсесі көрсетілген мемлекеттік қызметтің нәтижесін береді – 20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8"/>
    <w:bookmarkStart w:name="z37" w:id="9"/>
    <w:p>
      <w:pPr>
        <w:spacing w:after="0"/>
        <w:ind w:left="0"/>
        <w:jc w:val="left"/>
      </w:pPr>
      <w:r>
        <w:rPr>
          <w:rFonts w:ascii="Times New Roman"/>
          <w:b/>
          <w:i w:val="false"/>
          <w:color w:val="000000"/>
        </w:rPr>
        <w:t xml:space="preserve"> 
4. «Электрондық үкіметтің» www.e.gov.kz веб-порталымен өзара әрекет етудің тәртібін, сондай-ақ мемлекеттік қызмет көрсету процесінде ақпараттық жүйелерді пайдалану тәртібін сипаттау</w:t>
      </w:r>
    </w:p>
    <w:bookmarkEnd w:id="9"/>
    <w:bookmarkStart w:name="z38" w:id="10"/>
    <w:p>
      <w:pPr>
        <w:spacing w:after="0"/>
        <w:ind w:left="0"/>
        <w:jc w:val="both"/>
      </w:pPr>
      <w:r>
        <w:rPr>
          <w:rFonts w:ascii="Times New Roman"/>
          <w:b w:val="false"/>
          <w:i w:val="false"/>
          <w:color w:val="000000"/>
          <w:sz w:val="28"/>
        </w:rPr>
        <w:t>
      9. Портал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 алушымен нысандарды толтыруы (деректерді енгізу), сондай-ақ көрсетілетін қызмет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 беруші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 алушының құжаттарында бұзушылықтар орын алған жағдайда сұратылып отырған қызметтен бас тарту туралы хабарлама құрастыру;</w:t>
      </w:r>
      <w:r>
        <w:br/>
      </w:r>
      <w:r>
        <w:rPr>
          <w:rFonts w:ascii="Times New Roman"/>
          <w:b w:val="false"/>
          <w:i w:val="false"/>
          <w:color w:val="000000"/>
          <w:sz w:val="28"/>
        </w:rPr>
        <w:t>
      11) 7-процесс – көрсетілетін қызмет алушының Порталмен құрастырылған қызмет нәтижелерін алуы (электрондық құжат нысанындағы хабарлама). Электрондық құжат көрсетілетін қызмет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0"/>
    <w:bookmarkStart w:name="z40" w:id="11"/>
    <w:p>
      <w:pPr>
        <w:spacing w:after="0"/>
        <w:ind w:left="0"/>
        <w:jc w:val="both"/>
      </w:pPr>
      <w:r>
        <w:rPr>
          <w:rFonts w:ascii="Times New Roman"/>
          <w:b w:val="false"/>
          <w:i w:val="false"/>
          <w:color w:val="000000"/>
          <w:sz w:val="28"/>
        </w:rPr>
        <w:t xml:space="preserve">
«Шетелдік қызметкерге жұмысқа       </w:t>
      </w:r>
      <w:r>
        <w:br/>
      </w:r>
      <w:r>
        <w:rPr>
          <w:rFonts w:ascii="Times New Roman"/>
          <w:b w:val="false"/>
          <w:i w:val="false"/>
          <w:color w:val="000000"/>
          <w:sz w:val="28"/>
        </w:rPr>
        <w:t xml:space="preserve">
орналасуға және жұмыс берушілерге    </w:t>
      </w:r>
      <w:r>
        <w:br/>
      </w:r>
      <w:r>
        <w:rPr>
          <w:rFonts w:ascii="Times New Roman"/>
          <w:b w:val="false"/>
          <w:i w:val="false"/>
          <w:color w:val="000000"/>
          <w:sz w:val="28"/>
        </w:rPr>
        <w:t xml:space="preserve">
тиісті әкімшілік-аумақтық бірлік     </w:t>
      </w:r>
      <w:r>
        <w:br/>
      </w:r>
      <w:r>
        <w:rPr>
          <w:rFonts w:ascii="Times New Roman"/>
          <w:b w:val="false"/>
          <w:i w:val="false"/>
          <w:color w:val="000000"/>
          <w:sz w:val="28"/>
        </w:rPr>
        <w:t xml:space="preserve">
аумағында еңбек қызметін жүзеге     </w:t>
      </w:r>
      <w:r>
        <w:br/>
      </w:r>
      <w:r>
        <w:rPr>
          <w:rFonts w:ascii="Times New Roman"/>
          <w:b w:val="false"/>
          <w:i w:val="false"/>
          <w:color w:val="000000"/>
          <w:sz w:val="28"/>
        </w:rPr>
        <w:t xml:space="preserve">
асыру үшін шетелдік жұмыс күшін тартуға </w:t>
      </w:r>
      <w:r>
        <w:br/>
      </w:r>
      <w:r>
        <w:rPr>
          <w:rFonts w:ascii="Times New Roman"/>
          <w:b w:val="false"/>
          <w:i w:val="false"/>
          <w:color w:val="000000"/>
          <w:sz w:val="28"/>
        </w:rPr>
        <w:t>
рұқсат беру, қайта ресімдеу және ұзарту»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11"/>
    <w:bookmarkStart w:name="z41" w:id="12"/>
    <w:p>
      <w:pPr>
        <w:spacing w:after="0"/>
        <w:ind w:left="0"/>
        <w:jc w:val="left"/>
      </w:pPr>
      <w:r>
        <w:rPr>
          <w:rFonts w:ascii="Times New Roman"/>
          <w:b/>
          <w:i w:val="false"/>
          <w:color w:val="000000"/>
        </w:rPr>
        <w:t xml:space="preserve"> 
Рәсімдер (іс-қимылдар) кезеңділігінің сипаттамасы</w:t>
      </w:r>
    </w:p>
    <w:bookmarkEnd w:id="12"/>
    <w:p>
      <w:pPr>
        <w:spacing w:after="0"/>
        <w:ind w:left="0"/>
        <w:jc w:val="both"/>
      </w:pPr>
      <w:r>
        <w:drawing>
          <wp:inline distT="0" distB="0" distL="0" distR="0">
            <wp:extent cx="6413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13500" cy="67183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2" w:id="13"/>
    <w:p>
      <w:pPr>
        <w:spacing w:after="0"/>
        <w:ind w:left="0"/>
        <w:jc w:val="both"/>
      </w:pPr>
      <w:r>
        <w:rPr>
          <w:rFonts w:ascii="Times New Roman"/>
          <w:b w:val="false"/>
          <w:i w:val="false"/>
          <w:color w:val="000000"/>
          <w:sz w:val="28"/>
        </w:rPr>
        <w:t xml:space="preserve">
«Шетелдік қызметкерге жұмысқа     </w:t>
      </w:r>
      <w:r>
        <w:br/>
      </w:r>
      <w:r>
        <w:rPr>
          <w:rFonts w:ascii="Times New Roman"/>
          <w:b w:val="false"/>
          <w:i w:val="false"/>
          <w:color w:val="000000"/>
          <w:sz w:val="28"/>
        </w:rPr>
        <w:t xml:space="preserve">
орналасуға және жұмыс берушілерге   </w:t>
      </w:r>
      <w:r>
        <w:br/>
      </w:r>
      <w:r>
        <w:rPr>
          <w:rFonts w:ascii="Times New Roman"/>
          <w:b w:val="false"/>
          <w:i w:val="false"/>
          <w:color w:val="000000"/>
          <w:sz w:val="28"/>
        </w:rPr>
        <w:t xml:space="preserve">
тиісті әкімшілік-аумақтық бірлік    </w:t>
      </w:r>
      <w:r>
        <w:br/>
      </w:r>
      <w:r>
        <w:rPr>
          <w:rFonts w:ascii="Times New Roman"/>
          <w:b w:val="false"/>
          <w:i w:val="false"/>
          <w:color w:val="000000"/>
          <w:sz w:val="28"/>
        </w:rPr>
        <w:t xml:space="preserve">
аумағында еңбек қызметін жүзеге асыру  </w:t>
      </w:r>
      <w:r>
        <w:br/>
      </w:r>
      <w:r>
        <w:rPr>
          <w:rFonts w:ascii="Times New Roman"/>
          <w:b w:val="false"/>
          <w:i w:val="false"/>
          <w:color w:val="000000"/>
          <w:sz w:val="28"/>
        </w:rPr>
        <w:t xml:space="preserve">
үшін шетелдік жұмыс күшін тартуға     </w:t>
      </w:r>
      <w:r>
        <w:br/>
      </w:r>
      <w:r>
        <w:rPr>
          <w:rFonts w:ascii="Times New Roman"/>
          <w:b w:val="false"/>
          <w:i w:val="false"/>
          <w:color w:val="000000"/>
          <w:sz w:val="28"/>
        </w:rPr>
        <w:t>
рұқсат беру, қайта ресімдеу және ұзарту»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13"/>
    <w:bookmarkStart w:name="z43" w:id="14"/>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14"/>
    <w:p>
      <w:pPr>
        <w:spacing w:after="0"/>
        <w:ind w:left="0"/>
        <w:jc w:val="both"/>
      </w:pPr>
      <w:r>
        <w:drawing>
          <wp:inline distT="0" distB="0" distL="0" distR="0">
            <wp:extent cx="10045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045700" cy="43180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АЖ Порталы - ақпараттық жүйе порталы</w:t>
      </w:r>
      <w:r>
        <w:br/>
      </w:r>
      <w:r>
        <w:rPr>
          <w:rFonts w:ascii="Times New Roman"/>
          <w:b w:val="false"/>
          <w:i w:val="false"/>
          <w:color w:val="000000"/>
          <w:sz w:val="28"/>
        </w:rPr>
        <w:t>
ЭҮШ - электронды үкімет шлюзі</w:t>
      </w:r>
      <w:r>
        <w:br/>
      </w:r>
      <w:r>
        <w:rPr>
          <w:rFonts w:ascii="Times New Roman"/>
          <w:b w:val="false"/>
          <w:i w:val="false"/>
          <w:color w:val="000000"/>
          <w:sz w:val="28"/>
        </w:rPr>
        <w:t>
АЖО - автоматтандырылған жұмыс орны</w:t>
      </w:r>
      <w:r>
        <w:br/>
      </w:r>
      <w:r>
        <w:rPr>
          <w:rFonts w:ascii="Times New Roman"/>
          <w:b w:val="false"/>
          <w:i w:val="false"/>
          <w:color w:val="000000"/>
          <w:sz w:val="28"/>
        </w:rPr>
        <w:t>
ӨЭҮШ - өңірлік электронды үкімет шлюзі</w:t>
      </w:r>
    </w:p>
    <w:bookmarkStart w:name="z420" w:id="15"/>
    <w:p>
      <w:pPr>
        <w:spacing w:after="0"/>
        <w:ind w:left="0"/>
        <w:jc w:val="both"/>
      </w:pPr>
      <w:r>
        <w:rPr>
          <w:rFonts w:ascii="Times New Roman"/>
          <w:b w:val="false"/>
          <w:i w:val="false"/>
          <w:color w:val="000000"/>
          <w:sz w:val="28"/>
        </w:rPr>
        <w:t xml:space="preserve">
«Шетелдік қызметкерге жұмысқа     </w:t>
      </w:r>
      <w:r>
        <w:br/>
      </w:r>
      <w:r>
        <w:rPr>
          <w:rFonts w:ascii="Times New Roman"/>
          <w:b w:val="false"/>
          <w:i w:val="false"/>
          <w:color w:val="000000"/>
          <w:sz w:val="28"/>
        </w:rPr>
        <w:t xml:space="preserve">
орналасуға және жұмыс берушілерге   </w:t>
      </w:r>
      <w:r>
        <w:br/>
      </w:r>
      <w:r>
        <w:rPr>
          <w:rFonts w:ascii="Times New Roman"/>
          <w:b w:val="false"/>
          <w:i w:val="false"/>
          <w:color w:val="000000"/>
          <w:sz w:val="28"/>
        </w:rPr>
        <w:t xml:space="preserve">
тиісті әкімшілік-аумақтық бірлік    </w:t>
      </w:r>
      <w:r>
        <w:br/>
      </w:r>
      <w:r>
        <w:rPr>
          <w:rFonts w:ascii="Times New Roman"/>
          <w:b w:val="false"/>
          <w:i w:val="false"/>
          <w:color w:val="000000"/>
          <w:sz w:val="28"/>
        </w:rPr>
        <w:t xml:space="preserve">
аумағында еңбек қызметін жүзеге    </w:t>
      </w:r>
      <w:r>
        <w:br/>
      </w:r>
      <w:r>
        <w:rPr>
          <w:rFonts w:ascii="Times New Roman"/>
          <w:b w:val="false"/>
          <w:i w:val="false"/>
          <w:color w:val="000000"/>
          <w:sz w:val="28"/>
        </w:rPr>
        <w:t xml:space="preserve">
асыру үшін шетелдік жұмыс күшін    </w:t>
      </w:r>
      <w:r>
        <w:br/>
      </w:r>
      <w:r>
        <w:rPr>
          <w:rFonts w:ascii="Times New Roman"/>
          <w:b w:val="false"/>
          <w:i w:val="false"/>
          <w:color w:val="000000"/>
          <w:sz w:val="28"/>
        </w:rPr>
        <w:t xml:space="preserve">
тартуға рұқсат беру, қайта ресімдеу  </w:t>
      </w:r>
      <w:r>
        <w:br/>
      </w:r>
      <w:r>
        <w:rPr>
          <w:rFonts w:ascii="Times New Roman"/>
          <w:b w:val="false"/>
          <w:i w:val="false"/>
          <w:color w:val="000000"/>
          <w:sz w:val="28"/>
        </w:rPr>
        <w:t>
және ұзарту» мемлекеттік көрсетілетін</w:t>
      </w:r>
      <w:r>
        <w:br/>
      </w:r>
      <w:r>
        <w:rPr>
          <w:rFonts w:ascii="Times New Roman"/>
          <w:b w:val="false"/>
          <w:i w:val="false"/>
          <w:color w:val="000000"/>
          <w:sz w:val="28"/>
        </w:rPr>
        <w:t xml:space="preserve">
қызметтің регламентіне 3-қосымша    </w:t>
      </w:r>
    </w:p>
    <w:bookmarkEnd w:id="15"/>
    <w:bookmarkStart w:name="z421" w:id="16"/>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көрсетудің бизнес-үрдіс анықтамалығы</w:t>
      </w:r>
    </w:p>
    <w:bookmarkEnd w:id="16"/>
    <w:p>
      <w:pPr>
        <w:spacing w:after="0"/>
        <w:ind w:left="0"/>
        <w:jc w:val="both"/>
      </w:pPr>
      <w:r>
        <w:rPr>
          <w:rFonts w:ascii="Times New Roman"/>
          <w:b w:val="false"/>
          <w:i w:val="false"/>
          <w:color w:val="000000"/>
          <w:sz w:val="28"/>
        </w:rPr>
        <w:t>(мемлекеттік көрсетілетін қызмет атауы)</w:t>
      </w:r>
    </w:p>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331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331200" cy="7620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7099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99300" cy="1714500"/>
                    </a:xfrm>
                    <a:prstGeom prst="rect">
                      <a:avLst/>
                    </a:prstGeom>
                  </pic:spPr>
                </pic:pic>
              </a:graphicData>
            </a:graphic>
          </wp:inline>
        </w:drawing>
      </w:r>
    </w:p>
    <w:bookmarkStart w:name="z422" w:id="17"/>
    <w:p>
      <w:pPr>
        <w:spacing w:after="0"/>
        <w:ind w:left="0"/>
        <w:jc w:val="both"/>
      </w:pPr>
      <w:r>
        <w:rPr>
          <w:rFonts w:ascii="Times New Roman"/>
          <w:b w:val="false"/>
          <w:i w:val="false"/>
          <w:color w:val="000000"/>
          <w:sz w:val="28"/>
        </w:rPr>
        <w:t xml:space="preserve">
«Шетелдік қызметкерге жұмысқа орналасуға </w:t>
      </w:r>
      <w:r>
        <w:br/>
      </w:r>
      <w:r>
        <w:rPr>
          <w:rFonts w:ascii="Times New Roman"/>
          <w:b w:val="false"/>
          <w:i w:val="false"/>
          <w:color w:val="000000"/>
          <w:sz w:val="28"/>
        </w:rPr>
        <w:t xml:space="preserve">
және жұмыс берушілерге тиісті әкімшілік- </w:t>
      </w:r>
      <w:r>
        <w:br/>
      </w:r>
      <w:r>
        <w:rPr>
          <w:rFonts w:ascii="Times New Roman"/>
          <w:b w:val="false"/>
          <w:i w:val="false"/>
          <w:color w:val="000000"/>
          <w:sz w:val="28"/>
        </w:rPr>
        <w:t xml:space="preserve">
аумақтық бірлік аумағында еңбек қызметін </w:t>
      </w:r>
      <w:r>
        <w:br/>
      </w:r>
      <w:r>
        <w:rPr>
          <w:rFonts w:ascii="Times New Roman"/>
          <w:b w:val="false"/>
          <w:i w:val="false"/>
          <w:color w:val="000000"/>
          <w:sz w:val="28"/>
        </w:rPr>
        <w:t xml:space="preserve">
жүзеге асыру үшін шетелдік жұмыс күшін  </w:t>
      </w:r>
      <w:r>
        <w:br/>
      </w:r>
      <w:r>
        <w:rPr>
          <w:rFonts w:ascii="Times New Roman"/>
          <w:b w:val="false"/>
          <w:i w:val="false"/>
          <w:color w:val="000000"/>
          <w:sz w:val="28"/>
        </w:rPr>
        <w:t xml:space="preserve">
тартуға рұқсат беру, қайта ресімдеу және </w:t>
      </w:r>
      <w:r>
        <w:br/>
      </w:r>
      <w:r>
        <w:rPr>
          <w:rFonts w:ascii="Times New Roman"/>
          <w:b w:val="false"/>
          <w:i w:val="false"/>
          <w:color w:val="000000"/>
          <w:sz w:val="28"/>
        </w:rPr>
        <w:t>
ұзарту» мемлекеттік көрсетілетін қызметтің</w:t>
      </w:r>
      <w:r>
        <w:br/>
      </w:r>
      <w:r>
        <w:rPr>
          <w:rFonts w:ascii="Times New Roman"/>
          <w:b w:val="false"/>
          <w:i w:val="false"/>
          <w:color w:val="000000"/>
          <w:sz w:val="28"/>
        </w:rPr>
        <w:t xml:space="preserve">
регламентіне 4-қосымша           </w:t>
      </w:r>
    </w:p>
    <w:bookmarkEnd w:id="17"/>
    <w:bookmarkStart w:name="z423" w:id="18"/>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 бизнес-процестерінің анықтамалығы</w:t>
      </w:r>
    </w:p>
    <w:bookmarkEnd w:id="18"/>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2242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242800" cy="4000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087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08700" cy="1866900"/>
                    </a:xfrm>
                    <a:prstGeom prst="rect">
                      <a:avLst/>
                    </a:prstGeom>
                  </pic:spPr>
                </pic:pic>
              </a:graphicData>
            </a:graphic>
          </wp:inline>
        </w:drawing>
      </w:r>
    </w:p>
    <w:bookmarkStart w:name="z44" w:id="1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9"/>
    <w:bookmarkStart w:name="z45" w:id="20"/>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20"/>
    <w:bookmarkStart w:name="z46" w:id="21"/>
    <w:p>
      <w:pPr>
        <w:spacing w:after="0"/>
        <w:ind w:left="0"/>
        <w:jc w:val="left"/>
      </w:pPr>
      <w:r>
        <w:rPr>
          <w:rFonts w:ascii="Times New Roman"/>
          <w:b/>
          <w:i w:val="false"/>
          <w:color w:val="000000"/>
        </w:rPr>
        <w:t xml:space="preserve"> 
1. Жалпы ережелер</w:t>
      </w:r>
    </w:p>
    <w:bookmarkEnd w:id="21"/>
    <w:bookmarkStart w:name="z47" w:id="22"/>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облыс маңызы бар қалалардың жұмыспен қамту және әлеуметтік бағдарламалар бөлімдерімен (бұдан әрі –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 тағайындау туралы хабарлама немесе қызмет көрсетуден бас тарту туралы дәлелді жауап, мемлекеттік көрсетілетін қызметтің нәтижесі болып табылады.</w:t>
      </w:r>
    </w:p>
    <w:bookmarkEnd w:id="22"/>
    <w:bookmarkStart w:name="z50" w:id="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3"/>
    <w:bookmarkStart w:name="z51" w:id="24"/>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немесе ауылдық округ әкімі құжаттарды қабылдауды және тіркеуді іске асырады – 20 минут. 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басшылығы немесе ауылдық округтің әкімі құжаттармен танысады – 20 минут.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1 жұмыс күні. Нәтижесі – құжаттарды учаскелік комиссияның қарауына жіберу;</w:t>
      </w:r>
      <w:r>
        <w:br/>
      </w:r>
      <w:r>
        <w:rPr>
          <w:rFonts w:ascii="Times New Roman"/>
          <w:b w:val="false"/>
          <w:i w:val="false"/>
          <w:color w:val="000000"/>
          <w:sz w:val="28"/>
        </w:rPr>
        <w:t>
      4) учаскелік комиссия көрсетілетін қызметті алушының (отбасының) материалдық жағдайын тексереді - 1 жұмыс күні. Нәтижесі - көрсетілетін қызметті алушының (отбасының) материалдық жағдайын тексеру актісі және көрсетілетін қызметті алушыға атаулы әлеуметтік көмек көрсету қажеттілігі немесе бас тарту туралы қорытынды (бұдан әрі - қорытынды).</w:t>
      </w:r>
      <w:r>
        <w:br/>
      </w:r>
      <w:r>
        <w:rPr>
          <w:rFonts w:ascii="Times New Roman"/>
          <w:b w:val="false"/>
          <w:i w:val="false"/>
          <w:color w:val="000000"/>
          <w:sz w:val="28"/>
        </w:rPr>
        <w:t>
      5) ауылдық округ әкімі тексеру актісімен және қорытындысымен танысады – 9 жұмыс күні. Нәтижесі – көрсетілетін қызметті берушіге тексеру актісін және қорытындыны жіберу;</w:t>
      </w:r>
      <w:r>
        <w:br/>
      </w:r>
      <w:r>
        <w:rPr>
          <w:rFonts w:ascii="Times New Roman"/>
          <w:b w:val="false"/>
          <w:i w:val="false"/>
          <w:color w:val="000000"/>
          <w:sz w:val="28"/>
        </w:rPr>
        <w:t>
      6) көрсетілетін қызметті берушінің жауапты орындаушысы тексеру актісімен және қорытындысымен танысады – 6 жұмыс күні. Нәтижесі – мемелекеттік қызмет тағайындау немесе тағайындаудан бас тарту туралыхабарлама дайындау;</w:t>
      </w:r>
      <w:r>
        <w:br/>
      </w:r>
      <w:r>
        <w:rPr>
          <w:rFonts w:ascii="Times New Roman"/>
          <w:b w:val="false"/>
          <w:i w:val="false"/>
          <w:color w:val="000000"/>
          <w:sz w:val="28"/>
        </w:rPr>
        <w:t>
      7) көрсетілетін қызметті берушінің басшылығы ұсынылған құжаттармен танысады – 20 минут. Нәтижесі - мемлекеттік қызмет тағайындау немесе тағайындаудан бас тарту туралы хабарламаға қол қою;</w:t>
      </w:r>
      <w:r>
        <w:br/>
      </w:r>
      <w:r>
        <w:rPr>
          <w:rFonts w:ascii="Times New Roman"/>
          <w:b w:val="false"/>
          <w:i w:val="false"/>
          <w:color w:val="000000"/>
          <w:sz w:val="28"/>
        </w:rPr>
        <w:t>
      8) көрсетілетін қызметті берушінің кеңсесі көрсетілетін қызметті алушыға мемлекеттік қызметті тағайындау немесе тағайындаудан бас тарту туралы хабарламаны береді немесе ауылдық округтің әкіміне жолдайды – 15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9) ауылдық округ әкімі көрсетілетін қызметті алушыға хабарламаны немесе бас тарту туралы дәлелді жауапты береді – 20 минут. Нәтижесі - көрсетілетін қызметті алушының мемлекеттік қызмет көрсету жөніндегі журналға қол қояды.</w:t>
      </w:r>
    </w:p>
    <w:bookmarkEnd w:id="24"/>
    <w:bookmarkStart w:name="z53"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
    <w:bookmarkStart w:name="z54" w:id="2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басшылығы;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учаскелік комиссия.</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учаскелік комиссияға жолдайды - 1 жұмыс күні;</w:t>
      </w:r>
      <w:r>
        <w:br/>
      </w:r>
      <w:r>
        <w:rPr>
          <w:rFonts w:ascii="Times New Roman"/>
          <w:b w:val="false"/>
          <w:i w:val="false"/>
          <w:color w:val="000000"/>
          <w:sz w:val="28"/>
        </w:rPr>
        <w:t>
      4) учаскелік комиссия тексеру актісін ауылдық округ әкіміне немесе көрсетілетін қызметті берушіге жолдайды – 2 жұмыс күні;</w:t>
      </w:r>
      <w:r>
        <w:br/>
      </w:r>
      <w:r>
        <w:rPr>
          <w:rFonts w:ascii="Times New Roman"/>
          <w:b w:val="false"/>
          <w:i w:val="false"/>
          <w:color w:val="000000"/>
          <w:sz w:val="28"/>
        </w:rPr>
        <w:t>
      5) ауылдық округ әкімі тексеру актісін уәкілетті органға жолдайды - 9 жұмыс күні;</w:t>
      </w:r>
      <w:r>
        <w:br/>
      </w:r>
      <w:r>
        <w:rPr>
          <w:rFonts w:ascii="Times New Roman"/>
          <w:b w:val="false"/>
          <w:i w:val="false"/>
          <w:color w:val="000000"/>
          <w:sz w:val="28"/>
        </w:rPr>
        <w:t>
      6) көрсетілетін қызметті берушінің басшылығы хабарламаға немесе мемлекеттік қызметті көрсетуден бас тарту туралы дәлелді жауапқа қол қояды – 15 минут;</w:t>
      </w:r>
      <w:r>
        <w:br/>
      </w:r>
      <w:r>
        <w:rPr>
          <w:rFonts w:ascii="Times New Roman"/>
          <w:b w:val="false"/>
          <w:i w:val="false"/>
          <w:color w:val="000000"/>
          <w:sz w:val="28"/>
        </w:rPr>
        <w:t>
      7) көрсетілетін қызметті берушінің кеңсесі көрсетілген мемлекеттік қызметтің нәтижесін береді немесе ауылдық округ әкіміне мемлекеттік қызметті тағайындау туралы хабарламаны немесе мемлекеттік қызметті көрсетуден бас тарту туралы дәлелді жауапты жібереді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6"/>
    <w:bookmarkStart w:name="z57" w:id="2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58" w:id="28"/>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растайтын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w:t>
      </w:r>
      <w:r>
        <w:br/>
      </w:r>
      <w:r>
        <w:rPr>
          <w:rFonts w:ascii="Times New Roman"/>
          <w:b w:val="false"/>
          <w:i w:val="false"/>
          <w:color w:val="000000"/>
          <w:sz w:val="28"/>
        </w:rPr>
        <w:t>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аты,әкесінің аты, уәкілетті өкілдің тегі, аты,әкесінің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мақсатында, көрсетілетін қызметті берушіге сұраныс жіберіледі.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көрсетудің нәтижесін беру (немесе бермеу туралы хабарлама) «терезе» арқылы жеке өзі орталыққа өтініш білдірген жағдайда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етеді. Құжаттарды қабылдаудан бас тартқан жағдайда, Орталық қызметкері мемлекеттік көрсетілетін қызметті алушыға жетіспейтін құжаттарды көрсету арқылы қолхат береді.</w:t>
      </w:r>
      <w:r>
        <w:br/>
      </w:r>
      <w:r>
        <w:rPr>
          <w:rFonts w:ascii="Times New Roman"/>
          <w:b w:val="false"/>
          <w:i w:val="false"/>
          <w:color w:val="000000"/>
          <w:sz w:val="28"/>
        </w:rPr>
        <w:t>
</w:t>
      </w:r>
      <w:r>
        <w:rPr>
          <w:rFonts w:ascii="Times New Roman"/>
          <w:b w:val="false"/>
          <w:i w:val="false"/>
          <w:color w:val="000000"/>
          <w:sz w:val="28"/>
        </w:rPr>
        <w:t>
      14. Бас тартылған жағдайда, Орталық қызметкері көрсетілетін қызметті алушыға 1 күн ішінде хабарлайды және мемлекеттік мекеменің бас тарту туралы жазбаша негіздемесін береді.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көрсетуден:</w:t>
      </w:r>
      <w:r>
        <w:br/>
      </w:r>
      <w:r>
        <w:rPr>
          <w:rFonts w:ascii="Times New Roman"/>
          <w:b w:val="false"/>
          <w:i w:val="false"/>
          <w:color w:val="000000"/>
          <w:sz w:val="28"/>
        </w:rPr>
        <w:t>
      балалар толық мемлекеттік қамсыздандыруда болған кезде бас тартылады.</w:t>
      </w:r>
      <w:r>
        <w:br/>
      </w:r>
      <w:r>
        <w:rPr>
          <w:rFonts w:ascii="Times New Roman"/>
          <w:b w:val="false"/>
          <w:i w:val="false"/>
          <w:color w:val="000000"/>
          <w:sz w:val="28"/>
        </w:rPr>
        <w:t>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көрсетуге тартылған ақпараттық жүйелердің функционалдық өзара әрекет етуі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Орталықпен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8"/>
    <w:bookmarkStart w:name="z66" w:id="29"/>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жәрдемақыны тағайындау»</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bookmarkEnd w:id="29"/>
    <w:bookmarkStart w:name="z67" w:id="30"/>
    <w:p>
      <w:pPr>
        <w:spacing w:after="0"/>
        <w:ind w:left="0"/>
        <w:jc w:val="left"/>
      </w:pPr>
      <w:r>
        <w:rPr>
          <w:rFonts w:ascii="Times New Roman"/>
          <w:b/>
          <w:i w:val="false"/>
          <w:color w:val="000000"/>
        </w:rPr>
        <w:t xml:space="preserve"> 
Рәсімдер (іс-қимылдар) кезеңділігінің сипаттамасы</w:t>
      </w:r>
    </w:p>
    <w:bookmarkEnd w:id="30"/>
    <w:p>
      <w:pPr>
        <w:spacing w:after="0"/>
        <w:ind w:left="0"/>
        <w:jc w:val="both"/>
      </w:pPr>
      <w:r>
        <w:drawing>
          <wp:inline distT="0" distB="0" distL="0" distR="0">
            <wp:extent cx="7200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00900" cy="65913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68" w:id="31"/>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мемлекеттік жәрдемақыны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31"/>
    <w:bookmarkStart w:name="z69" w:id="32"/>
    <w:p>
      <w:pPr>
        <w:spacing w:after="0"/>
        <w:ind w:left="0"/>
        <w:jc w:val="left"/>
      </w:pPr>
      <w:r>
        <w:rPr>
          <w:rFonts w:ascii="Times New Roman"/>
          <w:b/>
          <w:i w:val="false"/>
          <w:color w:val="000000"/>
        </w:rPr>
        <w:t xml:space="preserve"> 
Рәсімдер (іс-қимылдар) кезеңділігінің сипаттамасы</w:t>
      </w:r>
    </w:p>
    <w:bookmarkEnd w:id="32"/>
    <w:p>
      <w:pPr>
        <w:spacing w:after="0"/>
        <w:ind w:left="0"/>
        <w:jc w:val="both"/>
      </w:pPr>
      <w:r>
        <w:drawing>
          <wp:inline distT="0" distB="0" distL="0" distR="0">
            <wp:extent cx="58420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42000" cy="6616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25" w:id="33"/>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bookmarkEnd w:id="33"/>
    <w:bookmarkStart w:name="z426" w:id="34"/>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көрсетудің бизнес-үрдіс анықтамалығы</w:t>
      </w:r>
    </w:p>
    <w:bookmarkEnd w:id="34"/>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6327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8382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908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08800" cy="1816100"/>
                    </a:xfrm>
                    <a:prstGeom prst="rect">
                      <a:avLst/>
                    </a:prstGeom>
                  </pic:spPr>
                </pic:pic>
              </a:graphicData>
            </a:graphic>
          </wp:inline>
        </w:drawing>
      </w:r>
    </w:p>
    <w:bookmarkStart w:name="z427" w:id="35"/>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bookmarkEnd w:id="35"/>
    <w:bookmarkStart w:name="z428" w:id="36"/>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көрсетудің бизнес-үрдіс анықтамалығы</w:t>
      </w:r>
    </w:p>
    <w:bookmarkEnd w:id="36"/>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340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8089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883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83400" cy="2146300"/>
                    </a:xfrm>
                    <a:prstGeom prst="rect">
                      <a:avLst/>
                    </a:prstGeom>
                  </pic:spPr>
                </pic:pic>
              </a:graphicData>
            </a:graphic>
          </wp:inline>
        </w:drawing>
      </w:r>
    </w:p>
    <w:bookmarkStart w:name="z70" w:id="37"/>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37"/>
    <w:bookmarkStart w:name="z71" w:id="3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38"/>
    <w:bookmarkStart w:name="z72" w:id="39"/>
    <w:p>
      <w:pPr>
        <w:spacing w:after="0"/>
        <w:ind w:left="0"/>
        <w:jc w:val="left"/>
      </w:pPr>
      <w:r>
        <w:rPr>
          <w:rFonts w:ascii="Times New Roman"/>
          <w:b/>
          <w:i w:val="false"/>
          <w:color w:val="000000"/>
        </w:rPr>
        <w:t xml:space="preserve"> 
1. Жалпы ережелер</w:t>
      </w:r>
    </w:p>
    <w:bookmarkEnd w:id="39"/>
    <w:bookmarkStart w:name="z73" w:id="40"/>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туралы хабарлама (бұдан әрі - хабарлама) көрсетілетін мемлекеттік қызметтің нәтижесі болып табылады.</w:t>
      </w:r>
    </w:p>
    <w:bookmarkEnd w:id="40"/>
    <w:bookmarkStart w:name="z76" w:id="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1"/>
    <w:bookmarkStart w:name="z77" w:id="42"/>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қабылдау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белгілейді;</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қоюы;</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қызметтің нәтижесін береді – 15 минут. Нәтижесі – көрсетілетін қызметті алушының мемлекеттік қызмет көрсету жөніндегі журналға қол қоюы.</w:t>
      </w:r>
    </w:p>
    <w:bookmarkEnd w:id="42"/>
    <w:bookmarkStart w:name="z79"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3"/>
    <w:bookmarkStart w:name="z80" w:id="4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уәкілетті органның кеңсесі бұрыштама қою үшін құжаттарды басшылыққа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жауапты орындаушысы құжаттарды материалдарымен қоса басшылыққа жолдайды – 9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уәкілетті органның кеңсесі көрсетілген мемлекеттік қызметтің нәтижесін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w:t>
      </w:r>
      <w:r>
        <w:rPr>
          <w:rFonts w:ascii="Times New Roman"/>
          <w:b w:val="false"/>
          <w:i w:val="false"/>
          <w:color w:val="002060"/>
          <w:sz w:val="28"/>
        </w:rPr>
        <w:t>.</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44"/>
    <w:bookmarkStart w:name="z83" w:id="45"/>
    <w:p>
      <w:pPr>
        <w:spacing w:after="0"/>
        <w:ind w:left="0"/>
        <w:jc w:val="both"/>
      </w:pPr>
      <w:r>
        <w:rPr>
          <w:rFonts w:ascii="Times New Roman"/>
          <w:b w:val="false"/>
          <w:i w:val="false"/>
          <w:color w:val="000000"/>
          <w:sz w:val="28"/>
        </w:rPr>
        <w:t xml:space="preserve">
«Жүріп-тұруы қиын бірінші топтағы   </w:t>
      </w:r>
      <w:r>
        <w:br/>
      </w:r>
      <w:r>
        <w:rPr>
          <w:rFonts w:ascii="Times New Roman"/>
          <w:b w:val="false"/>
          <w:i w:val="false"/>
          <w:color w:val="000000"/>
          <w:sz w:val="28"/>
        </w:rPr>
        <w:t xml:space="preserve">
мүгедектерге жеке көмекшінің және   </w:t>
      </w:r>
      <w:r>
        <w:br/>
      </w:r>
      <w:r>
        <w:rPr>
          <w:rFonts w:ascii="Times New Roman"/>
          <w:b w:val="false"/>
          <w:i w:val="false"/>
          <w:color w:val="000000"/>
          <w:sz w:val="28"/>
        </w:rPr>
        <w:t xml:space="preserve">
есту кемістігі бар мүгедектерге ымдау </w:t>
      </w:r>
      <w:r>
        <w:br/>
      </w:r>
      <w:r>
        <w:rPr>
          <w:rFonts w:ascii="Times New Roman"/>
          <w:b w:val="false"/>
          <w:i w:val="false"/>
          <w:color w:val="000000"/>
          <w:sz w:val="28"/>
        </w:rPr>
        <w:t xml:space="preserve">
тілі маманының қызметтерін ұсыну   </w:t>
      </w:r>
      <w:r>
        <w:br/>
      </w:r>
      <w:r>
        <w:rPr>
          <w:rFonts w:ascii="Times New Roman"/>
          <w:b w:val="false"/>
          <w:i w:val="false"/>
          <w:color w:val="000000"/>
          <w:sz w:val="28"/>
        </w:rPr>
        <w:t>
үшін мүгедектерге құжаттарды ресімдеу»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 қосымша         </w:t>
      </w:r>
    </w:p>
    <w:bookmarkEnd w:id="45"/>
    <w:bookmarkStart w:name="z84" w:id="46"/>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46"/>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242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42300" cy="57912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30" w:id="47"/>
    <w:p>
      <w:pPr>
        <w:spacing w:after="0"/>
        <w:ind w:left="0"/>
        <w:jc w:val="both"/>
      </w:pPr>
      <w:r>
        <w:rPr>
          <w:rFonts w:ascii="Times New Roman"/>
          <w:b w:val="false"/>
          <w:i w:val="false"/>
          <w:color w:val="000000"/>
          <w:sz w:val="28"/>
        </w:rPr>
        <w:t xml:space="preserve">
«Жүріп-тұруы қиын бірінші топтағы  </w:t>
      </w:r>
      <w:r>
        <w:br/>
      </w:r>
      <w:r>
        <w:rPr>
          <w:rFonts w:ascii="Times New Roman"/>
          <w:b w:val="false"/>
          <w:i w:val="false"/>
          <w:color w:val="000000"/>
          <w:sz w:val="28"/>
        </w:rPr>
        <w:t xml:space="preserve">
мүгедектерге жеке көмекшінің және  </w:t>
      </w:r>
      <w:r>
        <w:br/>
      </w:r>
      <w:r>
        <w:rPr>
          <w:rFonts w:ascii="Times New Roman"/>
          <w:b w:val="false"/>
          <w:i w:val="false"/>
          <w:color w:val="000000"/>
          <w:sz w:val="28"/>
        </w:rPr>
        <w:t>
есту кемістігі бар мүгедектерге ымдау</w:t>
      </w:r>
      <w:r>
        <w:br/>
      </w:r>
      <w:r>
        <w:rPr>
          <w:rFonts w:ascii="Times New Roman"/>
          <w:b w:val="false"/>
          <w:i w:val="false"/>
          <w:color w:val="000000"/>
          <w:sz w:val="28"/>
        </w:rPr>
        <w:t>
тілі маманының қызметтерін ұсыну үшін</w:t>
      </w:r>
      <w:r>
        <w:br/>
      </w:r>
      <w:r>
        <w:rPr>
          <w:rFonts w:ascii="Times New Roman"/>
          <w:b w:val="false"/>
          <w:i w:val="false"/>
          <w:color w:val="000000"/>
          <w:sz w:val="28"/>
        </w:rPr>
        <w:t xml:space="preserve">
мүгедектерге құжаттарды ресімдеу»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47"/>
    <w:bookmarkStart w:name="z431" w:id="4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көрсетудің бизнес-үрдіс анықтамалығы</w:t>
      </w:r>
    </w:p>
    <w:bookmarkEnd w:id="48"/>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4201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420100" cy="8140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70231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23100" cy="1955800"/>
                    </a:xfrm>
                    <a:prstGeom prst="rect">
                      <a:avLst/>
                    </a:prstGeom>
                  </pic:spPr>
                </pic:pic>
              </a:graphicData>
            </a:graphic>
          </wp:inline>
        </w:drawing>
      </w:r>
    </w:p>
    <w:bookmarkStart w:name="z85" w:id="4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49"/>
    <w:bookmarkStart w:name="z86" w:id="50"/>
    <w:p>
      <w:pPr>
        <w:spacing w:after="0"/>
        <w:ind w:left="0"/>
        <w:jc w:val="left"/>
      </w:pPr>
      <w:r>
        <w:rPr>
          <w:rFonts w:ascii="Times New Roman"/>
          <w:b/>
          <w:i w:val="false"/>
          <w:color w:val="000000"/>
        </w:rPr>
        <w:t xml:space="preserve"> 
«Мүгедектерге кресло-арбалар беру үшін құжаттарды ресімдеу» мемлекеттік көрсетілетін қызмет регламенті</w:t>
      </w:r>
    </w:p>
    <w:bookmarkEnd w:id="50"/>
    <w:bookmarkStart w:name="z87" w:id="51"/>
    <w:p>
      <w:pPr>
        <w:spacing w:after="0"/>
        <w:ind w:left="0"/>
        <w:jc w:val="left"/>
      </w:pPr>
      <w:r>
        <w:rPr>
          <w:rFonts w:ascii="Times New Roman"/>
          <w:b/>
          <w:i w:val="false"/>
          <w:color w:val="000000"/>
        </w:rPr>
        <w:t xml:space="preserve"> 
1. Жалпы ережелер</w:t>
      </w:r>
    </w:p>
    <w:bookmarkEnd w:id="51"/>
    <w:bookmarkStart w:name="z88" w:id="52"/>
    <w:p>
      <w:pPr>
        <w:spacing w:after="0"/>
        <w:ind w:left="0"/>
        <w:jc w:val="both"/>
      </w:pPr>
      <w:r>
        <w:rPr>
          <w:rFonts w:ascii="Times New Roman"/>
          <w:b w:val="false"/>
          <w:i w:val="false"/>
          <w:color w:val="000000"/>
          <w:sz w:val="28"/>
        </w:rPr>
        <w:t>
      1. «Мүгедектерге кресло-арбалар беру үшін құжаттарды ресімдеу»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Мүгедектерге кресло-арбалар беру мерзімдерін көрсету арқылы құжаттарды ресімдеу туралы хабарлама (бұдан әрі – хабарлама) көрсетілетін мемлекеттік қызметтің нәтижесі болып табылады.</w:t>
      </w:r>
    </w:p>
    <w:bookmarkEnd w:id="52"/>
    <w:bookmarkStart w:name="z91" w:id="5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3"/>
    <w:bookmarkStart w:name="z92" w:id="54"/>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 беру үшін құжаттарды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қабылдау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5) көрсетілетін қызметті берушінің кеңсесі көрсетілетін қызметті алушыға хабарлама береді – 15 минут. Нәтижесі – көрсетілетін қызметті алушының мемлекеттік қызмет көрсету жөніндегі журналға қол қоюы.</w:t>
      </w:r>
    </w:p>
    <w:bookmarkEnd w:id="54"/>
    <w:bookmarkStart w:name="z94"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95" w:id="5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уәкілетті органның кеңсесі бұрыштама қою үшін құжаттарды басшылыққа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9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уәкілетті органның кеңсесі хабарламаны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56"/>
    <w:bookmarkStart w:name="z98" w:id="57"/>
    <w:p>
      <w:pPr>
        <w:spacing w:after="0"/>
        <w:ind w:left="0"/>
        <w:jc w:val="both"/>
      </w:pPr>
      <w:r>
        <w:rPr>
          <w:rFonts w:ascii="Times New Roman"/>
          <w:b w:val="false"/>
          <w:i w:val="false"/>
          <w:color w:val="000000"/>
          <w:sz w:val="28"/>
        </w:rPr>
        <w:t xml:space="preserve">
«Мүгедектерге кресло-арбалар  </w:t>
      </w:r>
      <w:r>
        <w:br/>
      </w:r>
      <w:r>
        <w:rPr>
          <w:rFonts w:ascii="Times New Roman"/>
          <w:b w:val="false"/>
          <w:i w:val="false"/>
          <w:color w:val="000000"/>
          <w:sz w:val="28"/>
        </w:rPr>
        <w:t xml:space="preserve">
беру үшін құжаттарды ресімдеу»  </w:t>
      </w:r>
      <w:r>
        <w:br/>
      </w:r>
      <w:r>
        <w:rPr>
          <w:rFonts w:ascii="Times New Roman"/>
          <w:b w:val="false"/>
          <w:i w:val="false"/>
          <w:color w:val="000000"/>
          <w:sz w:val="28"/>
        </w:rPr>
        <w:t>
мемлекеттік көрсетілген қызметтің</w:t>
      </w:r>
      <w:r>
        <w:br/>
      </w:r>
      <w:r>
        <w:rPr>
          <w:rFonts w:ascii="Times New Roman"/>
          <w:b w:val="false"/>
          <w:i w:val="false"/>
          <w:color w:val="000000"/>
          <w:sz w:val="28"/>
        </w:rPr>
        <w:t xml:space="preserve">
регламентіне 1 қосымша     </w:t>
      </w:r>
    </w:p>
    <w:bookmarkEnd w:id="57"/>
    <w:bookmarkStart w:name="z99" w:id="58"/>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58"/>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1661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66100" cy="57150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33" w:id="59"/>
    <w:p>
      <w:pPr>
        <w:spacing w:after="0"/>
        <w:ind w:left="0"/>
        <w:jc w:val="both"/>
      </w:pPr>
      <w:r>
        <w:rPr>
          <w:rFonts w:ascii="Times New Roman"/>
          <w:b w:val="false"/>
          <w:i w:val="false"/>
          <w:color w:val="000000"/>
          <w:sz w:val="28"/>
        </w:rPr>
        <w:t xml:space="preserve">
«Мүгедектерге кресло-арбалар беру </w:t>
      </w:r>
      <w:r>
        <w:br/>
      </w:r>
      <w:r>
        <w:rPr>
          <w:rFonts w:ascii="Times New Roman"/>
          <w:b w:val="false"/>
          <w:i w:val="false"/>
          <w:color w:val="000000"/>
          <w:sz w:val="28"/>
        </w:rPr>
        <w:t xml:space="preserve">
үшін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bookmarkEnd w:id="59"/>
    <w:bookmarkStart w:name="z434" w:id="60"/>
    <w:p>
      <w:pPr>
        <w:spacing w:after="0"/>
        <w:ind w:left="0"/>
        <w:jc w:val="left"/>
      </w:pPr>
      <w:r>
        <w:rPr>
          <w:rFonts w:ascii="Times New Roman"/>
          <w:b/>
          <w:i w:val="false"/>
          <w:color w:val="000000"/>
        </w:rPr>
        <w:t xml:space="preserve"> 
«Мүгедектерге кресло-арбалар беру үшін құжаттарды ресімдеу» мемлекеттік көрсетілетін қызмет көрсетудің бизнес-үрдіс анықтамалығы</w:t>
      </w:r>
    </w:p>
    <w:bookmarkEnd w:id="60"/>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026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026400" cy="8496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692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92900" cy="1816100"/>
                    </a:xfrm>
                    <a:prstGeom prst="rect">
                      <a:avLst/>
                    </a:prstGeom>
                  </pic:spPr>
                </pic:pic>
              </a:graphicData>
            </a:graphic>
          </wp:inline>
        </w:drawing>
      </w:r>
    </w:p>
    <w:bookmarkStart w:name="z100" w:id="6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61"/>
    <w:bookmarkStart w:name="z101" w:id="62"/>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p>
    <w:bookmarkEnd w:id="62"/>
    <w:bookmarkStart w:name="z102" w:id="63"/>
    <w:p>
      <w:pPr>
        <w:spacing w:after="0"/>
        <w:ind w:left="0"/>
        <w:jc w:val="left"/>
      </w:pPr>
      <w:r>
        <w:rPr>
          <w:rFonts w:ascii="Times New Roman"/>
          <w:b/>
          <w:i w:val="false"/>
          <w:color w:val="000000"/>
        </w:rPr>
        <w:t xml:space="preserve"> 
1. Жалпы ережелер</w:t>
      </w:r>
    </w:p>
    <w:bookmarkEnd w:id="63"/>
    <w:bookmarkStart w:name="z103" w:id="64"/>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қалалық маңызы бар қалалардың жұмыспен қамту және әлеуметтік бағдарламалар бөлімдерімен (бұдан әрі –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үйде оқитын мүгедек балаларға материалдық қамсыздандыруды тағайындау туралы ақпарат беру бөлігінде «электронды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және (немесе) қағаз.</w:t>
      </w:r>
      <w:r>
        <w:br/>
      </w:r>
      <w:r>
        <w:rPr>
          <w:rFonts w:ascii="Times New Roman"/>
          <w:b w:val="false"/>
          <w:i w:val="false"/>
          <w:color w:val="000000"/>
          <w:sz w:val="28"/>
        </w:rPr>
        <w:t>
</w:t>
      </w:r>
      <w:r>
        <w:rPr>
          <w:rFonts w:ascii="Times New Roman"/>
          <w:b w:val="false"/>
          <w:i w:val="false"/>
          <w:color w:val="000000"/>
          <w:sz w:val="28"/>
        </w:rPr>
        <w:t>
      3. Үйде оқитын мүгедек балаларға материалдық қамсыздандыруды тағайындау туралы хабарлама (бұдан әрі – хабарлама) көрсетілетін мемлекеттік қызметтің нәтижесі болып табылады.</w:t>
      </w:r>
    </w:p>
    <w:bookmarkEnd w:id="64"/>
    <w:bookmarkStart w:name="z106" w:id="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65"/>
    <w:bookmarkStart w:name="z107" w:id="66"/>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қабылдау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5) көрсетілетін қызметті берушінің кеңсесі көрсетілетін қызметті алушыға немесе Орталық қызметкеріне хабарлама береді – 15 минут. Нәтижесі – көрсетілетін қызметті алушының немесе Орталық қызметкері мемлекеттік қызмет көрсету жөніндегі журналға қол қою.</w:t>
      </w:r>
    </w:p>
    <w:bookmarkEnd w:id="66"/>
    <w:bookmarkStart w:name="z109" w:id="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7"/>
    <w:bookmarkStart w:name="z110" w:id="6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9 жұмыс күн;</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көрсетілетін қызметті берушінің кеңсесі хабарлама 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68"/>
    <w:bookmarkStart w:name="z113" w:id="69"/>
    <w:p>
      <w:pPr>
        <w:spacing w:after="0"/>
        <w:ind w:left="0"/>
        <w:jc w:val="left"/>
      </w:pPr>
      <w:r>
        <w:rPr>
          <w:rFonts w:ascii="Times New Roman"/>
          <w:b/>
          <w:i w:val="false"/>
          <w:color w:val="000000"/>
        </w:rPr>
        <w:t xml:space="preserve"> 
4. Халыққа қызмет көрсету орталығымен және (немесе) «электрондық үкіметтің» www.e.gov.kz веб-порталымен өзара әрекет ету тәртібін, сондай-ақ мемлекеттік қызмет көрсету процесінде ақпараттық жүйелерді пайдалану тәртібін сипаттау</w:t>
      </w:r>
    </w:p>
    <w:bookmarkEnd w:id="69"/>
    <w:bookmarkStart w:name="z114" w:id="70"/>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Орталықтың қызметшісі тиісті мемлекеттік ақпараттық жүйелердің мемлекеттік қызметтер көрсету мониторингісінің ақпараттық жүйесінің көмегімен электрондық-цифрлық қолтаңбасымен қол қойылған электрондық мәліметтер түрінде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беру Орталыққа жеке хабарласқан кезде «терезе» арқылы іске асырылады.</w:t>
      </w:r>
      <w:r>
        <w:br/>
      </w:r>
      <w:r>
        <w:rPr>
          <w:rFonts w:ascii="Times New Roman"/>
          <w:b w:val="false"/>
          <w:i w:val="false"/>
          <w:color w:val="000000"/>
          <w:sz w:val="28"/>
        </w:rPr>
        <w:t>
</w:t>
      </w:r>
      <w:r>
        <w:rPr>
          <w:rFonts w:ascii="Times New Roman"/>
          <w:b w:val="false"/>
          <w:i w:val="false"/>
          <w:color w:val="000000"/>
          <w:sz w:val="28"/>
        </w:rPr>
        <w:t>
      12.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етіп,содан кейін Орталық мұрағатына жібереді.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Орталық қызметкері көрсетілетін қызметті алушыға 1 күн ішінде хабарлайды және көрсетілетін қызметті берушіге кері қайтару себебі туралы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Мемлекеттік көрсетілетін қызметті берішінің берілмеуінің негіздемесі:</w:t>
      </w:r>
      <w:r>
        <w:br/>
      </w:r>
      <w:r>
        <w:rPr>
          <w:rFonts w:ascii="Times New Roman"/>
          <w:b w:val="false"/>
          <w:i w:val="false"/>
          <w:color w:val="000000"/>
          <w:sz w:val="28"/>
        </w:rPr>
        <w:t>
      Егер, көрсетілетін қызметті алушының тізілімге сәйкес қажетті құжаттар толық болмаған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 Орталықтан құжаттарды қабылмаудың қолхаты беріледі.</w:t>
      </w:r>
      <w:r>
        <w:br/>
      </w:r>
      <w:r>
        <w:rPr>
          <w:rFonts w:ascii="Times New Roman"/>
          <w:b w:val="false"/>
          <w:i w:val="false"/>
          <w:color w:val="000000"/>
          <w:sz w:val="28"/>
        </w:rPr>
        <w:t>
</w:t>
      </w:r>
      <w:r>
        <w:rPr>
          <w:rFonts w:ascii="Times New Roman"/>
          <w:b w:val="false"/>
          <w:i w:val="false"/>
          <w:color w:val="000000"/>
          <w:sz w:val="28"/>
        </w:rPr>
        <w:t>
      15. Орталық арқылы рәсімдеудің (іс-әрекеттердің) кезеңділігін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16. Портал арқылы көрсетілетін қызмет берушінің және көрсетілетін қызметі алушының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қызметті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қызметті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қызметті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қызметті беруші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қызметті алушының құжаттарында бұзушылықтар орын алған жағдайда сұратылып отырған қызметтен бас тарту туралы хабарлама құрастыру;</w:t>
      </w:r>
      <w:r>
        <w:br/>
      </w:r>
      <w:r>
        <w:rPr>
          <w:rFonts w:ascii="Times New Roman"/>
          <w:b w:val="false"/>
          <w:i w:val="false"/>
          <w:color w:val="000000"/>
          <w:sz w:val="28"/>
        </w:rPr>
        <w:t>
      11) 7-процесс – көрсетілетін қызметті алушының Порталмен құрастырылған қызмет нәтижелерін алуы (электрондық құжат нысанындағы хабарлама). 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17. Портал арқылы мемлекеттік қызмет көрсету кезінде іске қосылған ақпараттық жүйелердің функционалдық өзара іс-қимыл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18-тармақпен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70"/>
    <w:bookmarkStart w:name="z123" w:id="71"/>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xml:space="preserve">
материалдық қамсыздандыруды     </w:t>
      </w:r>
      <w:r>
        <w:br/>
      </w:r>
      <w:r>
        <w:rPr>
          <w:rFonts w:ascii="Times New Roman"/>
          <w:b w:val="false"/>
          <w:i w:val="false"/>
          <w:color w:val="000000"/>
          <w:sz w:val="28"/>
        </w:rPr>
        <w:t>
тағайындау» мемлекеттік көрсетілетін</w:t>
      </w:r>
      <w:r>
        <w:br/>
      </w:r>
      <w:r>
        <w:rPr>
          <w:rFonts w:ascii="Times New Roman"/>
          <w:b w:val="false"/>
          <w:i w:val="false"/>
          <w:color w:val="000000"/>
          <w:sz w:val="28"/>
        </w:rPr>
        <w:t xml:space="preserve">
қызметтің регламентіне 1-қосымша   </w:t>
      </w:r>
    </w:p>
    <w:bookmarkEnd w:id="71"/>
    <w:bookmarkStart w:name="z124" w:id="72"/>
    <w:p>
      <w:pPr>
        <w:spacing w:after="0"/>
        <w:ind w:left="0"/>
        <w:jc w:val="left"/>
      </w:pPr>
      <w:r>
        <w:rPr>
          <w:rFonts w:ascii="Times New Roman"/>
          <w:b/>
          <w:i w:val="false"/>
          <w:color w:val="000000"/>
        </w:rPr>
        <w:t xml:space="preserve"> 
Рәсімдер (іс-қимылдар) кезеңділігінің сипаттамасы</w:t>
      </w:r>
    </w:p>
    <w:bookmarkEnd w:id="72"/>
    <w:p>
      <w:pPr>
        <w:spacing w:after="0"/>
        <w:ind w:left="0"/>
        <w:jc w:val="both"/>
      </w:pPr>
      <w:r>
        <w:drawing>
          <wp:inline distT="0" distB="0" distL="0" distR="0">
            <wp:extent cx="74168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16800" cy="54102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ҚҚБ – құрылымдық-функционалдық бірлік</w:t>
      </w:r>
    </w:p>
    <w:bookmarkStart w:name="z125" w:id="73"/>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73"/>
    <w:bookmarkStart w:name="z126" w:id="74"/>
    <w:p>
      <w:pPr>
        <w:spacing w:after="0"/>
        <w:ind w:left="0"/>
        <w:jc w:val="left"/>
      </w:pPr>
      <w:r>
        <w:rPr>
          <w:rFonts w:ascii="Times New Roman"/>
          <w:b/>
          <w:i w:val="false"/>
          <w:color w:val="000000"/>
        </w:rPr>
        <w:t xml:space="preserve"> 
Рәсімдер (іс-қимылдар) кезеңділігінің сипаттамасы</w:t>
      </w:r>
    </w:p>
    <w:bookmarkEnd w:id="74"/>
    <w:p>
      <w:pPr>
        <w:spacing w:after="0"/>
        <w:ind w:left="0"/>
        <w:jc w:val="both"/>
      </w:pPr>
      <w:r>
        <w:drawing>
          <wp:inline distT="0" distB="0" distL="0" distR="0">
            <wp:extent cx="5905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05500" cy="64516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ҚҚБ – құрылымдық-функционалдық бірлік</w:t>
      </w:r>
    </w:p>
    <w:bookmarkStart w:name="z127" w:id="75"/>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3-қосымша       </w:t>
      </w:r>
    </w:p>
    <w:bookmarkEnd w:id="75"/>
    <w:bookmarkStart w:name="z128" w:id="7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76"/>
    <w:p>
      <w:pPr>
        <w:spacing w:after="0"/>
        <w:ind w:left="0"/>
        <w:jc w:val="both"/>
      </w:pPr>
      <w:r>
        <w:drawing>
          <wp:inline distT="0" distB="0" distL="0" distR="0">
            <wp:extent cx="98044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804400" cy="4076700"/>
                    </a:xfrm>
                    <a:prstGeom prst="rect">
                      <a:avLst/>
                    </a:prstGeom>
                  </pic:spPr>
                </pic:pic>
              </a:graphicData>
            </a:graphic>
          </wp:inline>
        </w:drawing>
      </w:r>
    </w:p>
    <w:bookmarkStart w:name="z436" w:id="77"/>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4-қосымша        </w:t>
      </w:r>
    </w:p>
    <w:bookmarkEnd w:id="77"/>
    <w:bookmarkStart w:name="z437" w:id="78"/>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көрсетудің бизнес-үрдіс анықтамалығы</w:t>
      </w:r>
    </w:p>
    <w:bookmarkEnd w:id="78"/>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124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24700" cy="8216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5024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02400" cy="1689100"/>
                    </a:xfrm>
                    <a:prstGeom prst="rect">
                      <a:avLst/>
                    </a:prstGeom>
                  </pic:spPr>
                </pic:pic>
              </a:graphicData>
            </a:graphic>
          </wp:inline>
        </w:drawing>
      </w:r>
    </w:p>
    <w:bookmarkStart w:name="z438" w:id="79"/>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5-қосымша       </w:t>
      </w:r>
    </w:p>
    <w:bookmarkEnd w:id="79"/>
    <w:bookmarkStart w:name="z439" w:id="80"/>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көрсетудің бизнес-үрдіс анықтамалығы</w:t>
      </w:r>
    </w:p>
    <w:bookmarkEnd w:id="80"/>
    <w:p>
      <w:pPr>
        <w:spacing w:after="0"/>
        <w:ind w:left="0"/>
        <w:jc w:val="both"/>
      </w:pPr>
      <w:r>
        <w:rPr>
          <w:rFonts w:ascii="Times New Roman"/>
          <w:b w:val="false"/>
          <w:i w:val="false"/>
          <w:color w:val="ff0000"/>
          <w:sz w:val="28"/>
        </w:rPr>
        <w:t xml:space="preserve">      Ескерту. Регламент 5-қосымшамен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6794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94500" cy="7912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438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38900" cy="1536700"/>
                    </a:xfrm>
                    <a:prstGeom prst="rect">
                      <a:avLst/>
                    </a:prstGeom>
                  </pic:spPr>
                </pic:pic>
              </a:graphicData>
            </a:graphic>
          </wp:inline>
        </w:drawing>
      </w:r>
    </w:p>
    <w:bookmarkStart w:name="z440" w:id="81"/>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6-қосымша       </w:t>
      </w:r>
    </w:p>
    <w:bookmarkEnd w:id="81"/>
    <w:bookmarkStart w:name="z441" w:id="82"/>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 бизнес-процестерінің анықтамалығы</w:t>
      </w:r>
    </w:p>
    <w:bookmarkEnd w:id="82"/>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10744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1074400" cy="3695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350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50000" cy="1524000"/>
                    </a:xfrm>
                    <a:prstGeom prst="rect">
                      <a:avLst/>
                    </a:prstGeom>
                  </pic:spPr>
                </pic:pic>
              </a:graphicData>
            </a:graphic>
          </wp:inline>
        </w:drawing>
      </w:r>
    </w:p>
    <w:bookmarkStart w:name="z129" w:id="8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83"/>
    <w:bookmarkStart w:name="z130" w:id="84"/>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End w:id="84"/>
    <w:bookmarkStart w:name="z131" w:id="85"/>
    <w:p>
      <w:pPr>
        <w:spacing w:after="0"/>
        <w:ind w:left="0"/>
        <w:jc w:val="left"/>
      </w:pPr>
      <w:r>
        <w:rPr>
          <w:rFonts w:ascii="Times New Roman"/>
          <w:b/>
          <w:i w:val="false"/>
          <w:color w:val="000000"/>
        </w:rPr>
        <w:t xml:space="preserve"> 
1. Жалпы ережелер</w:t>
      </w:r>
    </w:p>
    <w:bookmarkEnd w:id="85"/>
    <w:bookmarkStart w:name="z132" w:id="86"/>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 (бұдан әрі – мемлекеттік көрсетілетін қызмет) аудандардың және облыстық маңызы бар қалаларының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Медициналық-әлеуметтік мекемелерде (ұйымдарда) арнаулы әлеуметтік қызметтер көрсету мерзімі көрсетілген құжаттарды ресімдеу туралы хабарлама (бұдан әрі - хабарлама) немесе мемлекеттік көрсетілетін қызметтен бас тарту туралы дәлелді жауап көрсетілетін мемлекеттік қызметтің нәтижесі болып табылады.</w:t>
      </w:r>
    </w:p>
    <w:bookmarkEnd w:id="86"/>
    <w:bookmarkStart w:name="z135" w:id="8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87"/>
    <w:bookmarkStart w:name="z136" w:id="88"/>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қабылдау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16 жұмыс күні. Нәтижесі – хабарламаны дайындау немесе мемлекеттік көрсетілетін қызметтен бас тарту туралы дәлелді жауап;</w:t>
      </w:r>
      <w:r>
        <w:br/>
      </w:r>
      <w:r>
        <w:rPr>
          <w:rFonts w:ascii="Times New Roman"/>
          <w:b w:val="false"/>
          <w:i w:val="false"/>
          <w:color w:val="000000"/>
          <w:sz w:val="28"/>
        </w:rPr>
        <w:t>
      4) көрсетілетін қызметті берушінің басшылығы құжаттармен танысады, хабарламаға қол қою немесе мемлекеттік көрсетілетін қызметтен бас тарту туралы дәлелді жауап береді – 15 минут. Нәтижесі – хабарламаға қол қою немесе мемлекеттік көрсетілетін қызметтен бас тарту туралы дәлелді жауап;</w:t>
      </w:r>
      <w:r>
        <w:br/>
      </w:r>
      <w:r>
        <w:rPr>
          <w:rFonts w:ascii="Times New Roman"/>
          <w:b w:val="false"/>
          <w:i w:val="false"/>
          <w:color w:val="000000"/>
          <w:sz w:val="28"/>
        </w:rPr>
        <w:t>
      5) көрсетілетін қызметті берушінің кеңсесі көрсетілетін қызметті алушыға хабарлама береді – 15 минут. Нәтижесі – көрсетілетін қызметті алушының мемлекеттік қызмет көрсету жөніндегі журналға қол қоюы.</w:t>
      </w:r>
    </w:p>
    <w:bookmarkEnd w:id="88"/>
    <w:bookmarkStart w:name="z138" w:id="8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9"/>
    <w:bookmarkStart w:name="z139" w:id="9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16 жұмыс күні;</w:t>
      </w:r>
      <w:r>
        <w:br/>
      </w:r>
      <w:r>
        <w:rPr>
          <w:rFonts w:ascii="Times New Roman"/>
          <w:b w:val="false"/>
          <w:i w:val="false"/>
          <w:color w:val="000000"/>
          <w:sz w:val="28"/>
        </w:rPr>
        <w:t>
      4) көрсетілетін қызметті берушінің басшылығы хабарламаға қол қояды немесе мемлекеттік көрсетілетін қызметтен бас тарту туралы дәлелді жауап береді – 15 минут;</w:t>
      </w:r>
      <w:r>
        <w:br/>
      </w:r>
      <w:r>
        <w:rPr>
          <w:rFonts w:ascii="Times New Roman"/>
          <w:b w:val="false"/>
          <w:i w:val="false"/>
          <w:color w:val="000000"/>
          <w:sz w:val="28"/>
        </w:rPr>
        <w:t>
      5) көрсетілетін қызметті берушінің кеңсесі хабарлама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90"/>
    <w:bookmarkStart w:name="z142" w:id="91"/>
    <w:p>
      <w:pPr>
        <w:spacing w:after="0"/>
        <w:ind w:left="0"/>
        <w:jc w:val="both"/>
      </w:pPr>
      <w:r>
        <w:rPr>
          <w:rFonts w:ascii="Times New Roman"/>
          <w:b w:val="false"/>
          <w:i w:val="false"/>
          <w:color w:val="000000"/>
          <w:sz w:val="28"/>
        </w:rPr>
        <w:t xml:space="preserve">
«Медициналық-әлеуметтік мекемелерде </w:t>
      </w:r>
      <w:r>
        <w:br/>
      </w:r>
      <w:r>
        <w:rPr>
          <w:rFonts w:ascii="Times New Roman"/>
          <w:b w:val="false"/>
          <w:i w:val="false"/>
          <w:color w:val="000000"/>
          <w:sz w:val="28"/>
        </w:rPr>
        <w:t xml:space="preserve">
(ұйымдарда) арнаулы әлеуметтік     </w:t>
      </w:r>
      <w:r>
        <w:br/>
      </w:r>
      <w:r>
        <w:rPr>
          <w:rFonts w:ascii="Times New Roman"/>
          <w:b w:val="false"/>
          <w:i w:val="false"/>
          <w:color w:val="000000"/>
          <w:sz w:val="28"/>
        </w:rPr>
        <w:t>
қызметтер көрсетуге құжаттар ресімдеу»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 қосымша       </w:t>
      </w:r>
    </w:p>
    <w:bookmarkEnd w:id="91"/>
    <w:bookmarkStart w:name="z143" w:id="92"/>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92"/>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w:t>
      </w:r>
      <w:r>
        <w:drawing>
          <wp:inline distT="0" distB="0" distL="0" distR="0">
            <wp:extent cx="7277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77100" cy="55245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43" w:id="93"/>
    <w:p>
      <w:pPr>
        <w:spacing w:after="0"/>
        <w:ind w:left="0"/>
        <w:jc w:val="both"/>
      </w:pPr>
      <w:r>
        <w:rPr>
          <w:rFonts w:ascii="Times New Roman"/>
          <w:b w:val="false"/>
          <w:i w:val="false"/>
          <w:color w:val="000000"/>
          <w:sz w:val="28"/>
        </w:rPr>
        <w:t xml:space="preserve">
«Медициналық-әлеуметтік мекемелерде  </w:t>
      </w:r>
      <w:r>
        <w:br/>
      </w:r>
      <w:r>
        <w:rPr>
          <w:rFonts w:ascii="Times New Roman"/>
          <w:b w:val="false"/>
          <w:i w:val="false"/>
          <w:color w:val="000000"/>
          <w:sz w:val="28"/>
        </w:rPr>
        <w:t xml:space="preserve">
(ұйымдарда) арнаулы әлеуметтік     </w:t>
      </w:r>
      <w:r>
        <w:br/>
      </w:r>
      <w:r>
        <w:rPr>
          <w:rFonts w:ascii="Times New Roman"/>
          <w:b w:val="false"/>
          <w:i w:val="false"/>
          <w:color w:val="000000"/>
          <w:sz w:val="28"/>
        </w:rPr>
        <w:t>
қызметтер көрсетуге құжаттар ресімдеу»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93"/>
    <w:bookmarkStart w:name="z444" w:id="94"/>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көрсетудің бизнес-үрдіс анықтамалығы</w:t>
      </w:r>
    </w:p>
    <w:bookmarkEnd w:id="94"/>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239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39000" cy="7632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778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78500" cy="1701800"/>
                    </a:xfrm>
                    <a:prstGeom prst="rect">
                      <a:avLst/>
                    </a:prstGeom>
                  </pic:spPr>
                </pic:pic>
              </a:graphicData>
            </a:graphic>
          </wp:inline>
        </w:drawing>
      </w:r>
    </w:p>
    <w:bookmarkStart w:name="z144" w:id="9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95"/>
    <w:bookmarkStart w:name="z145" w:id="96"/>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96"/>
    <w:bookmarkStart w:name="z146" w:id="97"/>
    <w:p>
      <w:pPr>
        <w:spacing w:after="0"/>
        <w:ind w:left="0"/>
        <w:jc w:val="left"/>
      </w:pPr>
      <w:r>
        <w:rPr>
          <w:rFonts w:ascii="Times New Roman"/>
          <w:b/>
          <w:i w:val="false"/>
          <w:color w:val="000000"/>
        </w:rPr>
        <w:t xml:space="preserve"> 
1. Жалпы ережелер</w:t>
      </w:r>
    </w:p>
    <w:bookmarkEnd w:id="97"/>
    <w:bookmarkStart w:name="z147" w:id="98"/>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 (бұдан әрі - мемлекеттік көрсетілетін қызмет) аудандардың және қала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қалалардың маңызы бар жұмыспен қамту және әлеуметтік бағдарламалар (бұдан әрі –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Мемлекеттік атаулы әлеуметтік көмек тағайындау туралы хабарлама немесе мемлекеттік қызметті көрсетуден бас тарту туралы дәлелді жауап көрсетілетін мемлекеттік қызмет.</w:t>
      </w:r>
    </w:p>
    <w:bookmarkEnd w:id="98"/>
    <w:bookmarkStart w:name="z150" w:id="9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99"/>
    <w:bookmarkStart w:name="z151" w:id="100"/>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немесе ауылдық округ әкімі құжаттарды қабылдауды және тіркеуді іске асырады – 15 минут. 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басшылығы немесе ауылдық округ әкімі құжаттармен танысады – 15 минут.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3 жұмыс күні. Нәтижесі – құжаттарды учаскелік комиссияның қарауына жіберу;</w:t>
      </w:r>
      <w:r>
        <w:br/>
      </w:r>
      <w:r>
        <w:rPr>
          <w:rFonts w:ascii="Times New Roman"/>
          <w:b w:val="false"/>
          <w:i w:val="false"/>
          <w:color w:val="000000"/>
          <w:sz w:val="28"/>
        </w:rPr>
        <w:t>
      4) учаскелік комиссия көрсетілетін қызметті алушының (отбасының) материалдық жағдайын тексереді - 2 жұмыс күні. Нәтижесі – көрсетілетін қызметті алушының (отбасының) материалдық жағдайын тексеру актісі (бұдан әрі – тексеру актісі) және көрсетілетін қызметті алушыға атаулы әлеуметтік көмек көрсету қажеттілігі немесе одан бас тарту туралы қорытынды (бұдан әрі - қорытынды).</w:t>
      </w:r>
      <w:r>
        <w:br/>
      </w:r>
      <w:r>
        <w:rPr>
          <w:rFonts w:ascii="Times New Roman"/>
          <w:b w:val="false"/>
          <w:i w:val="false"/>
          <w:color w:val="000000"/>
          <w:sz w:val="28"/>
        </w:rPr>
        <w:t>
      5) ауылдық округ әкімі тексеру актісімен және қорытындысымен танысады – 10 жұмыс күні. Нәтижесі – тексеру актісі мен қорытындысын көрсетілетін қызметті берушіге жіберу;</w:t>
      </w:r>
      <w:r>
        <w:br/>
      </w:r>
      <w:r>
        <w:rPr>
          <w:rFonts w:ascii="Times New Roman"/>
          <w:b w:val="false"/>
          <w:i w:val="false"/>
          <w:color w:val="000000"/>
          <w:sz w:val="28"/>
        </w:rPr>
        <w:t>
      6) көрсетілетін қызметті берушінің жауапты орындаушысы тексеру актісімен және қорытындысымен танысады – 1 жұмыс күні. Нәтижесі – мемелекеттік қызметті тағайындау немесе тағайындаудан бас тарту туралы хабарламаны дайындау;</w:t>
      </w:r>
      <w:r>
        <w:br/>
      </w:r>
      <w:r>
        <w:rPr>
          <w:rFonts w:ascii="Times New Roman"/>
          <w:b w:val="false"/>
          <w:i w:val="false"/>
          <w:color w:val="000000"/>
          <w:sz w:val="28"/>
        </w:rPr>
        <w:t>
      7) көрсетілетін қызметті берушінің басшылығы ұсынылған құжаттармен танысады – 15 минут. Нәтижесі – мемлекеттік қызметті тағайындау немесе одан бас тарту туралы хабарламаға қол қоюы;</w:t>
      </w:r>
      <w:r>
        <w:br/>
      </w:r>
      <w:r>
        <w:rPr>
          <w:rFonts w:ascii="Times New Roman"/>
          <w:b w:val="false"/>
          <w:i w:val="false"/>
          <w:color w:val="000000"/>
          <w:sz w:val="28"/>
        </w:rPr>
        <w:t>
      8) көрсетілетін қызметті берушінің кеңсесі көрсетілетін қызметті алушыға немесе Орталық қызметкеріне немесе мемлекеттік қызметті тағайындау тағайындаудан бас тарту туралы хабарламаны береді немесе ауылдық округ әкіміне жолдайды – 15 минут. Нәтижесі – көрсетілетін қызметті алушының немесе Орталық қызметкердің мемлекеттік қызмет көрсету жөніндегі журналға қол қоюы;</w:t>
      </w:r>
      <w:r>
        <w:br/>
      </w:r>
      <w:r>
        <w:rPr>
          <w:rFonts w:ascii="Times New Roman"/>
          <w:b w:val="false"/>
          <w:i w:val="false"/>
          <w:color w:val="000000"/>
          <w:sz w:val="28"/>
        </w:rPr>
        <w:t>
      9) ауылдық округ әкімі көрсетілетін қызметті алушыға хабарлама немесе дәлелді бас тарту жауабын береді – 15 минут. Нәтижесі - көрсетілетін қызметті алушының мемлекеттік қызмет көрсету жөніндегі журналға қол қоюы.</w:t>
      </w:r>
    </w:p>
    <w:bookmarkEnd w:id="100"/>
    <w:bookmarkStart w:name="z153" w:id="10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1"/>
    <w:bookmarkStart w:name="z154" w:id="10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басшылығы;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учаскелік комиссия.</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учаскелік комиссияға жолдайды - 3 жұмыс күні;</w:t>
      </w:r>
      <w:r>
        <w:br/>
      </w:r>
      <w:r>
        <w:rPr>
          <w:rFonts w:ascii="Times New Roman"/>
          <w:b w:val="false"/>
          <w:i w:val="false"/>
          <w:color w:val="000000"/>
          <w:sz w:val="28"/>
        </w:rPr>
        <w:t>
      4) учаскелік комиссия тексеріс өткізіп, тексеріс актісін ауылдық округ әкіміне және көрсетілетін қызметті берушіге жібереді – 2 жұмыс күні;</w:t>
      </w:r>
      <w:r>
        <w:br/>
      </w:r>
      <w:r>
        <w:rPr>
          <w:rFonts w:ascii="Times New Roman"/>
          <w:b w:val="false"/>
          <w:i w:val="false"/>
          <w:color w:val="000000"/>
          <w:sz w:val="28"/>
        </w:rPr>
        <w:t>
      5) ауылдық округ әкімі тексеру актісін уәкілетті органға жолдайды - 10 жұмыс күні;</w:t>
      </w:r>
      <w:r>
        <w:br/>
      </w:r>
      <w:r>
        <w:rPr>
          <w:rFonts w:ascii="Times New Roman"/>
          <w:b w:val="false"/>
          <w:i w:val="false"/>
          <w:color w:val="000000"/>
          <w:sz w:val="28"/>
        </w:rPr>
        <w:t>
      6) көрсетілетін қызметті берушінің басшылығы хабарламаға немесе мемлекеттік қызметті көрсетуден бас тарту туралы дәлелді жауапқа қол қояды – 1 жұмыс күні;</w:t>
      </w:r>
      <w:r>
        <w:br/>
      </w:r>
      <w:r>
        <w:rPr>
          <w:rFonts w:ascii="Times New Roman"/>
          <w:b w:val="false"/>
          <w:i w:val="false"/>
          <w:color w:val="000000"/>
          <w:sz w:val="28"/>
        </w:rPr>
        <w:t>
      7) көрсетілетін қызметті берушінің кеңсесі көрсетілген мемлекеттік қызметтің көрсетілетін қызметті алушыға немесе Орталық қызметкеріне нәтижесін береді немесе ауылдық округ әкіміне мемлекеттік қызметті тағайындау туралы хабарламасын немесе мемлекеттік қызметті көрсетуден бас тарту туралы дәлелді жауапты жібереді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102"/>
    <w:bookmarkStart w:name="z157" w:id="10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3"/>
    <w:bookmarkStart w:name="z158" w:id="104"/>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құжаттар бойынша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ұсынылған құжаттардың саны мен атауы;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мақсатында, көрсетілетін қызметті берушіге сұраныс жіберіледі.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 нәтижесін беру (немесе бермеу туралы хабарламасы) «терезе» арқылы жеке өзі орталыққа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етеді. Құжаттарды қабылдаудан бас тартқан жағдайда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Орталық қызметкері мемлекеттік көрсетілетін қызметті алушыға жетіспейтін құжаттарды көрсету арқылы қолхат береді.</w:t>
      </w:r>
      <w:r>
        <w:br/>
      </w:r>
      <w:r>
        <w:rPr>
          <w:rFonts w:ascii="Times New Roman"/>
          <w:b w:val="false"/>
          <w:i w:val="false"/>
          <w:color w:val="000000"/>
          <w:sz w:val="28"/>
        </w:rPr>
        <w:t>
</w:t>
      </w:r>
      <w:r>
        <w:rPr>
          <w:rFonts w:ascii="Times New Roman"/>
          <w:b w:val="false"/>
          <w:i w:val="false"/>
          <w:color w:val="000000"/>
          <w:sz w:val="28"/>
        </w:rPr>
        <w:t>
      14. Бас тартылған жағдайда, Орталық қызметкері көрсетілетін қызметті алушыға 1 күн ішінде хабарлайды және мемлекеттік мекеменің бас тарту туралы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көрсетудің Қазақстан Республикасының 2001 жылдың 17 шілдедегі «Мемлекеттік атаулы әлеуметтік көмек беру туралы» Заңының 2 бабының </w:t>
      </w:r>
      <w:r>
        <w:rPr>
          <w:rFonts w:ascii="Times New Roman"/>
          <w:b w:val="false"/>
          <w:i w:val="false"/>
          <w:color w:val="000000"/>
          <w:sz w:val="28"/>
        </w:rPr>
        <w:t>2 тармағына</w:t>
      </w:r>
      <w:r>
        <w:rPr>
          <w:rFonts w:ascii="Times New Roman"/>
          <w:b w:val="false"/>
          <w:i w:val="false"/>
          <w:color w:val="000000"/>
          <w:sz w:val="28"/>
        </w:rPr>
        <w:t xml:space="preserve"> сәйкес негіздемесі:</w:t>
      </w:r>
      <w:r>
        <w:br/>
      </w:r>
      <w:r>
        <w:rPr>
          <w:rFonts w:ascii="Times New Roman"/>
          <w:b w:val="false"/>
          <w:i w:val="false"/>
          <w:color w:val="000000"/>
          <w:sz w:val="28"/>
        </w:rPr>
        <w:t>
      1) егерде, көрсетілетін қызметті алушы жұмыссыз болғанда, ҚР жұмыспен қамту және еңбекке жарамды уәкілетті органдарында тіркелмегенде, жұмыспен қамту жұмысынан жазбаша бас тартқанында, бұлардан басқа мүгедектермен 1 айдан кем ішіндегі күндізгі емдікте болғанда, оқушылар, студенттер, тыңдаушылар, күндізгі оқу бөлімінде оқып жүрген курсанттар мен магистрлер, сонымен қатар азаматтар, 1 және 2 топтағы мүгедектерге қарайтын жандар, он сегіз жасқа дейінгі балаларды баққан кезде.</w:t>
      </w:r>
      <w:r>
        <w:br/>
      </w:r>
      <w:r>
        <w:rPr>
          <w:rFonts w:ascii="Times New Roman"/>
          <w:b w:val="false"/>
          <w:i w:val="false"/>
          <w:color w:val="000000"/>
          <w:sz w:val="28"/>
        </w:rPr>
        <w:t>
      2) егерде, көрсетілетін қызметті алушы жұмыссыз болғанда, уәкілетті органдарынан жұмыспен қамту жұмысынан ешбір себепсіз, сонымен қатар қоғамдық және әлеуметтік жұмыстардан, кәсіби дайындықтан, кәсібіи мамандықты қайта даярлау, кәсіби мамандығын жоғарлау өздігінен осындай жұмыстар мен оқудан бас тартқан кезде.</w:t>
      </w:r>
      <w:r>
        <w:br/>
      </w:r>
      <w:r>
        <w:rPr>
          <w:rFonts w:ascii="Times New Roman"/>
          <w:b w:val="false"/>
          <w:i w:val="false"/>
          <w:color w:val="000000"/>
          <w:sz w:val="28"/>
        </w:rPr>
        <w:t>
</w:t>
      </w:r>
      <w:r>
        <w:rPr>
          <w:rFonts w:ascii="Times New Roman"/>
          <w:b w:val="false"/>
          <w:i w:val="false"/>
          <w:color w:val="000000"/>
          <w:sz w:val="28"/>
        </w:rPr>
        <w:t>
      16. Мемлекеттік қызметті ұсынуға тартылған ақпараттық жүйелердің функционалдық өзара әрекет етуі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04"/>
    <w:bookmarkStart w:name="z166" w:id="105"/>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xml:space="preserve">
көмек тағайындау»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105"/>
    <w:bookmarkStart w:name="z167" w:id="106"/>
    <w:p>
      <w:pPr>
        <w:spacing w:after="0"/>
        <w:ind w:left="0"/>
        <w:jc w:val="left"/>
      </w:pPr>
      <w:r>
        <w:rPr>
          <w:rFonts w:ascii="Times New Roman"/>
          <w:b/>
          <w:i w:val="false"/>
          <w:color w:val="000000"/>
        </w:rPr>
        <w:t xml:space="preserve"> 
Рәсімдер (іс-қимылдар) кезеңділігінің сипаттамасы</w:t>
      </w:r>
    </w:p>
    <w:bookmarkEnd w:id="106"/>
    <w:p>
      <w:pPr>
        <w:spacing w:after="0"/>
        <w:ind w:left="0"/>
        <w:jc w:val="both"/>
      </w:pPr>
      <w:r>
        <w:drawing>
          <wp:inline distT="0" distB="0" distL="0" distR="0">
            <wp:extent cx="70358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35800" cy="67818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w:t>
      </w:r>
      <w:r>
        <w:br/>
      </w:r>
      <w:r>
        <w:rPr>
          <w:rFonts w:ascii="Times New Roman"/>
          <w:b w:val="false"/>
          <w:i w:val="false"/>
          <w:color w:val="000000"/>
          <w:sz w:val="28"/>
        </w:rPr>
        <w:t>
ҚҚБ – құрылымдық-қызметтік бірлік</w:t>
      </w:r>
    </w:p>
    <w:bookmarkStart w:name="z168" w:id="107"/>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107"/>
    <w:bookmarkStart w:name="z169" w:id="108"/>
    <w:p>
      <w:pPr>
        <w:spacing w:after="0"/>
        <w:ind w:left="0"/>
        <w:jc w:val="left"/>
      </w:pPr>
      <w:r>
        <w:rPr>
          <w:rFonts w:ascii="Times New Roman"/>
          <w:b/>
          <w:i w:val="false"/>
          <w:color w:val="000000"/>
        </w:rPr>
        <w:t xml:space="preserve"> 
Рәсімдер (іс-қимылдар) кезеңділігінің сипаттамасы</w:t>
      </w:r>
    </w:p>
    <w:bookmarkEnd w:id="108"/>
    <w:p>
      <w:pPr>
        <w:spacing w:after="0"/>
        <w:ind w:left="0"/>
        <w:jc w:val="both"/>
      </w:pPr>
      <w:r>
        <w:drawing>
          <wp:inline distT="0" distB="0" distL="0" distR="0">
            <wp:extent cx="5918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18200" cy="65659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w:t>
      </w:r>
      <w:r>
        <w:br/>
      </w:r>
      <w:r>
        <w:rPr>
          <w:rFonts w:ascii="Times New Roman"/>
          <w:b w:val="false"/>
          <w:i w:val="false"/>
          <w:color w:val="000000"/>
          <w:sz w:val="28"/>
        </w:rPr>
        <w:t>
ҚҚБ – құрылымдық-қызметтік бірлік</w:t>
      </w:r>
    </w:p>
    <w:bookmarkStart w:name="z446" w:id="109"/>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3-қосымша   </w:t>
      </w:r>
    </w:p>
    <w:bookmarkEnd w:id="109"/>
    <w:bookmarkStart w:name="z447" w:id="110"/>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көрсетудің бизнес-үрдіс анықтамалығы</w:t>
      </w:r>
    </w:p>
    <w:bookmarkEnd w:id="110"/>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6962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96200" cy="7772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7150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15000" cy="1562100"/>
                    </a:xfrm>
                    <a:prstGeom prst="rect">
                      <a:avLst/>
                    </a:prstGeom>
                  </pic:spPr>
                </pic:pic>
              </a:graphicData>
            </a:graphic>
          </wp:inline>
        </w:drawing>
      </w:r>
    </w:p>
    <w:bookmarkStart w:name="z448" w:id="111"/>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bookmarkEnd w:id="111"/>
    <w:bookmarkStart w:name="z449" w:id="11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көрсетудің бизнес-үрдіс анықтамалығы</w:t>
      </w:r>
    </w:p>
    <w:bookmarkEnd w:id="112"/>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277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77100" cy="7797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56300" cy="1574800"/>
                    </a:xfrm>
                    <a:prstGeom prst="rect">
                      <a:avLst/>
                    </a:prstGeom>
                  </pic:spPr>
                </pic:pic>
              </a:graphicData>
            </a:graphic>
          </wp:inline>
        </w:drawing>
      </w:r>
    </w:p>
    <w:bookmarkStart w:name="z170" w:id="11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13"/>
    <w:bookmarkStart w:name="z171" w:id="114"/>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End w:id="114"/>
    <w:bookmarkStart w:name="z172" w:id="115"/>
    <w:p>
      <w:pPr>
        <w:spacing w:after="0"/>
        <w:ind w:left="0"/>
        <w:jc w:val="left"/>
      </w:pPr>
      <w:r>
        <w:rPr>
          <w:rFonts w:ascii="Times New Roman"/>
          <w:b/>
          <w:i w:val="false"/>
          <w:color w:val="000000"/>
        </w:rPr>
        <w:t xml:space="preserve"> 
1. Жалпы ережелер</w:t>
      </w:r>
    </w:p>
    <w:bookmarkEnd w:id="115"/>
    <w:bookmarkStart w:name="z173" w:id="116"/>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«электронды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қызметінің нәтижесі: тұлғаларға жұмыспен қамтуға жәрдемдесудің белсенді нысандарына қатысуға жолдамалар беру, ол қамтиды:</w:t>
      </w:r>
      <w:r>
        <w:br/>
      </w:r>
      <w:r>
        <w:rPr>
          <w:rFonts w:ascii="Times New Roman"/>
          <w:b w:val="false"/>
          <w:i w:val="false"/>
          <w:color w:val="000000"/>
          <w:sz w:val="28"/>
        </w:rPr>
        <w:t>
      1) жұмысқа орналасуға берілген жолдама;</w:t>
      </w:r>
      <w:r>
        <w:br/>
      </w:r>
      <w:r>
        <w:rPr>
          <w:rFonts w:ascii="Times New Roman"/>
          <w:b w:val="false"/>
          <w:i w:val="false"/>
          <w:color w:val="000000"/>
          <w:sz w:val="28"/>
        </w:rPr>
        <w:t>
      2) қоғамдық жұмыстарға берілген жолдама;</w:t>
      </w:r>
      <w:r>
        <w:br/>
      </w:r>
      <w:r>
        <w:rPr>
          <w:rFonts w:ascii="Times New Roman"/>
          <w:b w:val="false"/>
          <w:i w:val="false"/>
          <w:color w:val="000000"/>
          <w:sz w:val="28"/>
        </w:rPr>
        <w:t>
      3) тұлғаларға кәсіби даярлауға, қайта даярлауға және біліктілігін арттыруға берілген жолдама;</w:t>
      </w:r>
      <w:r>
        <w:br/>
      </w:r>
      <w:r>
        <w:rPr>
          <w:rFonts w:ascii="Times New Roman"/>
          <w:b w:val="false"/>
          <w:i w:val="false"/>
          <w:color w:val="000000"/>
          <w:sz w:val="28"/>
        </w:rPr>
        <w:t>
      4) әлеуметтік жұмыс орындарына жұмысқа орналасуға берілген жолдама;</w:t>
      </w:r>
      <w:r>
        <w:br/>
      </w:r>
      <w:r>
        <w:rPr>
          <w:rFonts w:ascii="Times New Roman"/>
          <w:b w:val="false"/>
          <w:i w:val="false"/>
          <w:color w:val="000000"/>
          <w:sz w:val="28"/>
        </w:rPr>
        <w:t>
      5) жастар іс-тәжірибесіне берілген жолдама;</w:t>
      </w:r>
      <w:r>
        <w:br/>
      </w:r>
      <w:r>
        <w:rPr>
          <w:rFonts w:ascii="Times New Roman"/>
          <w:b w:val="false"/>
          <w:i w:val="false"/>
          <w:color w:val="000000"/>
          <w:sz w:val="28"/>
        </w:rPr>
        <w:t>
      6) тұлғаларға кәсіби бағдарлануға тегін қызметтер көрсету (бұдан әрі – жолдама).</w:t>
      </w:r>
    </w:p>
    <w:bookmarkEnd w:id="116"/>
    <w:bookmarkStart w:name="z176" w:id="1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7"/>
    <w:bookmarkStart w:name="z177" w:id="118"/>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жауапты орындаушысы құжаттарды қабылдауды және тіркеуді іске асырады – 5 минут. Нәтижесі – басшылыққа қол қою үшін жіберу;</w:t>
      </w:r>
      <w:r>
        <w:br/>
      </w:r>
      <w:r>
        <w:rPr>
          <w:rFonts w:ascii="Times New Roman"/>
          <w:b w:val="false"/>
          <w:i w:val="false"/>
          <w:color w:val="000000"/>
          <w:sz w:val="28"/>
        </w:rPr>
        <w:t>
      2) көрсетілетін қызметті берушінің басшылығы хат-хабарлармен танысады – 20 минут. Нәтижесі - жолдамаға қол қою;</w:t>
      </w:r>
      <w:r>
        <w:br/>
      </w:r>
      <w:r>
        <w:rPr>
          <w:rFonts w:ascii="Times New Roman"/>
          <w:b w:val="false"/>
          <w:i w:val="false"/>
          <w:color w:val="000000"/>
          <w:sz w:val="28"/>
        </w:rPr>
        <w:t>
      3) көрсетілетін қызметті берушінің жауапты орындаушысы көрсетілетін қызметті алушыға қол қойылған жолдаманы береді - 5 минут. Нәтижесі – көрсетілетін қызметті алушының мемлекеттік қызмет көрсету жөніндегі журналға қол қойюы.</w:t>
      </w:r>
    </w:p>
    <w:bookmarkEnd w:id="118"/>
    <w:bookmarkStart w:name="z179" w:id="1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9"/>
    <w:bookmarkStart w:name="z180" w:id="12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жауапты орындаушысы басшылыққа танысу және қол қою үшін құжаттарды жолдайды - 5 минут;</w:t>
      </w:r>
      <w:r>
        <w:br/>
      </w:r>
      <w:r>
        <w:rPr>
          <w:rFonts w:ascii="Times New Roman"/>
          <w:b w:val="false"/>
          <w:i w:val="false"/>
          <w:color w:val="000000"/>
          <w:sz w:val="28"/>
        </w:rPr>
        <w:t>
      2) көрсетілетін қызметті берушінің басшылығы құжаттармен танысады, қол қояды жәнежауапты орындаушыға жібереді – 20 минут;</w:t>
      </w:r>
      <w:r>
        <w:br/>
      </w:r>
      <w:r>
        <w:rPr>
          <w:rFonts w:ascii="Times New Roman"/>
          <w:b w:val="false"/>
          <w:i w:val="false"/>
          <w:color w:val="000000"/>
          <w:sz w:val="28"/>
        </w:rPr>
        <w:t>
      3) көрсетілетін қызметті берушінің жауапты орындаушысы көрсетілетін қызметті алушыға қол қойылған жолдаманы береді – 5 минут.</w:t>
      </w:r>
      <w:r>
        <w:br/>
      </w:r>
      <w:r>
        <w:rPr>
          <w:rFonts w:ascii="Times New Roman"/>
          <w:b w:val="false"/>
          <w:i w:val="false"/>
          <w:color w:val="000000"/>
          <w:sz w:val="28"/>
        </w:rPr>
        <w:t>
</w:t>
      </w:r>
      <w:r>
        <w:rPr>
          <w:rFonts w:ascii="Times New Roman"/>
          <w:b w:val="false"/>
          <w:i w:val="false"/>
          <w:color w:val="000000"/>
          <w:sz w:val="28"/>
        </w:rPr>
        <w:t>
      8. Рәсімдер(іс-қимылдар)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120"/>
    <w:bookmarkStart w:name="z183" w:id="121"/>
    <w:p>
      <w:pPr>
        <w:spacing w:after="0"/>
        <w:ind w:left="0"/>
        <w:jc w:val="left"/>
      </w:pPr>
      <w:r>
        <w:rPr>
          <w:rFonts w:ascii="Times New Roman"/>
          <w:b/>
          <w:i w:val="false"/>
          <w:color w:val="000000"/>
        </w:rPr>
        <w:t xml:space="preserve"> 
4. «Электрондық үкіметтің» www.e.gov.kz веб-порталымен өзара әрекет етудің тәртібін, сондай-ақ мемлекеттік қызмет көрсету процесінде ақпараттық жүйелерді пайдалану тәртібін сипаттау</w:t>
      </w:r>
    </w:p>
    <w:bookmarkEnd w:id="121"/>
    <w:bookmarkStart w:name="z184" w:id="122"/>
    <w:p>
      <w:pPr>
        <w:spacing w:after="0"/>
        <w:ind w:left="0"/>
        <w:jc w:val="both"/>
      </w:pPr>
      <w:r>
        <w:rPr>
          <w:rFonts w:ascii="Times New Roman"/>
          <w:b w:val="false"/>
          <w:i w:val="false"/>
          <w:color w:val="000000"/>
          <w:sz w:val="28"/>
        </w:rPr>
        <w:t>
      9. Портал арқылы көрсетілетін қызметті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қызметті алушының деректерінде бұзушылықтардың болуына байланысты авторизациялаудан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электрондық-цифрлық қолтаңбаның (бұдан әрі – ЭЦҚ)тіркеу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сауалда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қызметті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ЭҮШ)арқылы көрсетілетін қызметті алушының ЭЦҚ расталған (қол қойылған)электрондық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қызметті беруші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қызметті алушының Порталмен құрастырылған қызмет нәтижелерін алуы (электрондық құжат нысанындағы хабарлама).Электрондық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22"/>
    <w:bookmarkStart w:name="z186" w:id="123"/>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xml:space="preserve">
қатысуға жолдамалар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bookmarkEnd w:id="123"/>
    <w:bookmarkStart w:name="z187" w:id="124"/>
    <w:p>
      <w:pPr>
        <w:spacing w:after="0"/>
        <w:ind w:left="0"/>
        <w:jc w:val="left"/>
      </w:pPr>
      <w:r>
        <w:rPr>
          <w:rFonts w:ascii="Times New Roman"/>
          <w:b/>
          <w:i w:val="false"/>
          <w:color w:val="000000"/>
        </w:rPr>
        <w:t xml:space="preserve"> 
Рәсімдер (іс-қимылдар) кезеңділігінің сипаттамасы</w:t>
      </w:r>
    </w:p>
    <w:bookmarkEnd w:id="124"/>
    <w:p>
      <w:pPr>
        <w:spacing w:after="0"/>
        <w:ind w:left="0"/>
        <w:jc w:val="both"/>
      </w:pPr>
      <w:r>
        <w:drawing>
          <wp:inline distT="0" distB="0" distL="0" distR="0">
            <wp:extent cx="64389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38900" cy="33401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188" w:id="125"/>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xml:space="preserve">
қатысуға жолдамалар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125"/>
    <w:bookmarkStart w:name="z189" w:id="12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 диаграммасы</w:t>
      </w:r>
    </w:p>
    <w:bookmarkEnd w:id="126"/>
    <w:p>
      <w:pPr>
        <w:spacing w:after="0"/>
        <w:ind w:left="0"/>
        <w:jc w:val="both"/>
      </w:pPr>
      <w:r>
        <w:drawing>
          <wp:inline distT="0" distB="0" distL="0" distR="0">
            <wp:extent cx="9664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664700" cy="4241800"/>
                    </a:xfrm>
                    <a:prstGeom prst="rect">
                      <a:avLst/>
                    </a:prstGeom>
                  </pic:spPr>
                </pic:pic>
              </a:graphicData>
            </a:graphic>
          </wp:inline>
        </w:drawing>
      </w:r>
    </w:p>
    <w:bookmarkStart w:name="z451" w:id="127"/>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қатысуға жолдамалар беру»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3-қосымша        </w:t>
      </w:r>
    </w:p>
    <w:bookmarkEnd w:id="127"/>
    <w:bookmarkStart w:name="z452" w:id="128"/>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көрсетудің бизнес-үрдіс анықтамалығы</w:t>
      </w:r>
    </w:p>
    <w:bookmarkEnd w:id="128"/>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47117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6858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5956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56300" cy="1422400"/>
                    </a:xfrm>
                    <a:prstGeom prst="rect">
                      <a:avLst/>
                    </a:prstGeom>
                  </pic:spPr>
                </pic:pic>
              </a:graphicData>
            </a:graphic>
          </wp:inline>
        </w:drawing>
      </w:r>
    </w:p>
    <w:bookmarkStart w:name="z453" w:id="129"/>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қатысуға жолдамалар беру»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bookmarkEnd w:id="129"/>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975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975600" cy="299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2738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73800" cy="1498600"/>
                    </a:xfrm>
                    <a:prstGeom prst="rect">
                      <a:avLst/>
                    </a:prstGeom>
                  </pic:spPr>
                </pic:pic>
              </a:graphicData>
            </a:graphic>
          </wp:inline>
        </w:drawing>
      </w:r>
    </w:p>
    <w:bookmarkStart w:name="z190" w:id="130"/>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30"/>
    <w:bookmarkStart w:name="z191" w:id="131"/>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құжаттарды ресімдеу» мемлекеттік көрсетілетін қызмет регламенті</w:t>
      </w:r>
    </w:p>
    <w:bookmarkEnd w:id="131"/>
    <w:bookmarkStart w:name="z192" w:id="132"/>
    <w:p>
      <w:pPr>
        <w:spacing w:after="0"/>
        <w:ind w:left="0"/>
        <w:jc w:val="left"/>
      </w:pPr>
      <w:r>
        <w:rPr>
          <w:rFonts w:ascii="Times New Roman"/>
          <w:b/>
          <w:i w:val="false"/>
          <w:color w:val="000000"/>
        </w:rPr>
        <w:t xml:space="preserve"> 
1. Жалпы ережелер</w:t>
      </w:r>
    </w:p>
    <w:bookmarkEnd w:id="132"/>
    <w:bookmarkStart w:name="z193" w:id="133"/>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құжаттарды ресімдеу» мемлекеттік көрсетілетін қызмет (бұдан әрі-мемлекеттік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уәкілетті орган)көрсетіледі.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Үйде күтім көрсету жағдайында арнаулы әлеуметтік қызмет көрсету мерзімін көрсету арқылы құжаттарды ресімдеу туралы хабарлама (бұдан әрі – хабарлама) немесе мемлекеттік қызмет көрсетуден бас тарту туралы дәлелді жауап беру (бұдан әрі – бас тарту)мемлекеттік қызметті көрсетудің нәтижесі болып табылады.</w:t>
      </w:r>
    </w:p>
    <w:bookmarkEnd w:id="133"/>
    <w:bookmarkStart w:name="z196" w:id="1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34"/>
    <w:bookmarkStart w:name="z197" w:id="135"/>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көрсетілетін қызметті алушыдан құжаттарды қабылдайды – 15 минут. Нәтижесі – тиісті құжаттарды қабылдағандығы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13 жұмыс күні. Нәтижесі – хабарламаны дайындау;</w:t>
      </w:r>
      <w:r>
        <w:br/>
      </w:r>
      <w:r>
        <w:rPr>
          <w:rFonts w:ascii="Times New Roman"/>
          <w:b w:val="false"/>
          <w:i w:val="false"/>
          <w:color w:val="000000"/>
          <w:sz w:val="28"/>
        </w:rPr>
        <w:t>
      4) уәкілетті органның басшылығы құжаттармен танысады, қол қояды – 15 минут. Нәтижесі – мемлекеттік қызмет көрсету үшін анықтамаға қол қою;</w:t>
      </w:r>
      <w:r>
        <w:br/>
      </w:r>
      <w:r>
        <w:rPr>
          <w:rFonts w:ascii="Times New Roman"/>
          <w:b w:val="false"/>
          <w:i w:val="false"/>
          <w:color w:val="000000"/>
          <w:sz w:val="28"/>
        </w:rPr>
        <w:t>
      5) көрсетілетін қызметті берушінің кеңсесі көрсетілетін қызметті алушыға хабарламаны береді – 15 минут. Нәтижесі – көрсетілетін қызметті алушы мемлекеттік қызмет көрсету жөніндегі журналға қол қояды.</w:t>
      </w:r>
    </w:p>
    <w:bookmarkEnd w:id="135"/>
    <w:bookmarkStart w:name="z199" w:id="1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6"/>
    <w:bookmarkStart w:name="z200" w:id="13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13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көрсетілетін қызметті берушінің кеңсесі хабарламаны береді – 15 минут.</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бас тарту үшін негіздеме:</w:t>
      </w:r>
      <w:r>
        <w:br/>
      </w:r>
      <w:r>
        <w:rPr>
          <w:rFonts w:ascii="Times New Roman"/>
          <w:b w:val="false"/>
          <w:i w:val="false"/>
          <w:color w:val="000000"/>
          <w:sz w:val="28"/>
        </w:rPr>
        <w:t>
ұсынылған мәліметтер мен құжаттардың дәйексіз болуы.</w:t>
      </w:r>
      <w:r>
        <w:br/>
      </w:r>
      <w:r>
        <w:rPr>
          <w:rFonts w:ascii="Times New Roman"/>
          <w:b w:val="false"/>
          <w:i w:val="false"/>
          <w:color w:val="000000"/>
          <w:sz w:val="28"/>
        </w:rPr>
        <w:t>
</w:t>
      </w:r>
      <w:r>
        <w:rPr>
          <w:rFonts w:ascii="Times New Roman"/>
          <w:b w:val="false"/>
          <w:i w:val="false"/>
          <w:color w:val="000000"/>
          <w:sz w:val="28"/>
        </w:rPr>
        <w:t>
      9.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37"/>
    <w:bookmarkStart w:name="z204" w:id="138"/>
    <w:p>
      <w:pPr>
        <w:spacing w:after="0"/>
        <w:ind w:left="0"/>
        <w:jc w:val="both"/>
      </w:pPr>
      <w:r>
        <w:rPr>
          <w:rFonts w:ascii="Times New Roman"/>
          <w:b w:val="false"/>
          <w:i w:val="false"/>
          <w:color w:val="000000"/>
          <w:sz w:val="28"/>
        </w:rPr>
        <w:t xml:space="preserve">
«Үйде күтім көрсету жағдайында   </w:t>
      </w:r>
      <w:r>
        <w:br/>
      </w:r>
      <w:r>
        <w:rPr>
          <w:rFonts w:ascii="Times New Roman"/>
          <w:b w:val="false"/>
          <w:i w:val="false"/>
          <w:color w:val="000000"/>
          <w:sz w:val="28"/>
        </w:rPr>
        <w:t xml:space="preserve">
арнаулы әлеуметтік қызмет     </w:t>
      </w:r>
      <w:r>
        <w:br/>
      </w:r>
      <w:r>
        <w:rPr>
          <w:rFonts w:ascii="Times New Roman"/>
          <w:b w:val="false"/>
          <w:i w:val="false"/>
          <w:color w:val="000000"/>
          <w:sz w:val="28"/>
        </w:rPr>
        <w:t xml:space="preserve">
көрсетуге құжаттар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 қосымша      </w:t>
      </w:r>
    </w:p>
    <w:bookmarkEnd w:id="138"/>
    <w:bookmarkStart w:name="z205" w:id="139"/>
    <w:p>
      <w:pPr>
        <w:spacing w:after="0"/>
        <w:ind w:left="0"/>
        <w:jc w:val="left"/>
      </w:pPr>
      <w:r>
        <w:rPr>
          <w:rFonts w:ascii="Times New Roman"/>
          <w:b/>
          <w:i w:val="false"/>
          <w:color w:val="000000"/>
        </w:rPr>
        <w:t xml:space="preserve"> 
Рәсімдер (іс-қимылдар) кезеңділігінің сипаттамасы</w:t>
      </w:r>
    </w:p>
    <w:bookmarkEnd w:id="139"/>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7470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47000" cy="54102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55" w:id="140"/>
    <w:p>
      <w:pPr>
        <w:spacing w:after="0"/>
        <w:ind w:left="0"/>
        <w:jc w:val="both"/>
      </w:pPr>
      <w:r>
        <w:rPr>
          <w:rFonts w:ascii="Times New Roman"/>
          <w:b w:val="false"/>
          <w:i w:val="false"/>
          <w:color w:val="000000"/>
          <w:sz w:val="28"/>
        </w:rPr>
        <w:t xml:space="preserve">
«Үйде күтім көрсету жағдайында </w:t>
      </w:r>
      <w:r>
        <w:br/>
      </w:r>
      <w:r>
        <w:rPr>
          <w:rFonts w:ascii="Times New Roman"/>
          <w:b w:val="false"/>
          <w:i w:val="false"/>
          <w:color w:val="000000"/>
          <w:sz w:val="28"/>
        </w:rPr>
        <w:t xml:space="preserve">
арнаулы әлеуметтік қызмет    </w:t>
      </w:r>
      <w:r>
        <w:br/>
      </w:r>
      <w:r>
        <w:rPr>
          <w:rFonts w:ascii="Times New Roman"/>
          <w:b w:val="false"/>
          <w:i w:val="false"/>
          <w:color w:val="000000"/>
          <w:sz w:val="28"/>
        </w:rPr>
        <w:t xml:space="preserve">
көрсетуге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bookmarkEnd w:id="140"/>
    <w:bookmarkStart w:name="z456" w:id="141"/>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құжаттарды ресімдеу» мемлекеттік көрсетілетін қызмет көрсетудің бизнес-үрдіс анықтамалығы</w:t>
      </w:r>
    </w:p>
    <w:bookmarkEnd w:id="141"/>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8867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86700" cy="8039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172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72200" cy="1727200"/>
                    </a:xfrm>
                    <a:prstGeom prst="rect">
                      <a:avLst/>
                    </a:prstGeom>
                  </pic:spPr>
                </pic:pic>
              </a:graphicData>
            </a:graphic>
          </wp:inline>
        </w:drawing>
      </w:r>
    </w:p>
    <w:bookmarkStart w:name="z206" w:id="14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42"/>
    <w:bookmarkStart w:name="z207" w:id="143"/>
    <w:p>
      <w:pPr>
        <w:spacing w:after="0"/>
        <w:ind w:left="0"/>
        <w:jc w:val="left"/>
      </w:pPr>
      <w:r>
        <w:rPr>
          <w:rFonts w:ascii="Times New Roman"/>
          <w:b/>
          <w:i w:val="false"/>
          <w:color w:val="000000"/>
        </w:rPr>
        <w:t xml:space="preserve"> 
«Оралман мәртебесін беру туралы» мемлекеттік көрсетілетін қызмет регламенті</w:t>
      </w:r>
    </w:p>
    <w:bookmarkEnd w:id="143"/>
    <w:bookmarkStart w:name="z208" w:id="144"/>
    <w:p>
      <w:pPr>
        <w:spacing w:after="0"/>
        <w:ind w:left="0"/>
        <w:jc w:val="left"/>
      </w:pPr>
      <w:r>
        <w:rPr>
          <w:rFonts w:ascii="Times New Roman"/>
          <w:b/>
          <w:i w:val="false"/>
          <w:color w:val="000000"/>
        </w:rPr>
        <w:t xml:space="preserve"> 
1. Жалпы ережелер</w:t>
      </w:r>
    </w:p>
    <w:bookmarkEnd w:id="144"/>
    <w:bookmarkStart w:name="z209" w:id="145"/>
    <w:p>
      <w:pPr>
        <w:spacing w:after="0"/>
        <w:ind w:left="0"/>
        <w:jc w:val="both"/>
      </w:pPr>
      <w:r>
        <w:rPr>
          <w:rFonts w:ascii="Times New Roman"/>
          <w:b w:val="false"/>
          <w:i w:val="false"/>
          <w:color w:val="000000"/>
          <w:sz w:val="28"/>
        </w:rPr>
        <w:t>
      1. «Оралман мәртебесін беру туралы» мемлекеттік көрсетілетін қызмет (бұдан әрі-мемлекеттік көрсетілетін қызмет)«Ақмола облысының жұмыспен қамтуды және әлеуметтік бағдарламаларды үйлестіру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қызметті алушыға (-ларға) оралман куәлігін (-терін) беру, көрсетілетін мемлекеттік қызметтің нәтижесі болып табылады.</w:t>
      </w:r>
    </w:p>
    <w:bookmarkEnd w:id="145"/>
    <w:bookmarkStart w:name="z212" w:id="1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46"/>
    <w:bookmarkStart w:name="z213" w:id="147"/>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уәкілетті орган кеңсесінің қызметкері көрсетілетін қызметті алушыдан құжаттарды қабылдауды жүзеге асырады – 10 минут. Нәтижесі – тиісті құжаттарды қабылдау туралы қолхат;</w:t>
      </w:r>
      <w:r>
        <w:br/>
      </w:r>
      <w:r>
        <w:rPr>
          <w:rFonts w:ascii="Times New Roman"/>
          <w:b w:val="false"/>
          <w:i w:val="false"/>
          <w:color w:val="000000"/>
          <w:sz w:val="28"/>
        </w:rPr>
        <w:t>
      2) уәкілетті органның басшылығы құжаттармен танысады – 20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4 жұмыс күні. Нәтижесі – шешім дайындау.</w:t>
      </w:r>
      <w:r>
        <w:br/>
      </w:r>
      <w:r>
        <w:rPr>
          <w:rFonts w:ascii="Times New Roman"/>
          <w:b w:val="false"/>
          <w:i w:val="false"/>
          <w:color w:val="000000"/>
          <w:sz w:val="28"/>
        </w:rPr>
        <w:t>
      4) уәкілетті органның басшылығы құжаттармен танысады, шешімге қол қояды – 20 минут. Нәтижесі – анықтамаға қол қоюы.</w:t>
      </w:r>
      <w:r>
        <w:br/>
      </w:r>
      <w:r>
        <w:rPr>
          <w:rFonts w:ascii="Times New Roman"/>
          <w:b w:val="false"/>
          <w:i w:val="false"/>
          <w:color w:val="000000"/>
          <w:sz w:val="28"/>
        </w:rPr>
        <w:t>
      5) уәкілетті органның кеңсесікөрсетілетін қызметті алушыға мемлекеттік қызметтің нәтижесін береді – 10 минут. Нәтижесі – көрсетілетін қызметті алушының мемлекеттік қызмет көрсету жөніндегі журналға қол қоюы.</w:t>
      </w:r>
    </w:p>
    <w:bookmarkEnd w:id="147"/>
    <w:bookmarkStart w:name="z215" w:id="1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8"/>
    <w:bookmarkStart w:name="z216" w:id="149"/>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уәкілетті органның кеңсесі бұрыштама қою үшін басшылыққа құжаттарды жолдайды - 10 минут;</w:t>
      </w:r>
      <w:r>
        <w:br/>
      </w:r>
      <w:r>
        <w:rPr>
          <w:rFonts w:ascii="Times New Roman"/>
          <w:b w:val="false"/>
          <w:i w:val="false"/>
          <w:color w:val="000000"/>
          <w:sz w:val="28"/>
        </w:rPr>
        <w:t>
      2) уәкілетті органның басшылығы бұрыштама қояды, құжаттарды жауапты орындаушыға жібереді - 20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4 жұмыс күні;</w:t>
      </w:r>
      <w:r>
        <w:br/>
      </w:r>
      <w:r>
        <w:rPr>
          <w:rFonts w:ascii="Times New Roman"/>
          <w:b w:val="false"/>
          <w:i w:val="false"/>
          <w:color w:val="000000"/>
          <w:sz w:val="28"/>
        </w:rPr>
        <w:t>
      4) көрсетілетін қызметті берушінің басшылығы шешімге қол қояды – 20 минут;</w:t>
      </w:r>
      <w:r>
        <w:br/>
      </w:r>
      <w:r>
        <w:rPr>
          <w:rFonts w:ascii="Times New Roman"/>
          <w:b w:val="false"/>
          <w:i w:val="false"/>
          <w:color w:val="000000"/>
          <w:sz w:val="28"/>
        </w:rPr>
        <w:t>
      5)уәкілетті органның кеңсесі көрсетілген мемлекеттік қызметтің нәтижесін береді – 10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49"/>
    <w:bookmarkStart w:name="z219" w:id="150"/>
    <w:p>
      <w:pPr>
        <w:spacing w:after="0"/>
        <w:ind w:left="0"/>
        <w:jc w:val="both"/>
      </w:pPr>
      <w:r>
        <w:rPr>
          <w:rFonts w:ascii="Times New Roman"/>
          <w:b w:val="false"/>
          <w:i w:val="false"/>
          <w:color w:val="000000"/>
          <w:sz w:val="28"/>
        </w:rPr>
        <w:t xml:space="preserve">
«Оралман мәртебесін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 қосымша       </w:t>
      </w:r>
    </w:p>
    <w:bookmarkEnd w:id="150"/>
    <w:bookmarkStart w:name="z220" w:id="151"/>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151"/>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747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47000" cy="5397500"/>
                    </a:xfrm>
                    <a:prstGeom prst="rect">
                      <a:avLst/>
                    </a:prstGeom>
                  </pic:spPr>
                </pic:pic>
              </a:graphicData>
            </a:graphic>
          </wp:inline>
        </w:drawing>
      </w:r>
    </w:p>
    <w:p>
      <w:pPr>
        <w:spacing w:after="0"/>
        <w:ind w:left="0"/>
        <w:jc w:val="both"/>
      </w:pPr>
      <w:r>
        <w:rPr>
          <w:rFonts w:ascii="Times New Roman"/>
          <w:b w:val="false"/>
          <w:i w:val="false"/>
          <w:color w:val="000000"/>
          <w:sz w:val="28"/>
        </w:rPr>
        <w:t>Ескертпе: қысқарған сөздердің толық жазылуы:</w:t>
      </w:r>
      <w:r>
        <w:br/>
      </w:r>
      <w:r>
        <w:rPr>
          <w:rFonts w:ascii="Times New Roman"/>
          <w:b w:val="false"/>
          <w:i w:val="false"/>
          <w:color w:val="000000"/>
          <w:sz w:val="28"/>
        </w:rPr>
        <w:t>
ҚФБ – құрылымдық-функционалдық бірлік</w:t>
      </w:r>
    </w:p>
    <w:bookmarkStart w:name="z458" w:id="152"/>
    <w:p>
      <w:pPr>
        <w:spacing w:after="0"/>
        <w:ind w:left="0"/>
        <w:jc w:val="both"/>
      </w:pPr>
      <w:r>
        <w:rPr>
          <w:rFonts w:ascii="Times New Roman"/>
          <w:b w:val="false"/>
          <w:i w:val="false"/>
          <w:color w:val="000000"/>
          <w:sz w:val="28"/>
        </w:rPr>
        <w:t xml:space="preserve">
«Оралман мәртебесін беру туралы»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bookmarkEnd w:id="152"/>
    <w:bookmarkStart w:name="z459" w:id="153"/>
    <w:p>
      <w:pPr>
        <w:spacing w:after="0"/>
        <w:ind w:left="0"/>
        <w:jc w:val="left"/>
      </w:pPr>
      <w:r>
        <w:rPr>
          <w:rFonts w:ascii="Times New Roman"/>
          <w:b/>
          <w:i w:val="false"/>
          <w:color w:val="000000"/>
        </w:rPr>
        <w:t xml:space="preserve"> 
«Оралман мәртебесін беру туралы» мемлекеттік көрсетілетін қызмет көрсетудің бизнес-үрдіс анықтамалығы</w:t>
      </w:r>
    </w:p>
    <w:bookmarkEnd w:id="153"/>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721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21600" cy="8064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134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134100" cy="1727200"/>
                    </a:xfrm>
                    <a:prstGeom prst="rect">
                      <a:avLst/>
                    </a:prstGeom>
                  </pic:spPr>
                </pic:pic>
              </a:graphicData>
            </a:graphic>
          </wp:inline>
        </w:drawing>
      </w:r>
    </w:p>
    <w:bookmarkStart w:name="z221" w:id="15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54"/>
    <w:bookmarkStart w:name="z222" w:id="155"/>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55"/>
    <w:bookmarkStart w:name="z223" w:id="156"/>
    <w:p>
      <w:pPr>
        <w:spacing w:after="0"/>
        <w:ind w:left="0"/>
        <w:jc w:val="left"/>
      </w:pPr>
      <w:r>
        <w:rPr>
          <w:rFonts w:ascii="Times New Roman"/>
          <w:b/>
          <w:i w:val="false"/>
          <w:color w:val="000000"/>
        </w:rPr>
        <w:t xml:space="preserve"> 
1. Жалпы ережелер</w:t>
      </w:r>
    </w:p>
    <w:bookmarkEnd w:id="156"/>
    <w:bookmarkStart w:name="z224" w:id="157"/>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 (бұдан әрі – мемлекеттік көрсетілетін қызмет) аудандардың және қалалық маңызы бар қалалардың жұмыспен қамту және әлеуметтік бағдарламалар бөлімдерімен (бұданәрі – көрсетілетін қызметті беруші)көрсетіледі.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Мүгедектерге протездік-ортопедиялық көмек көрсету мерзімдерін көрсету арқылы құжаттарды ресімдеу туралы хабарлама (бұдан әрі – хабарлама) мемлекеттік қызмет көрсетудің нәтижесі болып табылады.</w:t>
      </w:r>
    </w:p>
    <w:bookmarkEnd w:id="157"/>
    <w:bookmarkStart w:name="z227" w:id="15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58"/>
    <w:bookmarkStart w:name="z228" w:id="159"/>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қабылдағаны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5) көрсетілетін қызметті берушінің кеңсесі көрсетілетін қызметті алушыға хабарламаны береді – 15 минут. Нәтижесі - көрсетілетін қызметті алушының мемлекеттік қызмет көрсету жөніндегі журналға қол қоюы.</w:t>
      </w:r>
    </w:p>
    <w:bookmarkEnd w:id="159"/>
    <w:bookmarkStart w:name="z230" w:id="1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0"/>
    <w:bookmarkStart w:name="z231" w:id="161"/>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уәкілетті органның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9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5)уәкілетті органның кеңсесі хабарлама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61"/>
    <w:bookmarkStart w:name="z234" w:id="162"/>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xml:space="preserve">
көмек ұсыну үшін оларға құжаттарды </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1 қосымша  </w:t>
      </w:r>
    </w:p>
    <w:bookmarkEnd w:id="162"/>
    <w:bookmarkStart w:name="z235" w:id="163"/>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163"/>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1374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137400" cy="4965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61" w:id="164"/>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xml:space="preserve">
көмек ұсыну үшін оларға құжаттарды  </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2-қосымша   </w:t>
      </w:r>
    </w:p>
    <w:bookmarkEnd w:id="164"/>
    <w:bookmarkStart w:name="z462" w:id="165"/>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көрсетудің бизнес-үрдіс анықтамалығы</w:t>
      </w:r>
    </w:p>
    <w:bookmarkEnd w:id="165"/>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2517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51700" cy="7747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56300" cy="1574800"/>
                    </a:xfrm>
                    <a:prstGeom prst="rect">
                      <a:avLst/>
                    </a:prstGeom>
                  </pic:spPr>
                </pic:pic>
              </a:graphicData>
            </a:graphic>
          </wp:inline>
        </w:drawing>
      </w:r>
    </w:p>
    <w:bookmarkStart w:name="z236" w:id="16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66"/>
    <w:bookmarkStart w:name="z237" w:id="167"/>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67"/>
    <w:bookmarkStart w:name="z238" w:id="168"/>
    <w:p>
      <w:pPr>
        <w:spacing w:after="0"/>
        <w:ind w:left="0"/>
        <w:jc w:val="left"/>
      </w:pPr>
      <w:r>
        <w:rPr>
          <w:rFonts w:ascii="Times New Roman"/>
          <w:b/>
          <w:i w:val="false"/>
          <w:color w:val="000000"/>
        </w:rPr>
        <w:t xml:space="preserve"> 
1. Жалпы ережелер</w:t>
      </w:r>
    </w:p>
    <w:bookmarkEnd w:id="168"/>
    <w:bookmarkStart w:name="z239" w:id="169"/>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 (бұдан әрі – мемлекеттік көрсетілетін қызмет) аудандардың және қалалық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қалалық маңызы бар қалалардың жұмыспен қамту және әлеуметтік бағдарламалар бөлімдерімен (бұдан әрі –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 (ішінара автоматталған) және (немесе) қағаз.</w:t>
      </w:r>
      <w:r>
        <w:br/>
      </w:r>
      <w:r>
        <w:rPr>
          <w:rFonts w:ascii="Times New Roman"/>
          <w:b w:val="false"/>
          <w:i w:val="false"/>
          <w:color w:val="000000"/>
          <w:sz w:val="28"/>
        </w:rPr>
        <w:t>
</w:t>
      </w:r>
      <w:r>
        <w:rPr>
          <w:rFonts w:ascii="Times New Roman"/>
          <w:b w:val="false"/>
          <w:i w:val="false"/>
          <w:color w:val="000000"/>
          <w:sz w:val="28"/>
        </w:rPr>
        <w:t>
      3. Қағаз және электронды түрде жұмыссыз азаматтарды тіркеу және есепке қою туралы хабарлама көрсетілетін мемлекеттік қызметтің нәтижесі болып табылады (бұдан әрі-хабарлама).</w:t>
      </w:r>
    </w:p>
    <w:bookmarkEnd w:id="169"/>
    <w:bookmarkStart w:name="z242" w:id="1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70"/>
    <w:bookmarkStart w:name="z243" w:id="17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құжаттарды қабылдайды – 5 минут. Нәтижесі – тиісті құжаттарды қабылдағандығы туралы қолхат;</w:t>
      </w:r>
      <w:r>
        <w:br/>
      </w:r>
      <w:r>
        <w:rPr>
          <w:rFonts w:ascii="Times New Roman"/>
          <w:b w:val="false"/>
          <w:i w:val="false"/>
          <w:color w:val="000000"/>
          <w:sz w:val="28"/>
        </w:rPr>
        <w:t>
      2) көрсетілетін қызметті берушінің басшылығы құжаттармен танысады – 10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4 жұмыс күн. Нәтижесі – хабарламаны немесе мемлекеттік көрсетілетін қызметтен бас тарту туралы дәлелді жауапты дайындау;</w:t>
      </w:r>
      <w:r>
        <w:br/>
      </w:r>
      <w:r>
        <w:rPr>
          <w:rFonts w:ascii="Times New Roman"/>
          <w:b w:val="false"/>
          <w:i w:val="false"/>
          <w:color w:val="000000"/>
          <w:sz w:val="28"/>
        </w:rPr>
        <w:t>
      4) көрсетілетін қызметті берушінің басшылығы құжаттармен танысады – 5 минут. Нәтижесі – анықтамаға қол қою;</w:t>
      </w:r>
      <w:r>
        <w:br/>
      </w:r>
      <w:r>
        <w:rPr>
          <w:rFonts w:ascii="Times New Roman"/>
          <w:b w:val="false"/>
          <w:i w:val="false"/>
          <w:color w:val="000000"/>
          <w:sz w:val="28"/>
        </w:rPr>
        <w:t>
      5) көрсетілетін қызметті берушінің кеңсесі көрсетілетін қызметті алушыға немесе ХҚКО қызметкеріне хабарламаны береді – 15 минут. Нәтижесі – көрсетілетін қызметті алушының немесе ХҚКО қызметкерінің мемлекеттік қызмет көрсету жөніндегі журналға қол қоюы.</w:t>
      </w:r>
    </w:p>
    <w:bookmarkEnd w:id="171"/>
    <w:bookmarkStart w:name="z245" w:id="17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2"/>
    <w:bookmarkStart w:name="z246" w:id="17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- 10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4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көрсетілетін қызметті берушінің кеңсесі хабарламаны 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173"/>
    <w:bookmarkStart w:name="z249" w:id="174"/>
    <w:p>
      <w:pPr>
        <w:spacing w:after="0"/>
        <w:ind w:left="0"/>
        <w:jc w:val="left"/>
      </w:pPr>
      <w:r>
        <w:rPr>
          <w:rFonts w:ascii="Times New Roman"/>
          <w:b/>
          <w:i w:val="false"/>
          <w:color w:val="000000"/>
        </w:rPr>
        <w:t xml:space="preserve"> 
4. Халыққа қызмет көрсету орталығымен және (немесе) «электрондық үкіметтің» www.e.gov.kz веб-порталымен өзара әрекет етудің тәртібін, сондай-ақ мемлекеттік қызмет көрсету процесінде ақпараттық жүйелерді пайдалану тәртібін сипаттау</w:t>
      </w:r>
    </w:p>
    <w:bookmarkEnd w:id="174"/>
    <w:bookmarkStart w:name="z250" w:id="175"/>
    <w:p>
      <w:pPr>
        <w:spacing w:after="0"/>
        <w:ind w:left="0"/>
        <w:jc w:val="both"/>
      </w:pPr>
      <w:r>
        <w:rPr>
          <w:rFonts w:ascii="Times New Roman"/>
          <w:b w:val="false"/>
          <w:i w:val="false"/>
          <w:color w:val="000000"/>
          <w:sz w:val="28"/>
        </w:rPr>
        <w:t>
      9. Мемлекеттік қызметті алу үшін көрсетілетін қызметті алушы ХҚКО-қа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растайтын мәліметтерді ХҚКО-ң қызметкері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ХҚКО-ң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 құжаттың берілген мерзімі, уақыты мен орны; құжаттарды ресімдеуге қабылдаған ХҚКО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қызметтің нәтижесін беру «терезе» арқылы жеке өзі ХҚКО-қа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12. Егер де, көрсетілетін қызметті алушы құжаттарды алу үшін  ХҚКО-қа уақытында өтініш білдірмеген болса, онда ХҚКО құжаттардың сақтауын 1 ай қамтамасыз етеді, одан кейін оны ХҚКО-ң мұрағатына тапсырады. Құжаттарды қабылдаудан бас тартқан жағдайда, ХҚКО қызметкері мемлекеттік көрсетілетін қызметті алушыға жетіспейтін құжаттарды көрсету арқылы қолхат 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ХҚКО қызметкері көрсетілетін қызметті алушыға 1 күн ішінде хабарлайды және көрсетілетін қызметті берушінің жазбаша дәйектеме береді.</w:t>
      </w:r>
      <w:r>
        <w:br/>
      </w:r>
      <w:r>
        <w:rPr>
          <w:rFonts w:ascii="Times New Roman"/>
          <w:b w:val="false"/>
          <w:i w:val="false"/>
          <w:color w:val="000000"/>
          <w:sz w:val="28"/>
        </w:rPr>
        <w:t>
</w:t>
      </w:r>
      <w:r>
        <w:rPr>
          <w:rFonts w:ascii="Times New Roman"/>
          <w:b w:val="false"/>
          <w:i w:val="false"/>
          <w:color w:val="000000"/>
          <w:sz w:val="28"/>
        </w:rPr>
        <w:t>
      14. ХҚКО арқылы рәсімдеулердің (іс-әрекеттердің) кезеңділігін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15. Портал арқылы көрсетілетін қызмет берушінің және көрсетілетін қызметі алушының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қызметті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қызметті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қызметті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қызметті беруші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қызметті алушының құжаттарында бұзушылықтар орын алған жағдайда сұратылып отырған қызметтен бас тарту туралы хабарлама құрастыру;</w:t>
      </w:r>
      <w:r>
        <w:br/>
      </w:r>
      <w:r>
        <w:rPr>
          <w:rFonts w:ascii="Times New Roman"/>
          <w:b w:val="false"/>
          <w:i w:val="false"/>
          <w:color w:val="000000"/>
          <w:sz w:val="28"/>
        </w:rPr>
        <w:t>
      11) 7-процесс – көрсетілетін қызметті алушының Порталмен құрастырылған қызмет нәтижелерін алуы (электрондық құжат нысанындағы хабарлама). 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16. Портал арқылы мемлекеттік қызмет көрсету кезінде іске қосылған ақпараттық жүйелердің функционалдық өзара іс-қимыл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75"/>
    <w:bookmarkStart w:name="z258" w:id="176"/>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176"/>
    <w:bookmarkStart w:name="z259" w:id="177"/>
    <w:p>
      <w:pPr>
        <w:spacing w:after="0"/>
        <w:ind w:left="0"/>
        <w:jc w:val="left"/>
      </w:pPr>
      <w:r>
        <w:rPr>
          <w:rFonts w:ascii="Times New Roman"/>
          <w:b/>
          <w:i w:val="false"/>
          <w:color w:val="000000"/>
        </w:rPr>
        <w:t xml:space="preserve"> 
Рәсімдер (іс-қимылдар) кезеңділігінің сипаттамасы</w:t>
      </w:r>
    </w:p>
    <w:bookmarkEnd w:id="177"/>
    <w:p>
      <w:pPr>
        <w:spacing w:after="0"/>
        <w:ind w:left="0"/>
        <w:jc w:val="both"/>
      </w:pPr>
      <w:r>
        <w:drawing>
          <wp:inline distT="0" distB="0" distL="0" distR="0">
            <wp:extent cx="82423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242300" cy="65913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ҚҚБ – құрылымдық-функционалдық бірлік</w:t>
      </w:r>
    </w:p>
    <w:bookmarkStart w:name="z260" w:id="178"/>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178"/>
    <w:bookmarkStart w:name="z261" w:id="179"/>
    <w:p>
      <w:pPr>
        <w:spacing w:after="0"/>
        <w:ind w:left="0"/>
        <w:jc w:val="left"/>
      </w:pPr>
      <w:r>
        <w:rPr>
          <w:rFonts w:ascii="Times New Roman"/>
          <w:b/>
          <w:i w:val="false"/>
          <w:color w:val="000000"/>
        </w:rPr>
        <w:t xml:space="preserve"> 
Рәсімдер (іс-қимылдар) кезеңділігінің сипаттамасы</w:t>
      </w:r>
    </w:p>
    <w:bookmarkEnd w:id="179"/>
    <w:p>
      <w:pPr>
        <w:spacing w:after="0"/>
        <w:ind w:left="0"/>
        <w:jc w:val="both"/>
      </w:pPr>
      <w:r>
        <w:drawing>
          <wp:inline distT="0" distB="0" distL="0" distR="0">
            <wp:extent cx="58674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67400" cy="6489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ҚҚБ – құрылымдық-функционалдық бірлік</w:t>
      </w:r>
    </w:p>
    <w:bookmarkStart w:name="z262" w:id="180"/>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3-қосымша  </w:t>
      </w:r>
    </w:p>
    <w:bookmarkEnd w:id="180"/>
    <w:bookmarkStart w:name="z263" w:id="181"/>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181"/>
    <w:p>
      <w:pPr>
        <w:spacing w:after="0"/>
        <w:ind w:left="0"/>
        <w:jc w:val="both"/>
      </w:pPr>
      <w:r>
        <w:drawing>
          <wp:inline distT="0" distB="0" distL="0" distR="0">
            <wp:extent cx="10248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0248900" cy="50165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АЖ Порталы - ақпараттық жүйе порталы</w:t>
      </w:r>
      <w:r>
        <w:br/>
      </w:r>
      <w:r>
        <w:rPr>
          <w:rFonts w:ascii="Times New Roman"/>
          <w:b w:val="false"/>
          <w:i w:val="false"/>
          <w:color w:val="000000"/>
          <w:sz w:val="28"/>
        </w:rPr>
        <w:t>
ЭҮШ - электронды үкімет шлюзі</w:t>
      </w:r>
      <w:r>
        <w:br/>
      </w:r>
      <w:r>
        <w:rPr>
          <w:rFonts w:ascii="Times New Roman"/>
          <w:b w:val="false"/>
          <w:i w:val="false"/>
          <w:color w:val="000000"/>
          <w:sz w:val="28"/>
        </w:rPr>
        <w:t>
АЖО - автоматтандырылған жұмыс орны</w:t>
      </w:r>
      <w:r>
        <w:br/>
      </w:r>
      <w:r>
        <w:rPr>
          <w:rFonts w:ascii="Times New Roman"/>
          <w:b w:val="false"/>
          <w:i w:val="false"/>
          <w:color w:val="000000"/>
          <w:sz w:val="28"/>
        </w:rPr>
        <w:t>
ӨЭҮШ - өңірлік электронды үкімет шлюзі</w:t>
      </w:r>
    </w:p>
    <w:bookmarkStart w:name="z464" w:id="182"/>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bookmarkEnd w:id="182"/>
    <w:bookmarkStart w:name="z465" w:id="183"/>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 бизнес-процестерінің анықтамалығы</w:t>
      </w:r>
    </w:p>
    <w:bookmarkEnd w:id="183"/>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5930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30900" cy="8089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350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50000" cy="1524000"/>
                    </a:xfrm>
                    <a:prstGeom prst="rect">
                      <a:avLst/>
                    </a:prstGeom>
                  </pic:spPr>
                </pic:pic>
              </a:graphicData>
            </a:graphic>
          </wp:inline>
        </w:drawing>
      </w:r>
    </w:p>
    <w:bookmarkStart w:name="z466" w:id="184"/>
    <w:p>
      <w:pPr>
        <w:spacing w:after="0"/>
        <w:ind w:left="0"/>
        <w:jc w:val="both"/>
      </w:pPr>
      <w:r>
        <w:rPr>
          <w:rFonts w:ascii="Times New Roman"/>
          <w:b w:val="false"/>
          <w:i w:val="false"/>
          <w:color w:val="000000"/>
          <w:sz w:val="28"/>
        </w:rPr>
        <w:t xml:space="preserve">
«Жұмыссыз азаматтарды тіркеу және </w:t>
      </w:r>
      <w:r>
        <w:br/>
      </w:r>
      <w:r>
        <w:rPr>
          <w:rFonts w:ascii="Times New Roman"/>
          <w:b w:val="false"/>
          <w:i w:val="false"/>
          <w:color w:val="000000"/>
          <w:sz w:val="28"/>
        </w:rPr>
        <w:t>
есепке қою» мемлекеттік көрсетілетін</w:t>
      </w:r>
      <w:r>
        <w:br/>
      </w:r>
      <w:r>
        <w:rPr>
          <w:rFonts w:ascii="Times New Roman"/>
          <w:b w:val="false"/>
          <w:i w:val="false"/>
          <w:color w:val="000000"/>
          <w:sz w:val="28"/>
        </w:rPr>
        <w:t xml:space="preserve">
қызметтің регламентіне 5-қосымша  </w:t>
      </w:r>
    </w:p>
    <w:bookmarkEnd w:id="184"/>
    <w:bookmarkStart w:name="z467" w:id="185"/>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көрсетудің бизнес-үрдіс анықтамалығы</w:t>
      </w:r>
    </w:p>
    <w:bookmarkEnd w:id="185"/>
    <w:p>
      <w:pPr>
        <w:spacing w:after="0"/>
        <w:ind w:left="0"/>
        <w:jc w:val="both"/>
      </w:pPr>
      <w:r>
        <w:rPr>
          <w:rFonts w:ascii="Times New Roman"/>
          <w:b w:val="false"/>
          <w:i w:val="false"/>
          <w:color w:val="ff0000"/>
          <w:sz w:val="28"/>
        </w:rPr>
        <w:t xml:space="preserve">      Ескерту. Регламент 5-қосымшамен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58547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854700" cy="8128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84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184900" cy="1765300"/>
                    </a:xfrm>
                    <a:prstGeom prst="rect">
                      <a:avLst/>
                    </a:prstGeom>
                  </pic:spPr>
                </pic:pic>
              </a:graphicData>
            </a:graphic>
          </wp:inline>
        </w:drawing>
      </w:r>
    </w:p>
    <w:bookmarkStart w:name="z468" w:id="186"/>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6-қосымша   </w:t>
      </w:r>
    </w:p>
    <w:bookmarkEnd w:id="186"/>
    <w:bookmarkStart w:name="z469" w:id="187"/>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 бизнес-процестерінің анықтамалығы</w:t>
      </w:r>
    </w:p>
    <w:bookmarkEnd w:id="187"/>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0922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0922000" cy="3581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350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350000" cy="1524000"/>
                    </a:xfrm>
                    <a:prstGeom prst="rect">
                      <a:avLst/>
                    </a:prstGeom>
                  </pic:spPr>
                </pic:pic>
              </a:graphicData>
            </a:graphic>
          </wp:inline>
        </w:drawing>
      </w:r>
    </w:p>
    <w:bookmarkStart w:name="z264" w:id="18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188"/>
    <w:bookmarkStart w:name="z265" w:id="18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End w:id="189"/>
    <w:bookmarkStart w:name="z266" w:id="190"/>
    <w:p>
      <w:pPr>
        <w:spacing w:after="0"/>
        <w:ind w:left="0"/>
        <w:jc w:val="left"/>
      </w:pPr>
      <w:r>
        <w:rPr>
          <w:rFonts w:ascii="Times New Roman"/>
          <w:b/>
          <w:i w:val="false"/>
          <w:color w:val="000000"/>
        </w:rPr>
        <w:t xml:space="preserve"> 
1. Жалпы ережелер</w:t>
      </w:r>
    </w:p>
    <w:bookmarkEnd w:id="190"/>
    <w:bookmarkStart w:name="z267" w:id="191"/>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берушіде немесе ХҚО-да:</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ЗТМО-да:</w:t>
      </w:r>
      <w:r>
        <w:br/>
      </w:r>
      <w:r>
        <w:rPr>
          <w:rFonts w:ascii="Times New Roman"/>
          <w:b w:val="false"/>
          <w:i w:val="false"/>
          <w:color w:val="000000"/>
          <w:sz w:val="28"/>
        </w:rPr>
        <w:t>
      1) көрсетілетін қызметті алушының дербес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191"/>
    <w:bookmarkStart w:name="z270" w:id="19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92"/>
    <w:bookmarkStart w:name="z271" w:id="193"/>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20 минут. Нәтижесі – тиісті құжаттарды қабылдағандығы туралы қолхат;</w:t>
      </w:r>
      <w:r>
        <w:br/>
      </w:r>
      <w:r>
        <w:rPr>
          <w:rFonts w:ascii="Times New Roman"/>
          <w:b w:val="false"/>
          <w:i w:val="false"/>
          <w:color w:val="000000"/>
          <w:sz w:val="28"/>
        </w:rPr>
        <w:t>
      2) көрсетілетін қызметті берушінің басшылығы құжаттармен танысады – 30 минут. Нәтижесі - жауапты орындаушыны белгіленеу;</w:t>
      </w:r>
      <w:r>
        <w:br/>
      </w:r>
      <w:r>
        <w:rPr>
          <w:rFonts w:ascii="Times New Roman"/>
          <w:b w:val="false"/>
          <w:i w:val="false"/>
          <w:color w:val="000000"/>
          <w:sz w:val="28"/>
        </w:rPr>
        <w:t>
      3) көрсетілетін қызметті берушінің жауапты орындаушысы құжаттардың толықтығын шешім бойынша тексереді – 20 жұмыс күні, куәлік бойынша – 5 жұмыс күні. Нәтижесі – шешім немесе куәлік дайындау;</w:t>
      </w:r>
      <w:r>
        <w:br/>
      </w:r>
      <w:r>
        <w:rPr>
          <w:rFonts w:ascii="Times New Roman"/>
          <w:b w:val="false"/>
          <w:i w:val="false"/>
          <w:color w:val="000000"/>
          <w:sz w:val="28"/>
        </w:rPr>
        <w:t>
      4) көрсетілетін қызметті берушінің басшылығы құжаттармен танысады – 30 минут. Нәтижесі – шешімге немесе куәлікке қол қою;</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қызметтің немесе ХҚКО қызметкеріне нәтижесін береді – 20 минут. Нәтижесі – көрсетілетін қызметті алушының мемлекеттік қызмет көрсету жөніндегі журналға қол қоюы.</w:t>
      </w:r>
    </w:p>
    <w:bookmarkEnd w:id="193"/>
    <w:bookmarkStart w:name="z273" w:id="1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4"/>
    <w:bookmarkStart w:name="z274" w:id="19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- 20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- 30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(шешім бойынша) – 20 жұмыс күні, куәлік – 5 жұмыс күні;</w:t>
      </w:r>
      <w:r>
        <w:br/>
      </w:r>
      <w:r>
        <w:rPr>
          <w:rFonts w:ascii="Times New Roman"/>
          <w:b w:val="false"/>
          <w:i w:val="false"/>
          <w:color w:val="000000"/>
          <w:sz w:val="28"/>
        </w:rPr>
        <w:t>
      4) көрсетілетін қызметті берушінің басшылығы шешімге немесе куәлікке қол қояды – 30 минут;</w:t>
      </w:r>
      <w:r>
        <w:br/>
      </w:r>
      <w:r>
        <w:rPr>
          <w:rFonts w:ascii="Times New Roman"/>
          <w:b w:val="false"/>
          <w:i w:val="false"/>
          <w:color w:val="000000"/>
          <w:sz w:val="28"/>
        </w:rPr>
        <w:t>
      5) көрсетілетін қызметті берушінің кеңсесі көрсетілген мемлекеттік қызметтің нәтижесін береді – 20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195"/>
    <w:bookmarkStart w:name="z277" w:id="19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6"/>
    <w:bookmarkStart w:name="z278" w:id="197"/>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растайтын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мақсатында, көрсетілетін қызметті берушіге сұраныс жіберіледі.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 нәтижесін беру «терезе» арқылы жеке өзі орталыққа өтініш білдірген жағдайда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етеді. Құжаттарды қабылдаудан бас тартқан жағдайда, Орталық қызметкері мемлекеттік көрсетілетін қызметті алушыға жетіспейтін құжаттарды көрсету арқылы қолхат береді.</w:t>
      </w:r>
      <w:r>
        <w:br/>
      </w:r>
      <w:r>
        <w:rPr>
          <w:rFonts w:ascii="Times New Roman"/>
          <w:b w:val="false"/>
          <w:i w:val="false"/>
          <w:color w:val="000000"/>
          <w:sz w:val="28"/>
        </w:rPr>
        <w:t>
</w:t>
      </w:r>
      <w:r>
        <w:rPr>
          <w:rFonts w:ascii="Times New Roman"/>
          <w:b w:val="false"/>
          <w:i w:val="false"/>
          <w:color w:val="000000"/>
          <w:sz w:val="28"/>
        </w:rPr>
        <w:t>
      14. Бас тартылған жағдайда, Орталық қызметкері көрсетілетін қызметті алушыға 1 күн ішінде хабарлайды және бас тарту туралы мемлекеттік мекеменің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15. Егер, көрсетілетін қызметті алушының тізілімге сәйкес қажетті құжаттар толық болмаған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 Орталықтан құжаттарды қабылмаудың қолхаты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көрсетуге тартылған ақпараттық жүйелердің өзара функционалдық әрекет етуі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197"/>
    <w:bookmarkStart w:name="z286" w:id="198"/>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xml:space="preserve">
шеккен азаматтарды тіркеу және    </w:t>
      </w:r>
      <w:r>
        <w:br/>
      </w:r>
      <w:r>
        <w:rPr>
          <w:rFonts w:ascii="Times New Roman"/>
          <w:b w:val="false"/>
          <w:i w:val="false"/>
          <w:color w:val="000000"/>
          <w:sz w:val="28"/>
        </w:rPr>
        <w:t xml:space="preserve">
есепке алу, біржолғы мемлекеттік   </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198"/>
    <w:bookmarkStart w:name="z287" w:id="199"/>
    <w:p>
      <w:pPr>
        <w:spacing w:after="0"/>
        <w:ind w:left="0"/>
        <w:jc w:val="left"/>
      </w:pPr>
      <w:r>
        <w:rPr>
          <w:rFonts w:ascii="Times New Roman"/>
          <w:b/>
          <w:i w:val="false"/>
          <w:color w:val="000000"/>
        </w:rPr>
        <w:t xml:space="preserve"> 
Рәсімдер (іс-қимылдар) кезеңділігінің сипаттамасы</w:t>
      </w:r>
    </w:p>
    <w:bookmarkEnd w:id="199"/>
    <w:p>
      <w:pPr>
        <w:spacing w:after="0"/>
        <w:ind w:left="0"/>
        <w:jc w:val="both"/>
      </w:pPr>
      <w:r>
        <w:drawing>
          <wp:inline distT="0" distB="0" distL="0" distR="0">
            <wp:extent cx="74549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54900" cy="61976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288" w:id="200"/>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xml:space="preserve">
шеккен азаматтарды тіркеу және    </w:t>
      </w:r>
      <w:r>
        <w:br/>
      </w:r>
      <w:r>
        <w:rPr>
          <w:rFonts w:ascii="Times New Roman"/>
          <w:b w:val="false"/>
          <w:i w:val="false"/>
          <w:color w:val="000000"/>
          <w:sz w:val="28"/>
        </w:rPr>
        <w:t xml:space="preserve">
есепке алу, біржолғы мемлекеттік  </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200"/>
    <w:bookmarkStart w:name="z289" w:id="201"/>
    <w:p>
      <w:pPr>
        <w:spacing w:after="0"/>
        <w:ind w:left="0"/>
        <w:jc w:val="left"/>
      </w:pPr>
      <w:r>
        <w:rPr>
          <w:rFonts w:ascii="Times New Roman"/>
          <w:b/>
          <w:i w:val="false"/>
          <w:color w:val="000000"/>
        </w:rPr>
        <w:t xml:space="preserve"> 
Рәсімдер (іс-қимылдар) кезеңділігінің сипаттамасы</w:t>
      </w:r>
    </w:p>
    <w:bookmarkEnd w:id="201"/>
    <w:p>
      <w:pPr>
        <w:spacing w:after="0"/>
        <w:ind w:left="0"/>
        <w:jc w:val="both"/>
      </w:pPr>
      <w:r>
        <w:drawing>
          <wp:inline distT="0" distB="0" distL="0" distR="0">
            <wp:extent cx="6451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51600" cy="65278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71" w:id="202"/>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xml:space="preserve">
алу, біржолғы мемлекеттік ақшалай   </w:t>
      </w:r>
      <w:r>
        <w:br/>
      </w:r>
      <w:r>
        <w:rPr>
          <w:rFonts w:ascii="Times New Roman"/>
          <w:b w:val="false"/>
          <w:i w:val="false"/>
          <w:color w:val="000000"/>
          <w:sz w:val="28"/>
        </w:rPr>
        <w:t xml:space="preserve">
өтемақы төлеу, куәліктер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3-қосымша        </w:t>
      </w:r>
    </w:p>
    <w:bookmarkEnd w:id="202"/>
    <w:bookmarkStart w:name="z472" w:id="20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көрсетудің бизнес-үрдіс анықтамалығы</w:t>
      </w:r>
    </w:p>
    <w:bookmarkEnd w:id="203"/>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908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9080500" cy="7886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7073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073900" cy="2108200"/>
                    </a:xfrm>
                    <a:prstGeom prst="rect">
                      <a:avLst/>
                    </a:prstGeom>
                  </pic:spPr>
                </pic:pic>
              </a:graphicData>
            </a:graphic>
          </wp:inline>
        </w:drawing>
      </w:r>
    </w:p>
    <w:bookmarkStart w:name="z473" w:id="204"/>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xml:space="preserve">
алу, біржолғы мемлекеттік ақшалай   </w:t>
      </w:r>
      <w:r>
        <w:br/>
      </w:r>
      <w:r>
        <w:rPr>
          <w:rFonts w:ascii="Times New Roman"/>
          <w:b w:val="false"/>
          <w:i w:val="false"/>
          <w:color w:val="000000"/>
          <w:sz w:val="28"/>
        </w:rPr>
        <w:t xml:space="preserve">
өтемақы төлеу, куәліктер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4-қосымша        </w:t>
      </w:r>
    </w:p>
    <w:bookmarkEnd w:id="204"/>
    <w:bookmarkStart w:name="z474" w:id="205"/>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көрсетудің бизнес-үрдіс анықтамалығы</w:t>
      </w:r>
    </w:p>
    <w:bookmarkEnd w:id="205"/>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064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064500" cy="7543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5659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65900" cy="1778000"/>
                    </a:xfrm>
                    <a:prstGeom prst="rect">
                      <a:avLst/>
                    </a:prstGeom>
                  </pic:spPr>
                </pic:pic>
              </a:graphicData>
            </a:graphic>
          </wp:inline>
        </w:drawing>
      </w:r>
    </w:p>
    <w:bookmarkStart w:name="z290" w:id="20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06"/>
    <w:bookmarkStart w:name="z291" w:id="207"/>
    <w:p>
      <w:pPr>
        <w:spacing w:after="0"/>
        <w:ind w:left="0"/>
        <w:jc w:val="left"/>
      </w:pPr>
      <w:r>
        <w:rPr>
          <w:rFonts w:ascii="Times New Roman"/>
          <w:b/>
          <w:i w:val="false"/>
          <w:color w:val="000000"/>
        </w:rPr>
        <w:t xml:space="preserve"> 
«Мүгедектерді санаторлы-курорттық емдеумен қамтамасыз ету үшін оларға құжаттарды ресімдеу» мемлекеттік көрсетілетін қызмет регламенті</w:t>
      </w:r>
    </w:p>
    <w:bookmarkEnd w:id="207"/>
    <w:bookmarkStart w:name="z292" w:id="208"/>
    <w:p>
      <w:pPr>
        <w:spacing w:after="0"/>
        <w:ind w:left="0"/>
        <w:jc w:val="left"/>
      </w:pPr>
      <w:r>
        <w:rPr>
          <w:rFonts w:ascii="Times New Roman"/>
          <w:b/>
          <w:i w:val="false"/>
          <w:color w:val="000000"/>
        </w:rPr>
        <w:t xml:space="preserve"> 
1. Жалпы ережелер</w:t>
      </w:r>
    </w:p>
    <w:bookmarkEnd w:id="208"/>
    <w:bookmarkStart w:name="z293" w:id="209"/>
    <w:p>
      <w:pPr>
        <w:spacing w:after="0"/>
        <w:ind w:left="0"/>
        <w:jc w:val="both"/>
      </w:pPr>
      <w:r>
        <w:rPr>
          <w:rFonts w:ascii="Times New Roman"/>
          <w:b w:val="false"/>
          <w:i w:val="false"/>
          <w:color w:val="000000"/>
          <w:sz w:val="28"/>
        </w:rPr>
        <w:t>
      1. «Мүгедектерді санаторлы-курорттық емдеумен қамтамасыз ету үшін оларға құжаттарды ресімдеу»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Мүгедектерге санаторлы-курорттық емдеуді ұсыну мерзімдерін көрсету арқылы құжаттарды ресімдеу туралы хабарлама (бұдан әрі – хабарлама) көрсетілетін мемлекеттік қызметтің нәтижесі болып табылады.</w:t>
      </w:r>
    </w:p>
    <w:bookmarkEnd w:id="209"/>
    <w:bookmarkStart w:name="z296" w:id="2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10"/>
    <w:bookmarkStart w:name="z297" w:id="21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санаторлы-курорттық емдеумен қамтамасыз ету үшін оларға құжаттарды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көрсетілетін қызметті алушыдан құжаттарды қабылдайды – 15 минут. Нәтижесі – тиісті құжаттарды қабылдағаны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5) көрсетілетін қызметті берушінің кеңсесі хабарламаны көрсетілетін қызметті алушыға береді – 15 минут. Нәтижесі – көрсетілетін қызметті алушының мемлекеттік қызмет көрсету жөніндегі журналға қол қоюы.</w:t>
      </w:r>
    </w:p>
    <w:bookmarkEnd w:id="211"/>
    <w:bookmarkStart w:name="z299" w:id="2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2"/>
    <w:bookmarkStart w:name="z300" w:id="21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бұрыштамаға қол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9 жұмыс күні;</w:t>
      </w:r>
      <w:r>
        <w:br/>
      </w:r>
      <w:r>
        <w:rPr>
          <w:rFonts w:ascii="Times New Roman"/>
          <w:b w:val="false"/>
          <w:i w:val="false"/>
          <w:color w:val="000000"/>
          <w:sz w:val="28"/>
        </w:rPr>
        <w:t>
      4) уәкілетті органның басшылығы хабарламаға қол қояды – 15 минут;</w:t>
      </w:r>
      <w:r>
        <w:br/>
      </w:r>
      <w:r>
        <w:rPr>
          <w:rFonts w:ascii="Times New Roman"/>
          <w:b w:val="false"/>
          <w:i w:val="false"/>
          <w:color w:val="000000"/>
          <w:sz w:val="28"/>
        </w:rPr>
        <w:t>
      5) көрсетілетін қызметті берушінің кеңсесі хабарламаны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13"/>
    <w:bookmarkStart w:name="z303" w:id="214"/>
    <w:p>
      <w:pPr>
        <w:spacing w:after="0"/>
        <w:ind w:left="0"/>
        <w:jc w:val="both"/>
      </w:pPr>
      <w:r>
        <w:rPr>
          <w:rFonts w:ascii="Times New Roman"/>
          <w:b w:val="false"/>
          <w:i w:val="false"/>
          <w:color w:val="000000"/>
          <w:sz w:val="28"/>
        </w:rPr>
        <w:t xml:space="preserve">
«Мүгедектерді санаторлы-курорттық </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xml:space="preserve">
құжаттарды ресімдеу» мемлекеттік  </w:t>
      </w:r>
      <w:r>
        <w:br/>
      </w:r>
      <w:r>
        <w:rPr>
          <w:rFonts w:ascii="Times New Roman"/>
          <w:b w:val="false"/>
          <w:i w:val="false"/>
          <w:color w:val="000000"/>
          <w:sz w:val="28"/>
        </w:rPr>
        <w:t>
көрсетілетін қызметтің регламентіне</w:t>
      </w:r>
      <w:r>
        <w:br/>
      </w:r>
      <w:r>
        <w:rPr>
          <w:rFonts w:ascii="Times New Roman"/>
          <w:b w:val="false"/>
          <w:i w:val="false"/>
          <w:color w:val="000000"/>
          <w:sz w:val="28"/>
        </w:rPr>
        <w:t xml:space="preserve">
1 қосымша             </w:t>
      </w:r>
    </w:p>
    <w:bookmarkEnd w:id="214"/>
    <w:bookmarkStart w:name="z304" w:id="215"/>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215"/>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128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128000" cy="5600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ҚҚБ – құрылымдық-функционалдық бірлік</w:t>
      </w:r>
    </w:p>
    <w:bookmarkStart w:name="z476" w:id="216"/>
    <w:p>
      <w:pPr>
        <w:spacing w:after="0"/>
        <w:ind w:left="0"/>
        <w:jc w:val="both"/>
      </w:pPr>
      <w:r>
        <w:rPr>
          <w:rFonts w:ascii="Times New Roman"/>
          <w:b w:val="false"/>
          <w:i w:val="false"/>
          <w:color w:val="000000"/>
          <w:sz w:val="28"/>
        </w:rPr>
        <w:t xml:space="preserve">
«Мүгедектерді санаторлы-курорттық </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216"/>
    <w:bookmarkStart w:name="z477" w:id="217"/>
    <w:p>
      <w:pPr>
        <w:spacing w:after="0"/>
        <w:ind w:left="0"/>
        <w:jc w:val="left"/>
      </w:pPr>
      <w:r>
        <w:rPr>
          <w:rFonts w:ascii="Times New Roman"/>
          <w:b/>
          <w:i w:val="false"/>
          <w:color w:val="000000"/>
        </w:rPr>
        <w:t xml:space="preserve"> 
«Мүгедектерді санаторлы-курорттық емдеумен қамтамасыз ету үшін оларға құжаттарды ресімдеу» мемлекеттік көрсетілетін қызмет көрсетудің бизнес-үрдіс анықтамалығы</w:t>
      </w:r>
    </w:p>
    <w:bookmarkEnd w:id="217"/>
    <w:p>
      <w:pPr>
        <w:spacing w:after="0"/>
        <w:ind w:left="0"/>
        <w:jc w:val="both"/>
      </w:pPr>
      <w:r>
        <w:rPr>
          <w:rFonts w:ascii="Times New Roman"/>
          <w:b w:val="false"/>
          <w:i w:val="false"/>
          <w:color w:val="ff0000"/>
          <w:sz w:val="28"/>
        </w:rPr>
        <w:t xml:space="preserve">      Ескерту. Регламент 2-қосымшамен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115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115300" cy="8305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956300" cy="1574800"/>
                    </a:xfrm>
                    <a:prstGeom prst="rect">
                      <a:avLst/>
                    </a:prstGeom>
                  </pic:spPr>
                </pic:pic>
              </a:graphicData>
            </a:graphic>
          </wp:inline>
        </w:drawing>
      </w:r>
    </w:p>
    <w:bookmarkStart w:name="z305" w:id="21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18"/>
    <w:bookmarkStart w:name="z306" w:id="219"/>
    <w:p>
      <w:pPr>
        <w:spacing w:after="0"/>
        <w:ind w:left="0"/>
        <w:jc w:val="left"/>
      </w:pPr>
      <w:r>
        <w:rPr>
          <w:rFonts w:ascii="Times New Roman"/>
          <w:b/>
          <w:i w:val="false"/>
          <w:color w:val="000000"/>
        </w:rPr>
        <w:t xml:space="preserve">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регламенті</w:t>
      </w:r>
    </w:p>
    <w:bookmarkEnd w:id="219"/>
    <w:bookmarkStart w:name="z307" w:id="220"/>
    <w:p>
      <w:pPr>
        <w:spacing w:after="0"/>
        <w:ind w:left="0"/>
        <w:jc w:val="left"/>
      </w:pPr>
      <w:r>
        <w:rPr>
          <w:rFonts w:ascii="Times New Roman"/>
          <w:b/>
          <w:i w:val="false"/>
          <w:color w:val="000000"/>
        </w:rPr>
        <w:t xml:space="preserve"> 
1. Жалпы ережелер</w:t>
      </w:r>
    </w:p>
    <w:bookmarkEnd w:id="220"/>
    <w:bookmarkStart w:name="z308" w:id="221"/>
    <w:p>
      <w:pPr>
        <w:spacing w:after="0"/>
        <w:ind w:left="0"/>
        <w:jc w:val="both"/>
      </w:pPr>
      <w:r>
        <w:rPr>
          <w:rFonts w:ascii="Times New Roman"/>
          <w:b w:val="false"/>
          <w:i w:val="false"/>
          <w:color w:val="000000"/>
          <w:sz w:val="28"/>
        </w:rPr>
        <w:t>
      1.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қалалық маңызы бар қалалардың жұмыспен қамту және әлеуметтік бағдарламалар бөлімдерімен (бұдан әрі – көрсетілетін қызметті беруші);</w:t>
      </w:r>
      <w:r>
        <w:br/>
      </w:r>
      <w:r>
        <w:rPr>
          <w:rFonts w:ascii="Times New Roman"/>
          <w:b w:val="false"/>
          <w:i w:val="false"/>
          <w:color w:val="000000"/>
          <w:sz w:val="28"/>
        </w:rPr>
        <w:t>
      2) кенттің, ауылдың, ауылдық округтің әкімі (бұдан әрі – ауылдық округ әкімі);</w:t>
      </w:r>
      <w:r>
        <w:br/>
      </w:r>
      <w:r>
        <w:rPr>
          <w:rFonts w:ascii="Times New Roman"/>
          <w:b w:val="false"/>
          <w:i w:val="false"/>
          <w:color w:val="000000"/>
          <w:sz w:val="28"/>
        </w:rPr>
        <w:t>
      3) мүгедектер және әлеуметтік жағынан маңызды аурулары бар тұлғалар үшін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3. Әлеуметтік көмек тағайындау туралы хабарлама (бұдан әрі – хабарлама) көрсетілетін мемлекеттік қызметтің нәтижесі болып табылады.</w:t>
      </w:r>
    </w:p>
    <w:bookmarkEnd w:id="221"/>
    <w:bookmarkStart w:name="z311" w:id="2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22"/>
    <w:bookmarkStart w:name="z312" w:id="223"/>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қабылдағаны туралы қолхат;</w:t>
      </w:r>
      <w:r>
        <w:br/>
      </w:r>
      <w:r>
        <w:rPr>
          <w:rFonts w:ascii="Times New Roman"/>
          <w:b w:val="false"/>
          <w:i w:val="false"/>
          <w:color w:val="000000"/>
          <w:sz w:val="28"/>
        </w:rPr>
        <w:t>
      2) ауылдық округ әкімі құжаттарды қабылдауды және тіркеуді іске асырады – 1 жұмыс күні. Нәтижесі - тиісті құжаттарды қабылдағаны туралы қолхат және құжаттарды көрсетілетін қызметті берушіге жібереді;</w:t>
      </w:r>
      <w:r>
        <w:br/>
      </w:r>
      <w:r>
        <w:rPr>
          <w:rFonts w:ascii="Times New Roman"/>
          <w:b w:val="false"/>
          <w:i w:val="false"/>
          <w:color w:val="000000"/>
          <w:sz w:val="28"/>
        </w:rPr>
        <w:t>
      3)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4) көрсетілетін қызметті берушінің жауапты орындаушысы құжаттардың толықтығын тексереді – 6 жұмыс күні. Нәтижесі – хабарламаны дайындау;</w:t>
      </w:r>
      <w:r>
        <w:br/>
      </w:r>
      <w:r>
        <w:rPr>
          <w:rFonts w:ascii="Times New Roman"/>
          <w:b w:val="false"/>
          <w:i w:val="false"/>
          <w:color w:val="000000"/>
          <w:sz w:val="28"/>
        </w:rPr>
        <w:t>
      5)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6) көрсетілетін қызметті берушінің кеңсесі көрсетілетін қызметті алушыға хабарлама береді немесе ауылдық округ әкіміне хабарлама жібереді – 15 минут. Нәтижесі – көрсетілетін қызметті алушының мемлекеттік қызмет көрсету жөніндегі журналға қол қоюы.</w:t>
      </w:r>
    </w:p>
    <w:bookmarkEnd w:id="223"/>
    <w:bookmarkStart w:name="z314" w:id="2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4"/>
    <w:bookmarkStart w:name="z315" w:id="22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ауылдық округ әкімі;</w:t>
      </w:r>
      <w:r>
        <w:br/>
      </w:r>
      <w:r>
        <w:rPr>
          <w:rFonts w:ascii="Times New Roman"/>
          <w:b w:val="false"/>
          <w:i w:val="false"/>
          <w:color w:val="000000"/>
          <w:sz w:val="28"/>
        </w:rPr>
        <w:t>
      3) көрсетілетін қызметті берушінің басшылығы;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құжаттарды бұрыштама қою үшін басшылыққа жолдайды - 15 минут;</w:t>
      </w:r>
      <w:r>
        <w:br/>
      </w:r>
      <w:r>
        <w:rPr>
          <w:rFonts w:ascii="Times New Roman"/>
          <w:b w:val="false"/>
          <w:i w:val="false"/>
          <w:color w:val="000000"/>
          <w:sz w:val="28"/>
        </w:rPr>
        <w:t>
      2) ауылдық округ әкімі құжаттарды көрсетілетін қызметті берушіге жібереді – 1 жұмыс күні;</w:t>
      </w:r>
      <w:r>
        <w:br/>
      </w:r>
      <w:r>
        <w:rPr>
          <w:rFonts w:ascii="Times New Roman"/>
          <w:b w:val="false"/>
          <w:i w:val="false"/>
          <w:color w:val="000000"/>
          <w:sz w:val="28"/>
        </w:rPr>
        <w:t>
      3)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4) жауапты орындаушысы құжаттарды материалдарымен қоса басшылыққа жолдайды – 6 жұмыс күні;</w:t>
      </w:r>
      <w:r>
        <w:br/>
      </w:r>
      <w:r>
        <w:rPr>
          <w:rFonts w:ascii="Times New Roman"/>
          <w:b w:val="false"/>
          <w:i w:val="false"/>
          <w:color w:val="000000"/>
          <w:sz w:val="28"/>
        </w:rPr>
        <w:t>
      5) көрсетілетін қызметті берушінің басшылығы хабарламаға қол қояды – 15 минут;</w:t>
      </w:r>
      <w:r>
        <w:br/>
      </w:r>
      <w:r>
        <w:rPr>
          <w:rFonts w:ascii="Times New Roman"/>
          <w:b w:val="false"/>
          <w:i w:val="false"/>
          <w:color w:val="000000"/>
          <w:sz w:val="28"/>
        </w:rPr>
        <w:t>
      6) көрсетілетін қызметті берушінің кеңсесі көрсетілген мемлекеттік қызметтің нәтижесін 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25"/>
    <w:bookmarkStart w:name="z318" w:id="226"/>
    <w:p>
      <w:pPr>
        <w:spacing w:after="0"/>
        <w:ind w:left="0"/>
        <w:jc w:val="left"/>
      </w:pPr>
      <w:r>
        <w:rPr>
          <w:rFonts w:ascii="Times New Roman"/>
          <w:b/>
          <w:i w:val="false"/>
          <w:color w:val="000000"/>
        </w:rPr>
        <w:t xml:space="preserve"> 
4. «Электрондық үкіметтің» www.e.gov.kz веб-порталымен өзара іс-қимыл тәртібін, сондай-ақ мемлекеттік қызмет көрсету процесінде ақпараттық жүйелерді пайдалану тәртібін сипаттау</w:t>
      </w:r>
    </w:p>
    <w:bookmarkEnd w:id="226"/>
    <w:bookmarkStart w:name="z319" w:id="227"/>
    <w:p>
      <w:pPr>
        <w:spacing w:after="0"/>
        <w:ind w:left="0"/>
        <w:jc w:val="both"/>
      </w:pPr>
      <w:r>
        <w:rPr>
          <w:rFonts w:ascii="Times New Roman"/>
          <w:b w:val="false"/>
          <w:i w:val="false"/>
          <w:color w:val="000000"/>
          <w:sz w:val="28"/>
        </w:rPr>
        <w:t>
      9. Портал арқылы көрсетілетін қызметті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қызметті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қызметті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қызметті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қызметті беруші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қызметті алушының құжаттарында бұзушылықтар орын алған жағдайда сұратылып отырған қызметтен бас тарту туралы хабарлама құрастыру;</w:t>
      </w:r>
      <w:r>
        <w:br/>
      </w:r>
      <w:r>
        <w:rPr>
          <w:rFonts w:ascii="Times New Roman"/>
          <w:b w:val="false"/>
          <w:i w:val="false"/>
          <w:color w:val="000000"/>
          <w:sz w:val="28"/>
        </w:rPr>
        <w:t>
      11) 7-процесс – көрсетілетін қызметті алушының Порталмен құрастырылған қызмет нәтижелерін алуы (электрондық құжат нысанындағы хабарлама). 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іске қосылған ақпараттық жүйелердің функционалдық өзара іс-қимыл етуі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27"/>
    <w:bookmarkStart w:name="z321" w:id="228"/>
    <w:p>
      <w:pPr>
        <w:spacing w:after="0"/>
        <w:ind w:left="0"/>
        <w:jc w:val="both"/>
      </w:pPr>
      <w:r>
        <w:rPr>
          <w:rFonts w:ascii="Times New Roman"/>
          <w:b w:val="false"/>
          <w:i w:val="false"/>
          <w:color w:val="000000"/>
          <w:sz w:val="28"/>
        </w:rPr>
        <w:t xml:space="preserve">
«Жергілікті өкілді органдарының    </w:t>
      </w:r>
      <w:r>
        <w:br/>
      </w:r>
      <w:r>
        <w:rPr>
          <w:rFonts w:ascii="Times New Roman"/>
          <w:b w:val="false"/>
          <w:i w:val="false"/>
          <w:color w:val="000000"/>
          <w:sz w:val="28"/>
        </w:rPr>
        <w:t xml:space="preserve">
шешімдері бойынша мұқтаж азаматтардың </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1-қосымша  </w:t>
      </w:r>
    </w:p>
    <w:bookmarkEnd w:id="228"/>
    <w:bookmarkStart w:name="z322" w:id="229"/>
    <w:p>
      <w:pPr>
        <w:spacing w:after="0"/>
        <w:ind w:left="0"/>
        <w:jc w:val="left"/>
      </w:pPr>
      <w:r>
        <w:rPr>
          <w:rFonts w:ascii="Times New Roman"/>
          <w:b/>
          <w:i w:val="false"/>
          <w:color w:val="000000"/>
        </w:rPr>
        <w:t xml:space="preserve"> 
Рәсімдер (іс-қимылдар) кезеңділігінің сипаттамасы</w:t>
      </w:r>
    </w:p>
    <w:bookmarkEnd w:id="229"/>
    <w:p>
      <w:pPr>
        <w:spacing w:after="0"/>
        <w:ind w:left="0"/>
        <w:jc w:val="both"/>
      </w:pPr>
      <w:r>
        <w:drawing>
          <wp:inline distT="0" distB="0" distL="0" distR="0">
            <wp:extent cx="7797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97800" cy="65151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қысқартылған сөздердің толық жазылуы:</w:t>
      </w:r>
      <w:r>
        <w:br/>
      </w:r>
      <w:r>
        <w:rPr>
          <w:rFonts w:ascii="Times New Roman"/>
          <w:b w:val="false"/>
          <w:i w:val="false"/>
          <w:color w:val="000000"/>
          <w:sz w:val="28"/>
        </w:rPr>
        <w:t>
ҚФБ – құрылымдық-функционалдық бірлік</w:t>
      </w:r>
    </w:p>
    <w:bookmarkStart w:name="z323" w:id="230"/>
    <w:p>
      <w:pPr>
        <w:spacing w:after="0"/>
        <w:ind w:left="0"/>
        <w:jc w:val="both"/>
      </w:pPr>
      <w:r>
        <w:rPr>
          <w:rFonts w:ascii="Times New Roman"/>
          <w:b w:val="false"/>
          <w:i w:val="false"/>
          <w:color w:val="000000"/>
          <w:sz w:val="28"/>
        </w:rPr>
        <w:t xml:space="preserve">
«Жергілікті өкілді органдарының    </w:t>
      </w:r>
      <w:r>
        <w:br/>
      </w:r>
      <w:r>
        <w:rPr>
          <w:rFonts w:ascii="Times New Roman"/>
          <w:b w:val="false"/>
          <w:i w:val="false"/>
          <w:color w:val="000000"/>
          <w:sz w:val="28"/>
        </w:rPr>
        <w:t xml:space="preserve">
шешімдері бойынша мұқтаж азаматтардың </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2-қосымша   </w:t>
      </w:r>
    </w:p>
    <w:bookmarkEnd w:id="230"/>
    <w:bookmarkStart w:name="z324" w:id="231"/>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диаграммасы</w:t>
      </w:r>
    </w:p>
    <w:bookmarkEnd w:id="231"/>
    <w:p>
      <w:pPr>
        <w:spacing w:after="0"/>
        <w:ind w:left="0"/>
        <w:jc w:val="both"/>
      </w:pPr>
      <w:r>
        <w:drawing>
          <wp:inline distT="0" distB="0" distL="0" distR="0">
            <wp:extent cx="110363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1036300" cy="4305300"/>
                    </a:xfrm>
                    <a:prstGeom prst="rect">
                      <a:avLst/>
                    </a:prstGeom>
                  </pic:spPr>
                </pic:pic>
              </a:graphicData>
            </a:graphic>
          </wp:inline>
        </w:drawing>
      </w:r>
    </w:p>
    <w:bookmarkStart w:name="z479" w:id="232"/>
    <w:p>
      <w:pPr>
        <w:spacing w:after="0"/>
        <w:ind w:left="0"/>
        <w:jc w:val="both"/>
      </w:pPr>
      <w:r>
        <w:rPr>
          <w:rFonts w:ascii="Times New Roman"/>
          <w:b w:val="false"/>
          <w:i w:val="false"/>
          <w:color w:val="000000"/>
          <w:sz w:val="28"/>
        </w:rPr>
        <w:t xml:space="preserve">
«Жергілікті өкілді органдарының   </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3-қосымша   </w:t>
      </w:r>
    </w:p>
    <w:bookmarkEnd w:id="232"/>
    <w:bookmarkStart w:name="z480" w:id="233"/>
    <w:p>
      <w:pPr>
        <w:spacing w:after="0"/>
        <w:ind w:left="0"/>
        <w:jc w:val="left"/>
      </w:pPr>
      <w:r>
        <w:rPr>
          <w:rFonts w:ascii="Times New Roman"/>
          <w:b/>
          <w:i w:val="false"/>
          <w:color w:val="000000"/>
        </w:rPr>
        <w:t xml:space="preserve">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көрсетудің бизнес-үрдіс анықтамалығы</w:t>
      </w:r>
    </w:p>
    <w:bookmarkEnd w:id="233"/>
    <w:p>
      <w:pPr>
        <w:spacing w:after="0"/>
        <w:ind w:left="0"/>
        <w:jc w:val="both"/>
      </w:pPr>
      <w:r>
        <w:rPr>
          <w:rFonts w:ascii="Times New Roman"/>
          <w:b w:val="false"/>
          <w:i w:val="false"/>
          <w:color w:val="ff0000"/>
          <w:sz w:val="28"/>
        </w:rPr>
        <w:t xml:space="preserve">      Ескерту. Регламент 3-қосымшамен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47000" cy="8026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70993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99300" cy="1473200"/>
                    </a:xfrm>
                    <a:prstGeom prst="rect">
                      <a:avLst/>
                    </a:prstGeom>
                  </pic:spPr>
                </pic:pic>
              </a:graphicData>
            </a:graphic>
          </wp:inline>
        </w:drawing>
      </w:r>
    </w:p>
    <w:bookmarkStart w:name="z481" w:id="234"/>
    <w:p>
      <w:pPr>
        <w:spacing w:after="0"/>
        <w:ind w:left="0"/>
        <w:jc w:val="both"/>
      </w:pPr>
      <w:r>
        <w:rPr>
          <w:rFonts w:ascii="Times New Roman"/>
          <w:b w:val="false"/>
          <w:i w:val="false"/>
          <w:color w:val="000000"/>
          <w:sz w:val="28"/>
        </w:rPr>
        <w:t xml:space="preserve">
«Жергілікті өкілді органдарының    </w:t>
      </w:r>
      <w:r>
        <w:br/>
      </w:r>
      <w:r>
        <w:rPr>
          <w:rFonts w:ascii="Times New Roman"/>
          <w:b w:val="false"/>
          <w:i w:val="false"/>
          <w:color w:val="000000"/>
          <w:sz w:val="28"/>
        </w:rPr>
        <w:t xml:space="preserve">
шешімдері бойынша мұқтаж азаматтардың </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4-қосымша   </w:t>
      </w:r>
    </w:p>
    <w:bookmarkEnd w:id="234"/>
    <w:bookmarkStart w:name="z482" w:id="235"/>
    <w:p>
      <w:pPr>
        <w:spacing w:after="0"/>
        <w:ind w:left="0"/>
        <w:jc w:val="left"/>
      </w:pPr>
      <w:r>
        <w:rPr>
          <w:rFonts w:ascii="Times New Roman"/>
          <w:b/>
          <w:i w:val="false"/>
          <w:color w:val="000000"/>
        </w:rPr>
        <w:t xml:space="preserve">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регламенті бизнес-процестерінің анықтамалығы</w:t>
      </w:r>
    </w:p>
    <w:bookmarkEnd w:id="235"/>
    <w:p>
      <w:pPr>
        <w:spacing w:after="0"/>
        <w:ind w:left="0"/>
        <w:jc w:val="both"/>
      </w:pPr>
      <w:r>
        <w:rPr>
          <w:rFonts w:ascii="Times New Roman"/>
          <w:b w:val="false"/>
          <w:i w:val="false"/>
          <w:color w:val="ff0000"/>
          <w:sz w:val="28"/>
        </w:rPr>
        <w:t xml:space="preserve">      Ескерту. Регламент 4-қосымшамен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1849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1849100" cy="3886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350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50000" cy="1524000"/>
                    </a:xfrm>
                    <a:prstGeom prst="rect">
                      <a:avLst/>
                    </a:prstGeom>
                  </pic:spPr>
                </pic:pic>
              </a:graphicData>
            </a:graphic>
          </wp:inline>
        </w:drawing>
      </w:r>
    </w:p>
    <w:bookmarkStart w:name="z325" w:id="23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36"/>
    <w:bookmarkStart w:name="z326" w:id="237"/>
    <w:p>
      <w:pPr>
        <w:spacing w:after="0"/>
        <w:ind w:left="0"/>
        <w:jc w:val="left"/>
      </w:pPr>
      <w:r>
        <w:rPr>
          <w:rFonts w:ascii="Times New Roman"/>
          <w:b/>
          <w:i w:val="false"/>
          <w:color w:val="000000"/>
        </w:rPr>
        <w:t xml:space="preserve"> 
«Өтініш берушінің (отбасының) атаулы әлеуметтік көрсетілетін көмек алушыларға тиесілігін растайтын анықтама беру» мемлекеттік көрсетілетін қызмет регламенті</w:t>
      </w:r>
    </w:p>
    <w:bookmarkEnd w:id="237"/>
    <w:bookmarkStart w:name="z327" w:id="238"/>
    <w:p>
      <w:pPr>
        <w:spacing w:after="0"/>
        <w:ind w:left="0"/>
        <w:jc w:val="left"/>
      </w:pPr>
      <w:r>
        <w:rPr>
          <w:rFonts w:ascii="Times New Roman"/>
          <w:b/>
          <w:i w:val="false"/>
          <w:color w:val="000000"/>
        </w:rPr>
        <w:t xml:space="preserve"> 
1. Жалпы ережелер</w:t>
      </w:r>
    </w:p>
    <w:bookmarkEnd w:id="238"/>
    <w:bookmarkStart w:name="z328" w:id="239"/>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 (бұдан әрі - мемлекеттік көрсетілетін қызмет) аудандардың және қалалық маңызы бар жұмыспен қамту және әлеуметтік бағдарламалар бөлімдерімен (бұдан әрі – көрсетілетін қызметті беруші), кент, ауыл, ауылдық округ әкімдерімен (бұдан әрі – ауылдық округ әкімі)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Аудандардың және қалалық маңызы бар жұмыспен қамту және әлеуметтік бағдарламалар (бұдан әрі – көрсетілетін қызметті беруші)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2) ауылдық округ әкімі, кент, ауыл, ауылдық округ әкімдерімен (бұдан әрі – ауылдық округ әкімі);</w:t>
      </w:r>
      <w:r>
        <w:br/>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 арқылы жүзеге асырылады,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Ағымдағы тоқсанда атаулы әлеуметтік көмек алушыларға көрсетілетін қызметті алушының тиесілігін (не тиесілі еместігін) растайтын анықтама көрсетілетін мемлекеттік қызметтің нәтижесі болып табылады (бұдан әрі - анықтама).</w:t>
      </w:r>
    </w:p>
    <w:bookmarkEnd w:id="239"/>
    <w:bookmarkStart w:name="z331" w:id="24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40"/>
    <w:bookmarkStart w:name="z332" w:id="24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жауапты орындаушысы немесе ауылдық округ әкімі құжаттарды қабылдауды жүзеге асырады және олардың толықтығын тексереді – 5 минут. Нәтижесі – анықтама дайындау;</w:t>
      </w:r>
      <w:r>
        <w:br/>
      </w:r>
      <w:r>
        <w:rPr>
          <w:rFonts w:ascii="Times New Roman"/>
          <w:b w:val="false"/>
          <w:i w:val="false"/>
          <w:color w:val="000000"/>
          <w:sz w:val="28"/>
        </w:rPr>
        <w:t>
      2) көрсетілетін қызметті берушінің басшылығы немесе ауылдық округ әкімі құжаттармен танысады – 5 минут. Нәтижесі - анықтамаға қол қою;</w:t>
      </w:r>
      <w:r>
        <w:br/>
      </w:r>
      <w:r>
        <w:rPr>
          <w:rFonts w:ascii="Times New Roman"/>
          <w:b w:val="false"/>
          <w:i w:val="false"/>
          <w:color w:val="000000"/>
          <w:sz w:val="28"/>
        </w:rPr>
        <w:t>
      3) көрсетілетін қызметті берушінің жауапты орындаушысы немесе ауылдық округ әкімі көрсетілетін қызметті алушыға немесе Орталық қызметкеріне тиістілігін растайтын анықтама (немесе тиістілігіне жатпайтын) көрсетілетін қызметті алушының атаулы әлеуметтік көмек алатын алушыларға келесі тоқсанда - 5 минут. Нәтижесі – көрсетілетін қызметті алушының немесе орталық қызметкердің мемлекеттік қызмет көрсету жөніндегі журналға қол қоюы.</w:t>
      </w:r>
    </w:p>
    <w:bookmarkEnd w:id="241"/>
    <w:bookmarkStart w:name="z334" w:id="24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2"/>
    <w:bookmarkStart w:name="z335" w:id="24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жауапты орындаушысы құжаттарды басшылыққа анықтамаға қол қою үшін қабылдайды және жібереді – 5 минут;</w:t>
      </w:r>
      <w:r>
        <w:br/>
      </w:r>
      <w:r>
        <w:rPr>
          <w:rFonts w:ascii="Times New Roman"/>
          <w:b w:val="false"/>
          <w:i w:val="false"/>
          <w:color w:val="000000"/>
          <w:sz w:val="28"/>
        </w:rPr>
        <w:t>
      2) көрсетілетін қызметті берушінің басшылығы немесе ауылдық округ әкімі анықтамаға қол қояды – 5 минут;</w:t>
      </w:r>
      <w:r>
        <w:br/>
      </w:r>
      <w:r>
        <w:rPr>
          <w:rFonts w:ascii="Times New Roman"/>
          <w:b w:val="false"/>
          <w:i w:val="false"/>
          <w:color w:val="000000"/>
          <w:sz w:val="28"/>
        </w:rPr>
        <w:t>
      3) көрсетілетін қызметті берушінің жауапты орындаушысы немесе ауылдық округ әкімі көрсетілетін қызметті алушыға немесе Орталық қызметкеріне анықтаманы береді - 5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43"/>
    <w:bookmarkStart w:name="z338" w:id="24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4"/>
    <w:bookmarkStart w:name="z339" w:id="245"/>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құжаттар бойынша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мәліметтермен салыстырып тексереді, сонан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мақсатында, көрсетілетін қызметті берушіге сұраныс жолданады.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нәтижесін беру «терезе» арқылы жеке өзі орталыққа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етеді.</w:t>
      </w:r>
      <w:r>
        <w:br/>
      </w:r>
      <w:r>
        <w:rPr>
          <w:rFonts w:ascii="Times New Roman"/>
          <w:b w:val="false"/>
          <w:i w:val="false"/>
          <w:color w:val="000000"/>
          <w:sz w:val="28"/>
        </w:rPr>
        <w:t>
</w:t>
      </w:r>
      <w:r>
        <w:rPr>
          <w:rFonts w:ascii="Times New Roman"/>
          <w:b w:val="false"/>
          <w:i w:val="false"/>
          <w:color w:val="000000"/>
          <w:sz w:val="28"/>
        </w:rPr>
        <w:t>
      14. Бас тартылған жағдайда, Орталық қызметкері көрсетілетін қызметті алушыға 1 күн ішінде хабарлайды және мемлекеттік мекеменің бас тарту туралы көрсетілетін қызметті берушіге жазбаша негіздемесін береді.</w:t>
      </w:r>
      <w:r>
        <w:br/>
      </w:r>
      <w:r>
        <w:rPr>
          <w:rFonts w:ascii="Times New Roman"/>
          <w:b w:val="false"/>
          <w:i w:val="false"/>
          <w:color w:val="000000"/>
          <w:sz w:val="28"/>
        </w:rPr>
        <w:t>
</w:t>
      </w:r>
      <w:r>
        <w:rPr>
          <w:rFonts w:ascii="Times New Roman"/>
          <w:b w:val="false"/>
          <w:i w:val="false"/>
          <w:color w:val="000000"/>
          <w:sz w:val="28"/>
        </w:rPr>
        <w:t>
      15. Егер, көрсетілетін қызметті алушының тізілімге сәйкес қажетті құжаттар толық болмаған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 Орталықтан құжаттарды қабылмаудың қолхаты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ұсынуға тартылған ақпараттық жүйелердің функционалдық өзара әрекет етуі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45"/>
    <w:bookmarkStart w:name="z347" w:id="246"/>
    <w:p>
      <w:pPr>
        <w:spacing w:after="0"/>
        <w:ind w:left="0"/>
        <w:jc w:val="both"/>
      </w:pPr>
      <w:r>
        <w:rPr>
          <w:rFonts w:ascii="Times New Roman"/>
          <w:b w:val="false"/>
          <w:i w:val="false"/>
          <w:color w:val="000000"/>
          <w:sz w:val="28"/>
        </w:rPr>
        <w:t xml:space="preserve">
«Өтініш берушінің (отбасының) атаулы  </w:t>
      </w:r>
      <w:r>
        <w:br/>
      </w:r>
      <w:r>
        <w:rPr>
          <w:rFonts w:ascii="Times New Roman"/>
          <w:b w:val="false"/>
          <w:i w:val="false"/>
          <w:color w:val="000000"/>
          <w:sz w:val="28"/>
        </w:rPr>
        <w:t>
әлеуметтік көмек алушыларға тиесілігін</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246"/>
    <w:bookmarkStart w:name="z348" w:id="247"/>
    <w:p>
      <w:pPr>
        <w:spacing w:after="0"/>
        <w:ind w:left="0"/>
        <w:jc w:val="left"/>
      </w:pPr>
      <w:r>
        <w:rPr>
          <w:rFonts w:ascii="Times New Roman"/>
          <w:b/>
          <w:i w:val="false"/>
          <w:color w:val="000000"/>
        </w:rPr>
        <w:t xml:space="preserve"> 
Рәсімдер (іс-қимылдар) кезеңділігінің сипаттамасы</w:t>
      </w:r>
    </w:p>
    <w:bookmarkEnd w:id="247"/>
    <w:p>
      <w:pPr>
        <w:spacing w:after="0"/>
        <w:ind w:left="0"/>
        <w:jc w:val="both"/>
      </w:pPr>
      <w:r>
        <w:drawing>
          <wp:inline distT="0" distB="0" distL="0" distR="0">
            <wp:extent cx="6400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00800" cy="42164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349" w:id="248"/>
    <w:p>
      <w:pPr>
        <w:spacing w:after="0"/>
        <w:ind w:left="0"/>
        <w:jc w:val="both"/>
      </w:pPr>
      <w:r>
        <w:rPr>
          <w:rFonts w:ascii="Times New Roman"/>
          <w:b w:val="false"/>
          <w:i w:val="false"/>
          <w:color w:val="000000"/>
          <w:sz w:val="28"/>
        </w:rPr>
        <w:t xml:space="preserve">
«Өтініш берушінің (отбасының) атаулы  </w:t>
      </w:r>
      <w:r>
        <w:br/>
      </w:r>
      <w:r>
        <w:rPr>
          <w:rFonts w:ascii="Times New Roman"/>
          <w:b w:val="false"/>
          <w:i w:val="false"/>
          <w:color w:val="000000"/>
          <w:sz w:val="28"/>
        </w:rPr>
        <w:t>
әлеуметтік көмек алушыларға тиесілігін</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248"/>
    <w:bookmarkStart w:name="z350" w:id="249"/>
    <w:p>
      <w:pPr>
        <w:spacing w:after="0"/>
        <w:ind w:left="0"/>
        <w:jc w:val="left"/>
      </w:pPr>
      <w:r>
        <w:rPr>
          <w:rFonts w:ascii="Times New Roman"/>
          <w:b/>
          <w:i w:val="false"/>
          <w:color w:val="000000"/>
        </w:rPr>
        <w:t xml:space="preserve"> 
Рәсімдер (іс-қимылдар) кезеңділігінің сипаттамасы</w:t>
      </w:r>
    </w:p>
    <w:bookmarkEnd w:id="249"/>
    <w:p>
      <w:pPr>
        <w:spacing w:after="0"/>
        <w:ind w:left="0"/>
        <w:jc w:val="both"/>
      </w:pPr>
      <w:r>
        <w:drawing>
          <wp:inline distT="0" distB="0" distL="0" distR="0">
            <wp:extent cx="5854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854700" cy="67818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84" w:id="250"/>
    <w:p>
      <w:pPr>
        <w:spacing w:after="0"/>
        <w:ind w:left="0"/>
        <w:jc w:val="both"/>
      </w:pPr>
      <w:r>
        <w:rPr>
          <w:rFonts w:ascii="Times New Roman"/>
          <w:b w:val="false"/>
          <w:i w:val="false"/>
          <w:color w:val="000000"/>
          <w:sz w:val="28"/>
        </w:rPr>
        <w:t xml:space="preserve">
«Өтініш берушінің (отбасының)   </w:t>
      </w:r>
      <w:r>
        <w:br/>
      </w:r>
      <w:r>
        <w:rPr>
          <w:rFonts w:ascii="Times New Roman"/>
          <w:b w:val="false"/>
          <w:i w:val="false"/>
          <w:color w:val="000000"/>
          <w:sz w:val="28"/>
        </w:rPr>
        <w:t xml:space="preserve">
атаулы әлеуметтік көрсетілетін   </w:t>
      </w:r>
      <w:r>
        <w:br/>
      </w:r>
      <w:r>
        <w:rPr>
          <w:rFonts w:ascii="Times New Roman"/>
          <w:b w:val="false"/>
          <w:i w:val="false"/>
          <w:color w:val="000000"/>
          <w:sz w:val="28"/>
        </w:rPr>
        <w:t xml:space="preserve">
көмек алушыларға тиесілігін    </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bookmarkEnd w:id="250"/>
    <w:bookmarkStart w:name="z485" w:id="251"/>
    <w:p>
      <w:pPr>
        <w:spacing w:after="0"/>
        <w:ind w:left="0"/>
        <w:jc w:val="left"/>
      </w:pPr>
      <w:r>
        <w:rPr>
          <w:rFonts w:ascii="Times New Roman"/>
          <w:b/>
          <w:i w:val="false"/>
          <w:color w:val="000000"/>
        </w:rPr>
        <w:t xml:space="preserve"> 
«Өтініш берушінің (отбасының) атаулы әлеуметтік көрсетілетін көмек алушыларға тиесілігін растайтын анықтама беру» мемлекеттік көрсетілетін қызмет көрсетудің бизнес-үрдіс анықтамалығы</w:t>
      </w:r>
    </w:p>
    <w:bookmarkEnd w:id="251"/>
    <w:p>
      <w:pPr>
        <w:spacing w:after="0"/>
        <w:ind w:left="0"/>
        <w:jc w:val="both"/>
      </w:pPr>
      <w:r>
        <w:rPr>
          <w:rFonts w:ascii="Times New Roman"/>
          <w:b w:val="false"/>
          <w:i w:val="false"/>
          <w:color w:val="ff0000"/>
          <w:sz w:val="28"/>
        </w:rPr>
        <w:t xml:space="preserve">      Ескерту. Регламент 3-қосымшамен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162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162800" cy="8331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794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94500" cy="1765300"/>
                    </a:xfrm>
                    <a:prstGeom prst="rect">
                      <a:avLst/>
                    </a:prstGeom>
                  </pic:spPr>
                </pic:pic>
              </a:graphicData>
            </a:graphic>
          </wp:inline>
        </w:drawing>
      </w:r>
    </w:p>
    <w:bookmarkStart w:name="z486" w:id="252"/>
    <w:p>
      <w:pPr>
        <w:spacing w:after="0"/>
        <w:ind w:left="0"/>
        <w:jc w:val="both"/>
      </w:pPr>
      <w:r>
        <w:rPr>
          <w:rFonts w:ascii="Times New Roman"/>
          <w:b w:val="false"/>
          <w:i w:val="false"/>
          <w:color w:val="000000"/>
          <w:sz w:val="28"/>
        </w:rPr>
        <w:t xml:space="preserve">
«Өтініш берушінің (отбасының)  </w:t>
      </w:r>
      <w:r>
        <w:br/>
      </w:r>
      <w:r>
        <w:rPr>
          <w:rFonts w:ascii="Times New Roman"/>
          <w:b w:val="false"/>
          <w:i w:val="false"/>
          <w:color w:val="000000"/>
          <w:sz w:val="28"/>
        </w:rPr>
        <w:t xml:space="preserve">
атаулы әлеуметтік көрсетілетін  </w:t>
      </w:r>
      <w:r>
        <w:br/>
      </w:r>
      <w:r>
        <w:rPr>
          <w:rFonts w:ascii="Times New Roman"/>
          <w:b w:val="false"/>
          <w:i w:val="false"/>
          <w:color w:val="000000"/>
          <w:sz w:val="28"/>
        </w:rPr>
        <w:t xml:space="preserve">
көмек алушыларға тиесілігін   </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bookmarkEnd w:id="252"/>
    <w:bookmarkStart w:name="z487" w:id="253"/>
    <w:p>
      <w:pPr>
        <w:spacing w:after="0"/>
        <w:ind w:left="0"/>
        <w:jc w:val="left"/>
      </w:pPr>
      <w:r>
        <w:rPr>
          <w:rFonts w:ascii="Times New Roman"/>
          <w:b/>
          <w:i w:val="false"/>
          <w:color w:val="000000"/>
        </w:rPr>
        <w:t xml:space="preserve"> 
«Өтініш берушінің (отбасының) атаулы әлеуметтік көрсетілетін көмек алушыларға тиесілігін растайтын анықтама беру» мемлекеттік көрсетілетін қызмет көрсетудің бизнес-үрдіс анықтамалығы</w:t>
      </w:r>
    </w:p>
    <w:bookmarkEnd w:id="253"/>
    <w:p>
      <w:pPr>
        <w:spacing w:after="0"/>
        <w:ind w:left="0"/>
        <w:jc w:val="both"/>
      </w:pPr>
      <w:r>
        <w:rPr>
          <w:rFonts w:ascii="Times New Roman"/>
          <w:b w:val="false"/>
          <w:i w:val="false"/>
          <w:color w:val="ff0000"/>
          <w:sz w:val="28"/>
        </w:rPr>
        <w:t xml:space="preserve">      Ескерту. Регламент 4-қосымшамен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63881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88100" cy="7175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7818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81800" cy="1790700"/>
                    </a:xfrm>
                    <a:prstGeom prst="rect">
                      <a:avLst/>
                    </a:prstGeom>
                  </pic:spPr>
                </pic:pic>
              </a:graphicData>
            </a:graphic>
          </wp:inline>
        </w:drawing>
      </w:r>
    </w:p>
    <w:bookmarkStart w:name="z351" w:id="25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54"/>
    <w:bookmarkStart w:name="z352" w:id="255"/>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p>
    <w:bookmarkEnd w:id="255"/>
    <w:bookmarkStart w:name="z353" w:id="256"/>
    <w:p>
      <w:pPr>
        <w:spacing w:after="0"/>
        <w:ind w:left="0"/>
        <w:jc w:val="left"/>
      </w:pPr>
      <w:r>
        <w:rPr>
          <w:rFonts w:ascii="Times New Roman"/>
          <w:b/>
          <w:i w:val="false"/>
          <w:color w:val="000000"/>
        </w:rPr>
        <w:t xml:space="preserve"> 
1. Жалпы ережелер</w:t>
      </w:r>
    </w:p>
    <w:bookmarkEnd w:id="256"/>
    <w:bookmarkStart w:name="z354" w:id="257"/>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 (бұдан әрі – көрсетілетін мемлекеттік қызмет) аудандардың және қалалық маңызы бар қалалардың жұмыспен қамту және әлеуметтік бағдарламалар бөлімдерімен (бұдан әрі – уәкілетті орган) көрсетіледі.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аудандардың және қалалық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Жұмыссыз ретінде тіркеу туралы анықтама (бұдан әрі – анықтама) мемлекеттік қызмет көрсетудің нәтижесі болып табылады.</w:t>
      </w:r>
    </w:p>
    <w:bookmarkEnd w:id="257"/>
    <w:bookmarkStart w:name="z357" w:id="25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58"/>
    <w:bookmarkStart w:name="z358" w:id="259"/>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жауапты орындаушысы құжаттарды қабылдайды және тіркеуді іске асырады – 3 минут. Нәтижесі – қол қою үшін басшылыққа жіберу;</w:t>
      </w:r>
      <w:r>
        <w:br/>
      </w:r>
      <w:r>
        <w:rPr>
          <w:rFonts w:ascii="Times New Roman"/>
          <w:b w:val="false"/>
          <w:i w:val="false"/>
          <w:color w:val="000000"/>
          <w:sz w:val="28"/>
        </w:rPr>
        <w:t>
      2) көрсетілетін қызметті берушінің басшылығы хат-хабарлармен танысады – 5 минут. Нәтижесі – анықтамаға қол қою;</w:t>
      </w:r>
      <w:r>
        <w:br/>
      </w:r>
      <w:r>
        <w:rPr>
          <w:rFonts w:ascii="Times New Roman"/>
          <w:b w:val="false"/>
          <w:i w:val="false"/>
          <w:color w:val="000000"/>
          <w:sz w:val="28"/>
        </w:rPr>
        <w:t>
      3) көрсетілетін қызметті берушінің жауапты орындаушысы көрсетілетін қызметті алушыға немесе ХҚКО қызметкеріне қол қойылған анықтаманы береді – 2 минут. Нәтижесі – көрсетілетін қызметті алушының немесе ХҚКО қызметкеріне мемлекеттік қызмет көрсету жөніндегі журналға қол қоюы.</w:t>
      </w:r>
    </w:p>
    <w:bookmarkEnd w:id="259"/>
    <w:bookmarkStart w:name="z360" w:id="2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0"/>
    <w:bookmarkStart w:name="z361" w:id="261"/>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жауапты орындаушысы қол қою және танысу үшін басшылыққа құжаттарды жолдайды - 3 минут;</w:t>
      </w:r>
      <w:r>
        <w:br/>
      </w:r>
      <w:r>
        <w:rPr>
          <w:rFonts w:ascii="Times New Roman"/>
          <w:b w:val="false"/>
          <w:i w:val="false"/>
          <w:color w:val="000000"/>
          <w:sz w:val="28"/>
        </w:rPr>
        <w:t>
      2) көрсетілетін қызметті берушінің басшылығы танысып қол қояды және құжаттарды жауапты орындаушыға жібереді - 5 минут;</w:t>
      </w:r>
      <w:r>
        <w:br/>
      </w:r>
      <w:r>
        <w:rPr>
          <w:rFonts w:ascii="Times New Roman"/>
          <w:b w:val="false"/>
          <w:i w:val="false"/>
          <w:color w:val="000000"/>
          <w:sz w:val="28"/>
        </w:rPr>
        <w:t>
      3) көрсетілетін қызметті берушінің басшылығы құжаттармен танысады және қол қояды, құжаттарды жауапты орындаушысына береді – 2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61"/>
    <w:bookmarkStart w:name="z364" w:id="262"/>
    <w:p>
      <w:pPr>
        <w:spacing w:after="0"/>
        <w:ind w:left="0"/>
        <w:jc w:val="left"/>
      </w:pPr>
      <w:r>
        <w:rPr>
          <w:rFonts w:ascii="Times New Roman"/>
          <w:b/>
          <w:i w:val="false"/>
          <w:color w:val="000000"/>
        </w:rPr>
        <w:t xml:space="preserve"> 
4. Халыққа қызмет көрсету орталығымен және (немесе) «электронды үкіметтің» www.e.gov.kz веб-порталымен өзара әрекет етудің тәртібін, сондай-ақ мемлекеттік қызмет көрсету процесінде ақпараттық жүйелерді пайдалану тәртібін сипаттау</w:t>
      </w:r>
    </w:p>
    <w:bookmarkEnd w:id="262"/>
    <w:bookmarkStart w:name="z365" w:id="263"/>
    <w:p>
      <w:pPr>
        <w:spacing w:after="0"/>
        <w:ind w:left="0"/>
        <w:jc w:val="both"/>
      </w:pPr>
      <w:r>
        <w:rPr>
          <w:rFonts w:ascii="Times New Roman"/>
          <w:b w:val="false"/>
          <w:i w:val="false"/>
          <w:color w:val="000000"/>
          <w:sz w:val="28"/>
        </w:rPr>
        <w:t>
      9. Мемлекеттік қызметті алу үшін көрсетілетін қызметті алушы ХҚКО-қа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растайтын мәліметтерді ХҚКО-тың қызметкері электронды-цифрлық қол қойылған электронды құжаттар нысанында орталықтардың ақпараттық жүйесі арқылы тиісті мемлекеттік ақпараттық жүйеден алады – 15 минут.</w:t>
      </w:r>
      <w:r>
        <w:br/>
      </w:r>
      <w:r>
        <w:rPr>
          <w:rFonts w:ascii="Times New Roman"/>
          <w:b w:val="false"/>
          <w:i w:val="false"/>
          <w:color w:val="000000"/>
          <w:sz w:val="28"/>
        </w:rPr>
        <w:t>
      ХҚКО-тың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беру «терезе» арқылы жеке өзі (немесе оның өкілі (нотариалды расталған сенімхат бойынша) ХҚКО-қа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12. Егер, қызмет алушысы дер кезінде құжаттарды алу үшін ХҚКО-қа өтініш білдірмеген жағдайда, ХҚКО құжаттардың сақталуын бір ай бойы қамтамасыз етеді, одан кейін оны ХҚКО-тың мұрағатына тапсырады.</w:t>
      </w:r>
      <w:r>
        <w:br/>
      </w:r>
      <w:r>
        <w:rPr>
          <w:rFonts w:ascii="Times New Roman"/>
          <w:b w:val="false"/>
          <w:i w:val="false"/>
          <w:color w:val="000000"/>
          <w:sz w:val="28"/>
        </w:rPr>
        <w:t>
</w:t>
      </w:r>
      <w:r>
        <w:rPr>
          <w:rFonts w:ascii="Times New Roman"/>
          <w:b w:val="false"/>
          <w:i w:val="false"/>
          <w:color w:val="000000"/>
          <w:sz w:val="28"/>
        </w:rPr>
        <w:t>
      13. Қызмет алушының қағаз тізбегі бойынша толық ұсынылмаған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ұсынбаса, ХҚКО-ның қызметкерлерімен құжаттардың қабылдамауы жайында қолхат беріледі.</w:t>
      </w:r>
      <w:r>
        <w:br/>
      </w:r>
      <w:r>
        <w:rPr>
          <w:rFonts w:ascii="Times New Roman"/>
          <w:b w:val="false"/>
          <w:i w:val="false"/>
          <w:color w:val="000000"/>
          <w:sz w:val="28"/>
        </w:rPr>
        <w:t>
      Халыққа қызмет көрсету орталығына өтініш білдірудің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нысанда көрсетілген.</w:t>
      </w:r>
      <w:r>
        <w:br/>
      </w:r>
      <w:r>
        <w:rPr>
          <w:rFonts w:ascii="Times New Roman"/>
          <w:b w:val="false"/>
          <w:i w:val="false"/>
          <w:color w:val="000000"/>
          <w:sz w:val="28"/>
        </w:rPr>
        <w:t>
</w:t>
      </w:r>
      <w:r>
        <w:rPr>
          <w:rFonts w:ascii="Times New Roman"/>
          <w:b w:val="false"/>
          <w:i w:val="false"/>
          <w:color w:val="000000"/>
          <w:sz w:val="28"/>
        </w:rPr>
        <w:t>
      14. Портал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(авторизациялау процесі);</w:t>
      </w:r>
      <w:r>
        <w:br/>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Порталмен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 қажетті құжаттардың көшірмелеріне сұрау салу нысанына бекітілген құрылымы мен форматтық талаптарды ескере отырып, көрсетілетін қызметті алушымен нысандарды толтыруы (деректерді енгізу), сондай-ақ көрсетілетін қызметті алушының сұрау салуды растауы (қол қою) үшін электрондық цифрлық қолтаңбаның (бұдан әрі – ЭЦҚ) тіркеу куәлігін алуы;</w:t>
      </w:r>
      <w:r>
        <w:br/>
      </w:r>
      <w:r>
        <w:rPr>
          <w:rFonts w:ascii="Times New Roman"/>
          <w:b w:val="false"/>
          <w:i w:val="false"/>
          <w:color w:val="000000"/>
          <w:sz w:val="28"/>
        </w:rPr>
        <w:t>
      6) 2-шарт – Порталда ЭЦҚ тіркеу куәлігінің қолдану мерзімін және кері қайтарылған (жойылған) тіркеу куәліктерінің тізімінде жоқтығын, сондай-ақ сәйкестендіру мәліметтерінің (сұрау салуда көрсетілген ЖСН/БСН және ЭЦҚ тіркеу куәлігінде көрсетілген ЖСН/БСН арасындағы) сәйкестілігін тексеру;</w:t>
      </w:r>
      <w:r>
        <w:br/>
      </w:r>
      <w:r>
        <w:rPr>
          <w:rFonts w:ascii="Times New Roman"/>
          <w:b w:val="false"/>
          <w:i w:val="false"/>
          <w:color w:val="000000"/>
          <w:sz w:val="28"/>
        </w:rPr>
        <w:t>
      7) 4-процесс – көрсетілетін қызметті алушының ЭЦҚ түпнұсқалының расталмауына байланысты сұратылып отырған қызметтен бас тарту туралы хабарлама құрастыру;</w:t>
      </w:r>
      <w:r>
        <w:br/>
      </w:r>
      <w:r>
        <w:rPr>
          <w:rFonts w:ascii="Times New Roman"/>
          <w:b w:val="false"/>
          <w:i w:val="false"/>
          <w:color w:val="000000"/>
          <w:sz w:val="28"/>
        </w:rPr>
        <w:t>
      8) 5-процесс – көрсетілетін қызметті алушымен сұрау салуды пысықтау үшін «электрондық үкімет» өңірлік шлюзінің автоматтандырылған жұмыс орнына (бұдан әрі – ЭҮӨШ АЖО) «электрондық үкімет» шлюзі (бұдан әрі – ЭҮШ) арқылы көрсетілетін қызметті алушының ЭЦҚ расталған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қоса ұсынған құжаттарының сәйкестілігін және қызмет көрсету үшін негіздемені тексереді;</w:t>
      </w:r>
      <w:r>
        <w:br/>
      </w:r>
      <w:r>
        <w:rPr>
          <w:rFonts w:ascii="Times New Roman"/>
          <w:b w:val="false"/>
          <w:i w:val="false"/>
          <w:color w:val="000000"/>
          <w:sz w:val="28"/>
        </w:rPr>
        <w:t>
      10) 6-процесс – көрсетілетін қызметті алушының Порталмен құрастырылған қызмет нәтижелерін алуы (электрондық құжат нысанындағы хабарлама). Электрондық құжат көрсетілетін қызметті берушінің уәкілетті тұлғасының ЭЦҚ пайдалана отырып құрастырылады.</w:t>
      </w:r>
      <w:r>
        <w:br/>
      </w:r>
      <w:r>
        <w:rPr>
          <w:rFonts w:ascii="Times New Roman"/>
          <w:b w:val="false"/>
          <w:i w:val="false"/>
          <w:color w:val="000000"/>
          <w:sz w:val="28"/>
        </w:rPr>
        <w:t>
</w:t>
      </w:r>
      <w:r>
        <w:rPr>
          <w:rFonts w:ascii="Times New Roman"/>
          <w:b w:val="false"/>
          <w:i w:val="false"/>
          <w:color w:val="000000"/>
          <w:sz w:val="28"/>
        </w:rPr>
        <w:t>
      15. Портал арқылы мемлекеттік қызмет көрсету кезінде іске қосылған ақпараттық жүйелердің функционалдық өзара іс-қимыл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63"/>
    <w:bookmarkStart w:name="z372" w:id="264"/>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264"/>
    <w:bookmarkStart w:name="z373" w:id="265"/>
    <w:p>
      <w:pPr>
        <w:spacing w:after="0"/>
        <w:ind w:left="0"/>
        <w:jc w:val="left"/>
      </w:pPr>
      <w:r>
        <w:rPr>
          <w:rFonts w:ascii="Times New Roman"/>
          <w:b/>
          <w:i w:val="false"/>
          <w:color w:val="000000"/>
        </w:rPr>
        <w:t xml:space="preserve"> 
Рәсімдер (іс-қимылдар) кезеңділігінің сипаттамасы</w:t>
      </w:r>
    </w:p>
    <w:bookmarkEnd w:id="265"/>
    <w:p>
      <w:pPr>
        <w:spacing w:after="0"/>
        <w:ind w:left="0"/>
        <w:jc w:val="both"/>
      </w:pPr>
      <w:r>
        <w:drawing>
          <wp:inline distT="0" distB="0" distL="0" distR="0">
            <wp:extent cx="9461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9461500" cy="60325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374" w:id="266"/>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266"/>
    <w:bookmarkStart w:name="z375" w:id="267"/>
    <w:p>
      <w:pPr>
        <w:spacing w:after="0"/>
        <w:ind w:left="0"/>
        <w:jc w:val="left"/>
      </w:pPr>
      <w:r>
        <w:rPr>
          <w:rFonts w:ascii="Times New Roman"/>
          <w:b/>
          <w:i w:val="false"/>
          <w:color w:val="000000"/>
        </w:rPr>
        <w:t xml:space="preserve"> 
Рәсімдер (іс-қимылдар) кезеңділігінің сипаттамасы</w:t>
      </w:r>
    </w:p>
    <w:bookmarkEnd w:id="267"/>
    <w:p>
      <w:pPr>
        <w:spacing w:after="0"/>
        <w:ind w:left="0"/>
        <w:jc w:val="both"/>
      </w:pPr>
      <w:r>
        <w:drawing>
          <wp:inline distT="0" distB="0" distL="0" distR="0">
            <wp:extent cx="7543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43800" cy="63119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376" w:id="268"/>
    <w:p>
      <w:pPr>
        <w:spacing w:after="0"/>
        <w:ind w:left="0"/>
        <w:jc w:val="both"/>
      </w:pPr>
      <w:r>
        <w:rPr>
          <w:rFonts w:ascii="Times New Roman"/>
          <w:b w:val="false"/>
          <w:i w:val="false"/>
          <w:color w:val="000000"/>
          <w:sz w:val="28"/>
        </w:rPr>
        <w:t xml:space="preserve">
«Жұмыссыз азаматтарға анықтамалар    </w:t>
      </w:r>
      <w:r>
        <w:br/>
      </w:r>
      <w:r>
        <w:rPr>
          <w:rFonts w:ascii="Times New Roman"/>
          <w:b w:val="false"/>
          <w:i w:val="false"/>
          <w:color w:val="000000"/>
          <w:sz w:val="28"/>
        </w:rPr>
        <w:t>
беру» мемлекеттік көрсетілетін қызметтің</w:t>
      </w:r>
      <w:r>
        <w:br/>
      </w:r>
      <w:r>
        <w:rPr>
          <w:rFonts w:ascii="Times New Roman"/>
          <w:b w:val="false"/>
          <w:i w:val="false"/>
          <w:color w:val="000000"/>
          <w:sz w:val="28"/>
        </w:rPr>
        <w:t xml:space="preserve">
регламентіне 3-қосымша         </w:t>
      </w:r>
    </w:p>
    <w:bookmarkEnd w:id="268"/>
    <w:bookmarkStart w:name="z377" w:id="269"/>
    <w:p>
      <w:pPr>
        <w:spacing w:after="0"/>
        <w:ind w:left="0"/>
        <w:jc w:val="left"/>
      </w:pPr>
      <w:r>
        <w:rPr>
          <w:rFonts w:ascii="Times New Roman"/>
          <w:b/>
          <w:i w:val="false"/>
          <w:color w:val="000000"/>
        </w:rPr>
        <w:t xml:space="preserve"> 
Портал арқылы мемлекеттік қызмет көрсету кезіндегі функционалды өзара әрекет етудің диаграммасы</w:t>
      </w:r>
    </w:p>
    <w:bookmarkEnd w:id="269"/>
    <w:p>
      <w:pPr>
        <w:spacing w:after="0"/>
        <w:ind w:left="0"/>
        <w:jc w:val="both"/>
      </w:pPr>
      <w:r>
        <w:drawing>
          <wp:inline distT="0" distB="0" distL="0" distR="0">
            <wp:extent cx="10604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0604500" cy="39878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АЖ Порталы-ақпараттық жүйе порталы</w:t>
      </w:r>
      <w:r>
        <w:br/>
      </w:r>
      <w:r>
        <w:rPr>
          <w:rFonts w:ascii="Times New Roman"/>
          <w:b w:val="false"/>
          <w:i w:val="false"/>
          <w:color w:val="000000"/>
          <w:sz w:val="28"/>
        </w:rPr>
        <w:t>
ЭҮШ - электронды үкімет шлюзі</w:t>
      </w:r>
      <w:r>
        <w:br/>
      </w:r>
      <w:r>
        <w:rPr>
          <w:rFonts w:ascii="Times New Roman"/>
          <w:b w:val="false"/>
          <w:i w:val="false"/>
          <w:color w:val="000000"/>
          <w:sz w:val="28"/>
        </w:rPr>
        <w:t>
АЖО - автоматтандырылған жұмыс орны</w:t>
      </w:r>
      <w:r>
        <w:br/>
      </w:r>
      <w:r>
        <w:rPr>
          <w:rFonts w:ascii="Times New Roman"/>
          <w:b w:val="false"/>
          <w:i w:val="false"/>
          <w:color w:val="000000"/>
          <w:sz w:val="28"/>
        </w:rPr>
        <w:t>
ӨЭҮШ-өңірлік электронды үкімет шлюзі</w:t>
      </w:r>
    </w:p>
    <w:bookmarkStart w:name="z489" w:id="270"/>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4-қосымша</w:t>
      </w:r>
    </w:p>
    <w:bookmarkEnd w:id="270"/>
    <w:bookmarkStart w:name="z490" w:id="271"/>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көрсетудің бизнес-үрдіс анықтамалығы</w:t>
      </w:r>
    </w:p>
    <w:bookmarkEnd w:id="271"/>
    <w:p>
      <w:pPr>
        <w:spacing w:after="0"/>
        <w:ind w:left="0"/>
        <w:jc w:val="both"/>
      </w:pPr>
      <w:r>
        <w:rPr>
          <w:rFonts w:ascii="Times New Roman"/>
          <w:b w:val="false"/>
          <w:i w:val="false"/>
          <w:color w:val="ff0000"/>
          <w:sz w:val="28"/>
        </w:rPr>
        <w:t xml:space="preserve">      Ескерту. Регламент 4-қосымшамен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47498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749800" cy="8102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4516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451600" cy="1765300"/>
                    </a:xfrm>
                    <a:prstGeom prst="rect">
                      <a:avLst/>
                    </a:prstGeom>
                  </pic:spPr>
                </pic:pic>
              </a:graphicData>
            </a:graphic>
          </wp:inline>
        </w:drawing>
      </w:r>
    </w:p>
    <w:bookmarkStart w:name="z491" w:id="272"/>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5-қосымша</w:t>
      </w:r>
    </w:p>
    <w:bookmarkEnd w:id="272"/>
    <w:bookmarkStart w:name="z492" w:id="273"/>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 бизнес-процестерінің анықтамалығы</w:t>
      </w:r>
    </w:p>
    <w:bookmarkEnd w:id="273"/>
    <w:p>
      <w:pPr>
        <w:spacing w:after="0"/>
        <w:ind w:left="0"/>
        <w:jc w:val="both"/>
      </w:pPr>
      <w:r>
        <w:rPr>
          <w:rFonts w:ascii="Times New Roman"/>
          <w:b w:val="false"/>
          <w:i w:val="false"/>
          <w:color w:val="ff0000"/>
          <w:sz w:val="28"/>
        </w:rPr>
        <w:t xml:space="preserve">      Ескерту. Регламент 5-қосымшамен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55372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537200" cy="8369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956300" cy="1574800"/>
                    </a:xfrm>
                    <a:prstGeom prst="rect">
                      <a:avLst/>
                    </a:prstGeom>
                  </pic:spPr>
                </pic:pic>
              </a:graphicData>
            </a:graphic>
          </wp:inline>
        </w:drawing>
      </w:r>
    </w:p>
    <w:bookmarkStart w:name="z493" w:id="274"/>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6-қосымша</w:t>
      </w:r>
    </w:p>
    <w:bookmarkEnd w:id="274"/>
    <w:bookmarkStart w:name="z494" w:id="275"/>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 бизнес-процестерінің анықтамалығы</w:t>
      </w:r>
    </w:p>
    <w:bookmarkEnd w:id="275"/>
    <w:p>
      <w:pPr>
        <w:spacing w:after="0"/>
        <w:ind w:left="0"/>
        <w:jc w:val="both"/>
      </w:pPr>
      <w:r>
        <w:rPr>
          <w:rFonts w:ascii="Times New Roman"/>
          <w:b w:val="false"/>
          <w:i w:val="false"/>
          <w:color w:val="ff0000"/>
          <w:sz w:val="28"/>
        </w:rPr>
        <w:t xml:space="preserve">      Ескерту. Регламент 6-қосымшамен толықтырылды-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89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00" cy="3403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5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159500" cy="1866900"/>
                    </a:xfrm>
                    <a:prstGeom prst="rect">
                      <a:avLst/>
                    </a:prstGeom>
                  </pic:spPr>
                </pic:pic>
              </a:graphicData>
            </a:graphic>
          </wp:inline>
        </w:drawing>
      </w:r>
    </w:p>
    <w:bookmarkStart w:name="z378" w:id="27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76"/>
    <w:bookmarkStart w:name="z379" w:id="27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p>
    <w:bookmarkEnd w:id="277"/>
    <w:bookmarkStart w:name="z380" w:id="278"/>
    <w:p>
      <w:pPr>
        <w:spacing w:after="0"/>
        <w:ind w:left="0"/>
        <w:jc w:val="left"/>
      </w:pPr>
      <w:r>
        <w:rPr>
          <w:rFonts w:ascii="Times New Roman"/>
          <w:b/>
          <w:i w:val="false"/>
          <w:color w:val="000000"/>
        </w:rPr>
        <w:t xml:space="preserve"> 
1. Жалпы ережелер</w:t>
      </w:r>
    </w:p>
    <w:bookmarkEnd w:id="278"/>
    <w:bookmarkStart w:name="z381" w:id="279"/>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(бұдан әрі – мемлекеттік көрсетілетін қызмет) аудандар және облыстық маңызы бар қалалардың жұмыспен қамту және әлеуметтік бағдарламалар бөлімдерімен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 көрсетілетін мемлекеттік қызметтің нәтижесі болып табылады.</w:t>
      </w:r>
    </w:p>
    <w:bookmarkEnd w:id="279"/>
    <w:bookmarkStart w:name="z384" w:id="28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80"/>
    <w:bookmarkStart w:name="z385" w:id="28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құжаттарды қабылдауды және тіркеуді іске асырады – 15 минут. Нәтижесі – тиісті құжаттарды қабылдағандығы туралы қолхат;</w:t>
      </w:r>
      <w:r>
        <w:br/>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 9 жұмыс күні. Нәтижесі – хабарламаны дайындау;</w:t>
      </w:r>
      <w:r>
        <w:br/>
      </w:r>
      <w:r>
        <w:rPr>
          <w:rFonts w:ascii="Times New Roman"/>
          <w:b w:val="false"/>
          <w:i w:val="false"/>
          <w:color w:val="000000"/>
          <w:sz w:val="28"/>
        </w:rPr>
        <w:t>
      4) көрсетілетін қызметті берушінің басшылығы құжаттармен танысады – 15 минут. Нәтижесі – хабарламаға қол қою;</w:t>
      </w:r>
      <w:r>
        <w:br/>
      </w:r>
      <w:r>
        <w:rPr>
          <w:rFonts w:ascii="Times New Roman"/>
          <w:b w:val="false"/>
          <w:i w:val="false"/>
          <w:color w:val="000000"/>
          <w:sz w:val="28"/>
        </w:rPr>
        <w:t>
      5) көрсетілетін қызметті берушінің кеңсесі көрсетілетін қызметті алушыға хабарламаны береді – 15 минут. Нәтижесі – көрсетілетін қызметті алушының мемлекеттік қызмет көрсету жөніндегі журналға қол қоюы.</w:t>
      </w:r>
    </w:p>
    <w:bookmarkEnd w:id="281"/>
    <w:bookmarkStart w:name="z387" w:id="2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2"/>
    <w:bookmarkStart w:name="z388" w:id="28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уәкілетті органның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 материалдарымен қоса басшылыққа жолдайды – 9 жұмыс күні;</w:t>
      </w:r>
      <w:r>
        <w:br/>
      </w:r>
      <w:r>
        <w:rPr>
          <w:rFonts w:ascii="Times New Roman"/>
          <w:b w:val="false"/>
          <w:i w:val="false"/>
          <w:color w:val="000000"/>
          <w:sz w:val="28"/>
        </w:rPr>
        <w:t>
      4) көрсетілетін қызметті берушінің басшылығы хабарламаға қол қояды – 15 минут;</w:t>
      </w:r>
      <w:r>
        <w:br/>
      </w:r>
      <w:r>
        <w:rPr>
          <w:rFonts w:ascii="Times New Roman"/>
          <w:b w:val="false"/>
          <w:i w:val="false"/>
          <w:color w:val="000000"/>
          <w:sz w:val="28"/>
        </w:rPr>
        <w:t>
      5) уәкілетті органның кеңсесі хабарламаны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6-қосымшамен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83"/>
    <w:bookmarkStart w:name="z391" w:id="284"/>
    <w:p>
      <w:pPr>
        <w:spacing w:after="0"/>
        <w:ind w:left="0"/>
        <w:jc w:val="both"/>
      </w:pP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1-қосымша   </w:t>
      </w:r>
    </w:p>
    <w:bookmarkEnd w:id="284"/>
    <w:bookmarkStart w:name="z392" w:id="285"/>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bookmarkEnd w:id="285"/>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1153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115300" cy="56134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496" w:id="286"/>
    <w:p>
      <w:pPr>
        <w:spacing w:after="0"/>
        <w:ind w:left="0"/>
        <w:jc w:val="both"/>
      </w:pP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2-қосымша  </w:t>
      </w:r>
    </w:p>
    <w:bookmarkEnd w:id="286"/>
    <w:bookmarkStart w:name="z497" w:id="28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көрсетудің бизнес-үрдіс анықтамалығы</w:t>
      </w:r>
    </w:p>
    <w:bookmarkEnd w:id="287"/>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4328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432800" cy="8166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5913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591300" cy="1689100"/>
                    </a:xfrm>
                    <a:prstGeom prst="rect">
                      <a:avLst/>
                    </a:prstGeom>
                  </pic:spPr>
                </pic:pic>
              </a:graphicData>
            </a:graphic>
          </wp:inline>
        </w:drawing>
      </w:r>
    </w:p>
    <w:bookmarkStart w:name="z393" w:id="28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10 сәуірдегі № А-4/130</w:t>
      </w:r>
      <w:r>
        <w:br/>
      </w:r>
      <w:r>
        <w:rPr>
          <w:rFonts w:ascii="Times New Roman"/>
          <w:b w:val="false"/>
          <w:i w:val="false"/>
          <w:color w:val="000000"/>
          <w:sz w:val="28"/>
        </w:rPr>
        <w:t xml:space="preserve">
қаулысымен бекітілді      </w:t>
      </w:r>
    </w:p>
    <w:bookmarkEnd w:id="288"/>
    <w:bookmarkStart w:name="z394" w:id="28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289"/>
    <w:bookmarkStart w:name="z395" w:id="290"/>
    <w:p>
      <w:pPr>
        <w:spacing w:after="0"/>
        <w:ind w:left="0"/>
        <w:jc w:val="left"/>
      </w:pPr>
      <w:r>
        <w:rPr>
          <w:rFonts w:ascii="Times New Roman"/>
          <w:b/>
          <w:i w:val="false"/>
          <w:color w:val="000000"/>
        </w:rPr>
        <w:t xml:space="preserve"> 
1. Жалпы ережелер</w:t>
      </w:r>
    </w:p>
    <w:bookmarkEnd w:id="290"/>
    <w:bookmarkStart w:name="z396" w:id="291"/>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(бұдан әрі – мемлекеттік көрсетілетін қызмет) аудандардың және облыстық маңызы бар қалалардың жұмыспен қамту және әлеуметтік бағдарламалар бөлімдерімен (бұданәрі – көрсетілетін қызметті беруші)көрсетіледі.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Мемлекеттік қызметі көрсету нәтижесі: әлеуметтік көмек тағайындау туралы хабарлама.</w:t>
      </w:r>
    </w:p>
    <w:bookmarkEnd w:id="291"/>
    <w:bookmarkStart w:name="z399" w:id="29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92"/>
    <w:bookmarkStart w:name="z400" w:id="293"/>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немесе ауылдық округ әкімі құжаттарды қабылдауды және тіркеуді іске асырады – 15 минут. 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басшылығы немесе ауылдық округ әкімі құжаттармен танысады – 15 минут. Нәтижесі - жауапты орындаушыны белгілеу;</w:t>
      </w:r>
      <w:r>
        <w:br/>
      </w:r>
      <w:r>
        <w:rPr>
          <w:rFonts w:ascii="Times New Roman"/>
          <w:b w:val="false"/>
          <w:i w:val="false"/>
          <w:color w:val="000000"/>
          <w:sz w:val="28"/>
        </w:rPr>
        <w:t>
      3) ауылдық округ әкімі құжаттарды қарайды – 1 жұмыс күні. Нәтижесі - көрсетілетін қызметті берушіге құжаттарды жіберу;</w:t>
      </w:r>
      <w:r>
        <w:br/>
      </w:r>
      <w:r>
        <w:rPr>
          <w:rFonts w:ascii="Times New Roman"/>
          <w:b w:val="false"/>
          <w:i w:val="false"/>
          <w:color w:val="000000"/>
          <w:sz w:val="28"/>
        </w:rPr>
        <w:t>
      4) көрсетілетін қызметті берушінің жауапты орындаушысы құжаттардың толықтығын тексереді – 8 жұмыс күні. Нәтижесі – әлеуметтік көмек тағайындау туралы хабарламаны дайындау;</w:t>
      </w:r>
      <w:r>
        <w:br/>
      </w:r>
      <w:r>
        <w:rPr>
          <w:rFonts w:ascii="Times New Roman"/>
          <w:b w:val="false"/>
          <w:i w:val="false"/>
          <w:color w:val="000000"/>
          <w:sz w:val="28"/>
        </w:rPr>
        <w:t>
      5) көрсетілетін қызметті берушінің басшылығы ұсынылған құжаттармен танысады – 15 минут. Нәтижесі - әлеуметтік көмек тағайындауға қол қою;</w:t>
      </w:r>
      <w:r>
        <w:br/>
      </w:r>
      <w:r>
        <w:rPr>
          <w:rFonts w:ascii="Times New Roman"/>
          <w:b w:val="false"/>
          <w:i w:val="false"/>
          <w:color w:val="000000"/>
          <w:sz w:val="28"/>
        </w:rPr>
        <w:t>
      6) көрсетілетін қызметті берушінің кеңсесі көрсетілетін қызметті алушыға мемлекеттік қызметті тағайындау туралы хабаралманы береді немесе ауылдық округ әкіміне жібереді – 15 минут. Нәтижесі – көрсетілетін қызметті алушының мемлекеттік қызмет көрсету жөніндегі журналға қол қоюы;</w:t>
      </w:r>
      <w:r>
        <w:br/>
      </w:r>
      <w:r>
        <w:rPr>
          <w:rFonts w:ascii="Times New Roman"/>
          <w:b w:val="false"/>
          <w:i w:val="false"/>
          <w:color w:val="000000"/>
          <w:sz w:val="28"/>
        </w:rPr>
        <w:t>
      7) ауылдық округ әкімі көрсетілетін қызметті алушыға әлеуметтік көмек тағайындау туралы хабарлама береді – 15 минут. Нәтижесі - көрсетілетін қызметті алушының мемлекеттік қызмет көрсету жөніндегі журналға қол қоюы.</w:t>
      </w:r>
    </w:p>
    <w:bookmarkEnd w:id="293"/>
    <w:bookmarkStart w:name="z402" w:id="2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4"/>
    <w:bookmarkStart w:name="z403" w:id="29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1) көрсетілетін қызметті берушінің кеңсесі бұрыштама қою үшін басшылыққа құжаттарды жолдайды - 15 минут;</w:t>
      </w:r>
      <w:r>
        <w:br/>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құжаттардың толықтығын тексереді, әлеуметтік көмек тағайындау туралы хабарлама дайындайды және басшылықа жолдайды - 8 жұмыс күн;</w:t>
      </w:r>
      <w:r>
        <w:br/>
      </w:r>
      <w:r>
        <w:rPr>
          <w:rFonts w:ascii="Times New Roman"/>
          <w:b w:val="false"/>
          <w:i w:val="false"/>
          <w:color w:val="000000"/>
          <w:sz w:val="28"/>
        </w:rPr>
        <w:t>
      4) көрсетілетін қызметті берушінің басшылығы әлеуметтік көмек тағайындау туралы хабарламаға қол қояды – 15 минут;</w:t>
      </w:r>
      <w:r>
        <w:br/>
      </w:r>
      <w:r>
        <w:rPr>
          <w:rFonts w:ascii="Times New Roman"/>
          <w:b w:val="false"/>
          <w:i w:val="false"/>
          <w:color w:val="000000"/>
          <w:sz w:val="28"/>
        </w:rPr>
        <w:t>
      5) көрсетілетін қызметті берушінің кеңсесі көрсетілген мемлекеттік қызметтің немесе Халыққа қызмет көрсету орталығының қызметкеріне нәтижесін береді немесе ауылдық округ әкіміне мемлекеттік қызметті тағайындау туралы хабарламаны жібереді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95"/>
    <w:bookmarkStart w:name="z406" w:id="29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 мен өзара іс-қимыл тәртібін, сондай-ақ мемлекеттік қызмет көрсету процесінде ақпараттық жүйелерді пайдалану тәртібін сипаттау</w:t>
      </w:r>
    </w:p>
    <w:bookmarkEnd w:id="296"/>
    <w:bookmarkStart w:name="z407" w:id="297"/>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растайтын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Орталықтың қызметшісі құжаттардың түпнұсқаларын мемлекеттік органдардың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тиісті құжаттарды қабылдағандығы туралы қолхат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ұсылынған құжаттардың саны мен атауы; құжаттың берілген мерзімі, уақыты мен орны; құжаттарды ресімдеуге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аты,әкесінің аты, уәкілетті өкілінің тегі, аты,әкесінің аты және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мақсатында көрсетілетін қызметті берушіге сұраныс жіберіледі.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 нәтижесін беру (немесе бермеу туралы хабарлама) «терезе» арқылы жеке өзі орталыққа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құжаттарды алу үшін орталыққа уақытында өтініш білдірмеген болса, онда орталық құжаттардың сақтауын 1 ай қамтамасыз етеді. Құжаттарды қабылдаудан бас тартқан жағдайда, Орталық қызметкері мемлекеттік көрсетілетін қызметті алушыға жетіспейтін құжаттарды көрсету арқылы қолхат береді.</w:t>
      </w:r>
      <w:r>
        <w:br/>
      </w:r>
      <w:r>
        <w:rPr>
          <w:rFonts w:ascii="Times New Roman"/>
          <w:b w:val="false"/>
          <w:i w:val="false"/>
          <w:color w:val="000000"/>
          <w:sz w:val="28"/>
        </w:rPr>
        <w:t>
</w:t>
      </w:r>
      <w:r>
        <w:rPr>
          <w:rFonts w:ascii="Times New Roman"/>
          <w:b w:val="false"/>
          <w:i w:val="false"/>
          <w:color w:val="000000"/>
          <w:sz w:val="28"/>
        </w:rPr>
        <w:t>
      14. Бас тартылған жағдайда, Орталық қызметкері көрсетілетін қызметті алушыға 1 күн ішінде хабарлайды және мемлекеттік мекеменің бас тарту себебі туралы жазбаша негіздемені береді.</w:t>
      </w:r>
      <w:r>
        <w:br/>
      </w:r>
      <w:r>
        <w:rPr>
          <w:rFonts w:ascii="Times New Roman"/>
          <w:b w:val="false"/>
          <w:i w:val="false"/>
          <w:color w:val="000000"/>
          <w:sz w:val="28"/>
        </w:rPr>
        <w:t>
</w:t>
      </w:r>
      <w:r>
        <w:rPr>
          <w:rFonts w:ascii="Times New Roman"/>
          <w:b w:val="false"/>
          <w:i w:val="false"/>
          <w:color w:val="000000"/>
          <w:sz w:val="28"/>
        </w:rPr>
        <w:t>
      15. Қызмет алушының қағаз тізілімің толық ұсынылған кезде, мемлекеттік қызметті Стандарттың </w:t>
      </w:r>
      <w:r>
        <w:rPr>
          <w:rFonts w:ascii="Times New Roman"/>
          <w:b w:val="false"/>
          <w:i w:val="false"/>
          <w:color w:val="000000"/>
          <w:sz w:val="28"/>
        </w:rPr>
        <w:t>9 тармағының</w:t>
      </w:r>
      <w:r>
        <w:rPr>
          <w:rFonts w:ascii="Times New Roman"/>
          <w:b w:val="false"/>
          <w:i w:val="false"/>
          <w:color w:val="000000"/>
          <w:sz w:val="28"/>
        </w:rPr>
        <w:t>, ХҚКО-ның қызметкерлерімен құжаттардың қабылдамауы жайында қолхат 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көрсетуге тартылған ақпараттық жүйелердің функционалдық өзара әрекет етуі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05.01.2015 </w:t>
      </w:r>
      <w:r>
        <w:rPr>
          <w:rFonts w:ascii="Times New Roman"/>
          <w:b w:val="false"/>
          <w:i w:val="false"/>
          <w:color w:val="00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bookmarkEnd w:id="297"/>
    <w:bookmarkStart w:name="z415" w:id="298"/>
    <w:p>
      <w:pPr>
        <w:spacing w:after="0"/>
        <w:ind w:left="0"/>
        <w:jc w:val="both"/>
      </w:pPr>
      <w:r>
        <w:rPr>
          <w:rFonts w:ascii="Times New Roman"/>
          <w:b w:val="false"/>
          <w:i w:val="false"/>
          <w:color w:val="000000"/>
          <w:sz w:val="28"/>
        </w:rPr>
        <w:t xml:space="preserve">
«Ауылдық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298"/>
    <w:bookmarkStart w:name="z416" w:id="299"/>
    <w:p>
      <w:pPr>
        <w:spacing w:after="0"/>
        <w:ind w:left="0"/>
        <w:jc w:val="left"/>
      </w:pPr>
      <w:r>
        <w:rPr>
          <w:rFonts w:ascii="Times New Roman"/>
          <w:b/>
          <w:i w:val="false"/>
          <w:color w:val="000000"/>
        </w:rPr>
        <w:t xml:space="preserve"> 
Рәсімдер (іс-қимылдар) кезеңділігінің сипаттамасы</w:t>
      </w:r>
    </w:p>
    <w:bookmarkEnd w:id="299"/>
    <w:p>
      <w:pPr>
        <w:spacing w:after="0"/>
        <w:ind w:left="0"/>
        <w:jc w:val="both"/>
      </w:pPr>
      <w:r>
        <w:drawing>
          <wp:inline distT="0" distB="0" distL="0" distR="0">
            <wp:extent cx="70358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035800" cy="6451600"/>
                    </a:xfrm>
                    <a:prstGeom prst="rect">
                      <a:avLst/>
                    </a:prstGeom>
                  </pic:spPr>
                </pic:pic>
              </a:graphicData>
            </a:graphic>
          </wp:inline>
        </w:drawing>
      </w:r>
    </w:p>
    <w:p>
      <w:pPr>
        <w:spacing w:after="0"/>
        <w:ind w:left="0"/>
        <w:jc w:val="both"/>
      </w:pPr>
      <w:r>
        <w:rPr>
          <w:rFonts w:ascii="Times New Roman"/>
          <w:b w:val="false"/>
          <w:i w:val="false"/>
          <w:color w:val="000000"/>
          <w:sz w:val="28"/>
        </w:rPr>
        <w:t>Ескерту: ҚФБ-құрылымдық-функционалдық бірлік</w:t>
      </w:r>
      <w:r>
        <w:br/>
      </w:r>
      <w:r>
        <w:rPr>
          <w:rFonts w:ascii="Times New Roman"/>
          <w:b w:val="false"/>
          <w:i w:val="false"/>
          <w:color w:val="000000"/>
          <w:sz w:val="28"/>
        </w:rPr>
        <w:t>
қысқартылған сөзді таратып көрсету.</w:t>
      </w:r>
    </w:p>
    <w:bookmarkStart w:name="z417" w:id="300"/>
    <w:p>
      <w:pPr>
        <w:spacing w:after="0"/>
        <w:ind w:left="0"/>
        <w:jc w:val="both"/>
      </w:pPr>
      <w:r>
        <w:rPr>
          <w:rFonts w:ascii="Times New Roman"/>
          <w:b w:val="false"/>
          <w:i w:val="false"/>
          <w:color w:val="000000"/>
          <w:sz w:val="28"/>
        </w:rPr>
        <w:t xml:space="preserve">
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300"/>
    <w:bookmarkStart w:name="z418" w:id="301"/>
    <w:p>
      <w:pPr>
        <w:spacing w:after="0"/>
        <w:ind w:left="0"/>
        <w:jc w:val="left"/>
      </w:pPr>
      <w:r>
        <w:rPr>
          <w:rFonts w:ascii="Times New Roman"/>
          <w:b/>
          <w:i w:val="false"/>
          <w:color w:val="000000"/>
        </w:rPr>
        <w:t xml:space="preserve"> 
Рәсімдер (іс-қимылдар) кезеңділігінің сипаттамасы</w:t>
      </w:r>
    </w:p>
    <w:bookmarkEnd w:id="301"/>
    <w:p>
      <w:pPr>
        <w:spacing w:after="0"/>
        <w:ind w:left="0"/>
        <w:jc w:val="both"/>
      </w:pPr>
      <w:r>
        <w:drawing>
          <wp:inline distT="0" distB="0" distL="0" distR="0">
            <wp:extent cx="67564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756400" cy="6464300"/>
                    </a:xfrm>
                    <a:prstGeom prst="rect">
                      <a:avLst/>
                    </a:prstGeom>
                  </pic:spPr>
                </pic:pic>
              </a:graphicData>
            </a:graphic>
          </wp:inline>
        </w:drawing>
      </w:r>
    </w:p>
    <w:p>
      <w:pPr>
        <w:spacing w:after="0"/>
        <w:ind w:left="0"/>
        <w:jc w:val="both"/>
      </w:pPr>
      <w:r>
        <w:rPr>
          <w:rFonts w:ascii="Times New Roman"/>
          <w:b w:val="false"/>
          <w:i w:val="false"/>
          <w:color w:val="000000"/>
          <w:sz w:val="28"/>
        </w:rPr>
        <w:t>Ескерту: ҚФБ-құрылымдық-функционалдық бірлік</w:t>
      </w:r>
      <w:r>
        <w:br/>
      </w:r>
      <w:r>
        <w:rPr>
          <w:rFonts w:ascii="Times New Roman"/>
          <w:b w:val="false"/>
          <w:i w:val="false"/>
          <w:color w:val="000000"/>
          <w:sz w:val="28"/>
        </w:rPr>
        <w:t>
қысқартылған сөзді таратып көрсету.</w:t>
      </w:r>
    </w:p>
    <w:bookmarkStart w:name="z499" w:id="302"/>
    <w:p>
      <w:pPr>
        <w:spacing w:after="0"/>
        <w:ind w:left="0"/>
        <w:jc w:val="both"/>
      </w:pPr>
      <w:r>
        <w:rPr>
          <w:rFonts w:ascii="Times New Roman"/>
          <w:b w:val="false"/>
          <w:i w:val="false"/>
          <w:color w:val="000000"/>
          <w:sz w:val="28"/>
        </w:rPr>
        <w:t xml:space="preserve">
«Ауылдық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bookmarkEnd w:id="302"/>
    <w:bookmarkStart w:name="z500" w:id="303"/>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көрсетудің бизнес-үрдіс анықтамалығы</w:t>
      </w:r>
    </w:p>
    <w:bookmarkEnd w:id="303"/>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9756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975600" cy="7734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892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892800" cy="1752600"/>
                    </a:xfrm>
                    <a:prstGeom prst="rect">
                      <a:avLst/>
                    </a:prstGeom>
                  </pic:spPr>
                </pic:pic>
              </a:graphicData>
            </a:graphic>
          </wp:inline>
        </w:drawing>
      </w:r>
    </w:p>
    <w:bookmarkStart w:name="z501" w:id="304"/>
    <w:p>
      <w:pPr>
        <w:spacing w:after="0"/>
        <w:ind w:left="0"/>
        <w:jc w:val="both"/>
      </w:pPr>
      <w:r>
        <w:rPr>
          <w:rFonts w:ascii="Times New Roman"/>
          <w:b w:val="false"/>
          <w:i w:val="false"/>
          <w:color w:val="000000"/>
          <w:sz w:val="28"/>
        </w:rPr>
        <w:t xml:space="preserve">
«Ауылдық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bookmarkEnd w:id="304"/>
    <w:bookmarkStart w:name="z502" w:id="30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көрсетудің бизнес-үрдіс анықтамалығы</w:t>
      </w:r>
    </w:p>
    <w:bookmarkEnd w:id="305"/>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05.01.2015 </w:t>
      </w:r>
      <w:r>
        <w:rPr>
          <w:rFonts w:ascii="Times New Roman"/>
          <w:b w:val="false"/>
          <w:i w:val="false"/>
          <w:color w:val="ff0000"/>
          <w:sz w:val="28"/>
        </w:rPr>
        <w:t>№ А-1/1</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1280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128000" cy="7023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956300" cy="1574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header.xml" Type="http://schemas.openxmlformats.org/officeDocument/2006/relationships/header" Id="rId10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