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57da" w14:textId="1c05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20 наурыздағы № А-3/100 қаулысы. Ақмола облысының Әділет департаментінде 2014 жылғы 28 сәуірде № 4131 болып тіркелді. Күші жойылды - Ақмола облысы әкімдігінің 2015 жылғы 23 шілдедегі № А-8/349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23.07.2015 </w:t>
      </w:r>
      <w:r>
        <w:rPr>
          <w:rFonts w:ascii="Times New Roman"/>
          <w:b w:val="false"/>
          <w:i w:val="false"/>
          <w:color w:val="ff0000"/>
          <w:sz w:val="28"/>
        </w:rPr>
        <w:t>№ А-8/349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 беріліп отырған:</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барлауға, өндіруге арналған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«Кең таралған пайдалы қазбаларды барлауға, өндіруге,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«Барлаумен немесе өндірумен байланысты емес жерасты құрылыстарын салуға және/немесе пайдалануға, жер қойнауын пайдалануға құқық беру келісімшарттарын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«Барлаумен немесе өндірумен байланысты емес жерасты құрылыстарын салу және/немесе пайдалануға келісімшарт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«Геология және су ресурстарын пайдалану саласындағы мемлекеттiк көрсетілетін қызметтер стандарттарын бекiту туралы» Қазақстан Республикасы Үкіметінің 2014 жылғы 26 ақпандағы № 153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bookmarkStart w:name="z10"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А-3/100 қаулысымен  </w:t>
      </w:r>
      <w:r>
        <w:br/>
      </w:r>
      <w:r>
        <w:rPr>
          <w:rFonts w:ascii="Times New Roman"/>
          <w:b w:val="false"/>
          <w:i w:val="false"/>
          <w:color w:val="000000"/>
          <w:sz w:val="28"/>
        </w:rPr>
        <w:t xml:space="preserve">
бекітілді        </w:t>
      </w:r>
    </w:p>
    <w:bookmarkEnd w:id="1"/>
    <w:bookmarkStart w:name="z11" w:id="2"/>
    <w:p>
      <w:pPr>
        <w:spacing w:after="0"/>
        <w:ind w:left="0"/>
        <w:jc w:val="left"/>
      </w:pPr>
      <w:r>
        <w:rPr>
          <w:rFonts w:ascii="Times New Roman"/>
          <w:b/>
          <w:i w:val="false"/>
          <w:color w:val="000000"/>
        </w:rPr>
        <w:t xml:space="preserve"> 
«Кең таралған пайдалы қазбаларды барлауға, өндіруге арналған келісімшарттар жасасу, оларды тіркеу және сақтау» мемлекеттік көрсетілетін қызметтің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«Кең таралған пайдалы қазбаларды барлауға, өндіруге арналған келісімшарттар жасасу, оларды тіркеу және сақтау»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Қол қойылған және тіркелген кең таралған пайдалы қазбаларды барлауға, өндіруге арналған кеілісімшарт (бұдан әрі - келісімшарт) көрсетілетін мемлекеттік қызметтің нәтижесі болып табылады.</w:t>
      </w:r>
    </w:p>
    <w:bookmarkEnd w:id="4"/>
    <w:bookmarkStart w:name="z16" w:id="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5"/>
    <w:bookmarkStart w:name="z17" w:id="6"/>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арналған келісімшарттар жасасу, оларды тіркеу және сақтау»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10 минут. Нәтижесі – қызметті берушінің кеңсесінде қызметті алушының құжаттарының көшірмесіне құжаттар топтамасының қабылданған күні мен уақыты туралы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 14 жұмыс күні. Нәтижесі – келісімшартты немесе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15 минут. Нәтижесі - келісімшартқа немесе мемлекеттік көрсетілетін қызметтен бас тарту туралы дәлелдi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актіні немесе мемлекеттік көрсетілетін қызметтен бас тарту туралы дәлелдi жауапты көрсетілетін қызметті алушыға береді – 10 минут. Нәтижесі – мемлекеттік қызмет көрсету жөніндегі журналында көрсетілетін қызметті алушының қолы.</w:t>
      </w:r>
    </w:p>
    <w:bookmarkEnd w:id="6"/>
    <w:bookmarkStart w:name="z24" w:id="7"/>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7"/>
    <w:bookmarkStart w:name="z25" w:id="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құрылымдық бөлімшелері (қызметкерлері) арасындағы рәсімдер (іс 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қарар қою үшін жібереді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және келісімшартты немесе мемлекеттік көрсетілетін қызметтен бас тарту туралы дәлелдi жауапты әзірлейді, материалдармен бірге құжаттарды басшылыққа тапсырады – 14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келісімшартқа немесе мемлекеттік көрсетілетін қызметтен бас тарту туралы дәлелдi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дайын нәтижені береді немесе дәлелдi жауапты жібереді – 10 минут.</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bookmarkEnd w:id="8"/>
    <w:bookmarkStart w:name="z36" w:id="9"/>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өндіруге шарттарды тіркеу»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9"/>
    <w:bookmarkStart w:name="z37" w:id="10"/>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 көрсететін сызбалар</w:t>
      </w:r>
    </w:p>
    <w:bookmarkEnd w:id="10"/>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658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7683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68" w:id="11"/>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өндіруге арналған келісімшарттар</w:t>
      </w:r>
      <w:r>
        <w:br/>
      </w:r>
      <w:r>
        <w:rPr>
          <w:rFonts w:ascii="Times New Roman"/>
          <w:b w:val="false"/>
          <w:i w:val="false"/>
          <w:color w:val="000000"/>
          <w:sz w:val="28"/>
        </w:rPr>
        <w:t xml:space="preserve">
жасау, оларды тіркеу және сақтау»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11"/>
    <w:bookmarkStart w:name="z169" w:id="12"/>
    <w:p>
      <w:pPr>
        <w:spacing w:after="0"/>
        <w:ind w:left="0"/>
        <w:jc w:val="left"/>
      </w:pPr>
      <w:r>
        <w:rPr>
          <w:rFonts w:ascii="Times New Roman"/>
          <w:b/>
          <w:i w:val="false"/>
          <w:color w:val="000000"/>
        </w:rPr>
        <w:t xml:space="preserve"> 
«Кең таралған пайдалы қазбаларды барлауға, өндіруге арналған келісімшарттар жасасу, оларды тіркеу және сақтау» мемлекеттік көрсетілетін қызметтің бизнес-процестерінің анықтамалығы</w:t>
      </w:r>
    </w:p>
    <w:bookmarkEnd w:id="12"/>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207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07500" cy="82423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38" w:id="1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А-3/100 қаулысымен  </w:t>
      </w:r>
      <w:r>
        <w:br/>
      </w:r>
      <w:r>
        <w:rPr>
          <w:rFonts w:ascii="Times New Roman"/>
          <w:b w:val="false"/>
          <w:i w:val="false"/>
          <w:color w:val="000000"/>
          <w:sz w:val="28"/>
        </w:rPr>
        <w:t xml:space="preserve">
бекітілді       </w:t>
      </w:r>
    </w:p>
    <w:bookmarkEnd w:id="13"/>
    <w:bookmarkStart w:name="z39" w:id="14"/>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мемлекеттiк көрсетiлетiн қызметтің регламентi</w:t>
      </w:r>
    </w:p>
    <w:bookmarkEnd w:id="14"/>
    <w:bookmarkStart w:name="z40" w:id="15"/>
    <w:p>
      <w:pPr>
        <w:spacing w:after="0"/>
        <w:ind w:left="0"/>
        <w:jc w:val="left"/>
      </w:pPr>
      <w:r>
        <w:rPr>
          <w:rFonts w:ascii="Times New Roman"/>
          <w:b/>
          <w:i w:val="false"/>
          <w:color w:val="000000"/>
        </w:rPr>
        <w:t xml:space="preserve"> 
1. Жалпы ережелер</w:t>
      </w:r>
    </w:p>
    <w:bookmarkEnd w:id="15"/>
    <w:bookmarkStart w:name="z41" w:id="16"/>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кепiл шартын тiркеу»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сондай-ақ халыққа қызмет көрсету орталығы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құқығының кепiл шартын тiркеу туралы куәлiк (бұдан әрi - куәлiк) көрсетілетін мемлекеттік қызметтің нәтижесі болып табылады.</w:t>
      </w:r>
    </w:p>
    <w:bookmarkEnd w:id="16"/>
    <w:bookmarkStart w:name="z44" w:id="1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17"/>
    <w:bookmarkStart w:name="z45" w:id="18"/>
    <w:p>
      <w:pPr>
        <w:spacing w:after="0"/>
        <w:ind w:left="0"/>
        <w:jc w:val="both"/>
      </w:pPr>
      <w:r>
        <w:rPr>
          <w:rFonts w:ascii="Times New Roman"/>
          <w:b w:val="false"/>
          <w:i w:val="false"/>
          <w:color w:val="000000"/>
          <w:sz w:val="28"/>
        </w:rPr>
        <w:t>
      4. Мемлекеттік көрсетілетін қызметті алу үшін мемлекеттік қызметті алушы Қазақстан Республикасы Үкіметінің 2014 жылғы 26 ақпандағы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кепiл шартын тiркеу»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 4 жұмыс күні. Нәтижесі – куәлiктi немесе мемлекеттік көрсетілетін қызметтен бас тарту туралы дәлелдi жауап;</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15 минут. Нәтижесі – куәлiкке немесе мемлекеттік көрсетілетін қызметтен бас тарту туралы дәлелдi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куәлiктi немесе мемлекеттік көрсетілетін қызметтен бас тарту туралы дәлелдi жауапты көрсетілетін қызметті алушыға береді – 15 минут. Нәтижесі – мемлекеттік қызмет көрсету жөніндегі журналда көрсетілетін қызметті алушының қолы.</w:t>
      </w:r>
    </w:p>
    <w:bookmarkEnd w:id="18"/>
    <w:bookmarkStart w:name="z52" w:id="19"/>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19"/>
    <w:bookmarkStart w:name="z53" w:id="2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құрылымдық бөлімшелері (қызметкерлері) арасындағы рәсімдер (іс 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және куәлiктi немесе мемлекеттік көрсетілетін қызметтен бас тарту туралы дәлелдi жауапты әзірлейді, материалдармен бірге құжаттарды басшылыққа тапсырады – 4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құжатқа немесе мемлекеттік көрсетілетін қызметтен бас тарту туралы дәлелдi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дайын нәтижені береді немесе дәлелдi жауапты жібереді – 15 минут.</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келтірілген.</w:t>
      </w:r>
    </w:p>
    <w:bookmarkEnd w:id="20"/>
    <w:bookmarkStart w:name="z64" w:id="2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өзара әрекет ету, сондай-ақ ақпараттық жүйелерді пайдалану тәртібін сипаттау</w:t>
      </w:r>
    </w:p>
    <w:bookmarkEnd w:id="21"/>
    <w:bookmarkStart w:name="z65" w:id="22"/>
    <w:p>
      <w:pPr>
        <w:spacing w:after="0"/>
        <w:ind w:left="0"/>
        <w:jc w:val="both"/>
      </w:pPr>
      <w:r>
        <w:rPr>
          <w:rFonts w:ascii="Times New Roman"/>
          <w:b w:val="false"/>
          <w:i w:val="false"/>
          <w:color w:val="000000"/>
          <w:sz w:val="28"/>
        </w:rPr>
        <w:t>
      9. Мемлекеттік көрсетілетін қызметті алу үшін мемлекеттік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Мемлекеттік ақпараттық ресурстар болып табылатын, көрсетілетін қызметті алушының жеке басын куәландыратын құжаттар мәліметті Орталық қызметкері электрондық цифрлық қолтаңбамен электрондық деректер нысанында мемлекеттік қызмет көрсету мониторингісінің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Орталықтың қызметкері мемлекеттік органдар құжаттары түпнұсқасының дұрыстығын мемлекеттік ақпараттық жүйелерінен алынған мәліметтермен салыстырып тексереді, осыдан кейін түпнұсқаларын алушыға қайтарады – 15 минут.</w:t>
      </w:r>
      <w:r>
        <w:br/>
      </w:r>
      <w:r>
        <w:rPr>
          <w:rFonts w:ascii="Times New Roman"/>
          <w:b w:val="false"/>
          <w:i w:val="false"/>
          <w:color w:val="000000"/>
          <w:sz w:val="28"/>
        </w:rPr>
        <w:t>
</w:t>
      </w:r>
      <w:r>
        <w:rPr>
          <w:rFonts w:ascii="Times New Roman"/>
          <w:b w:val="false"/>
          <w:i w:val="false"/>
          <w:color w:val="000000"/>
          <w:sz w:val="28"/>
        </w:rPr>
        <w:t>
      10. Қажетті құжаттарды тапсырған соң мемлекеттік қызметті алушыға тиісті құжаттарды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11. Орталықта мемлекеттік қызметтің нәтижелерін немесе мемлекеттік қызмет көрсетуден бас тарту туралы дәлелді жауап беру «терезелер» арқылы жеке өзі жүгінген кезде жүзеге асырылады – 15 минут.</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Орталық мұрағатына тапсырады. Орталықтың қызметкері құжатты қабылдаудан бас тартқан кезде көрсетілетін қызметті алушыға жетпей тұрған құжатты көрсете отырып қолхат береді. Көрсетілетін қызметті беруші Орталықтан түскен құжаттарды ресімдеуде қателер анықталған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сәттен бастап екі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w:t>
      </w:r>
      <w:r>
        <w:rPr>
          <w:rFonts w:ascii="Times New Roman"/>
          <w:b w:val="false"/>
          <w:i w:val="false"/>
          <w:color w:val="000000"/>
          <w:sz w:val="28"/>
        </w:rPr>
        <w:t>
      13. Бас тартқан жағдайда орталықтың қызметкері көрсетілетін қызметті алушыға 1 (бір) күн ішінде хабарлайды және қайтарылуы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14. Халыққа қызмет көрсету орталығы арқылы рәсімдер (іс 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орталық арқылы рәсімдер (іс қимылдар) реттілігінің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bookmarkEnd w:id="22"/>
    <w:bookmarkStart w:name="z79" w:id="23"/>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xml:space="preserve">
барлауға, өндіруге қойнауын  </w:t>
      </w:r>
      <w:r>
        <w:br/>
      </w:r>
      <w:r>
        <w:rPr>
          <w:rFonts w:ascii="Times New Roman"/>
          <w:b w:val="false"/>
          <w:i w:val="false"/>
          <w:color w:val="000000"/>
          <w:sz w:val="28"/>
        </w:rPr>
        <w:t>
пайдалану құқығының кепiл шартын</w:t>
      </w:r>
      <w:r>
        <w:br/>
      </w:r>
      <w:r>
        <w:rPr>
          <w:rFonts w:ascii="Times New Roman"/>
          <w:b w:val="false"/>
          <w:i w:val="false"/>
          <w:color w:val="000000"/>
          <w:sz w:val="28"/>
        </w:rPr>
        <w:t>
тіркеу» мемлекеттік көрсетілетін</w:t>
      </w:r>
      <w:r>
        <w:br/>
      </w:r>
      <w:r>
        <w:rPr>
          <w:rFonts w:ascii="Times New Roman"/>
          <w:b w:val="false"/>
          <w:i w:val="false"/>
          <w:color w:val="000000"/>
          <w:sz w:val="28"/>
        </w:rPr>
        <w:t xml:space="preserve">
қызмет регламентіне 1 қосымша </w:t>
      </w:r>
    </w:p>
    <w:bookmarkEnd w:id="23"/>
    <w:bookmarkStart w:name="z80" w:id="24"/>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 көрсететін сызбалар</w:t>
      </w:r>
    </w:p>
    <w:bookmarkEnd w:id="24"/>
    <w:p>
      <w:pPr>
        <w:spacing w:after="0"/>
        <w:ind w:left="0"/>
        <w:jc w:val="both"/>
      </w:pPr>
      <w:r>
        <w:drawing>
          <wp:inline distT="0" distB="0" distL="0" distR="0">
            <wp:extent cx="77089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7747000"/>
                    </a:xfrm>
                    <a:prstGeom prst="rect">
                      <a:avLst/>
                    </a:prstGeom>
                  </pic:spPr>
                </pic:pic>
              </a:graphicData>
            </a:graphic>
          </wp:inline>
        </w:drawing>
      </w:r>
    </w:p>
    <w:bookmarkStart w:name="z81" w:id="25"/>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xml:space="preserve">
барлауға, өндіруге қойнауын  </w:t>
      </w:r>
      <w:r>
        <w:br/>
      </w:r>
      <w:r>
        <w:rPr>
          <w:rFonts w:ascii="Times New Roman"/>
          <w:b w:val="false"/>
          <w:i w:val="false"/>
          <w:color w:val="000000"/>
          <w:sz w:val="28"/>
        </w:rPr>
        <w:t>
пайдалану құқығының кепiл шартын</w:t>
      </w:r>
      <w:r>
        <w:br/>
      </w:r>
      <w:r>
        <w:rPr>
          <w:rFonts w:ascii="Times New Roman"/>
          <w:b w:val="false"/>
          <w:i w:val="false"/>
          <w:color w:val="000000"/>
          <w:sz w:val="28"/>
        </w:rPr>
        <w:t>
тіркеу» мемлекеттік көрсетілетін</w:t>
      </w:r>
      <w:r>
        <w:br/>
      </w:r>
      <w:r>
        <w:rPr>
          <w:rFonts w:ascii="Times New Roman"/>
          <w:b w:val="false"/>
          <w:i w:val="false"/>
          <w:color w:val="000000"/>
          <w:sz w:val="28"/>
        </w:rPr>
        <w:t xml:space="preserve">
қызмет регламентіне 2 қосымша </w:t>
      </w:r>
    </w:p>
    <w:bookmarkEnd w:id="25"/>
    <w:bookmarkStart w:name="z82" w:id="26"/>
    <w:p>
      <w:pPr>
        <w:spacing w:after="0"/>
        <w:ind w:left="0"/>
        <w:jc w:val="left"/>
      </w:pPr>
      <w:r>
        <w:rPr>
          <w:rFonts w:ascii="Times New Roman"/>
          <w:b/>
          <w:i w:val="false"/>
          <w:color w:val="000000"/>
        </w:rPr>
        <w:t xml:space="preserve"> 
Орталықпен іс-қимылдарының реттілігі арасындағы өзара байланысты көрсететін сызбалар</w:t>
      </w:r>
    </w:p>
    <w:bookmarkEnd w:id="26"/>
    <w:p>
      <w:pPr>
        <w:spacing w:after="0"/>
        <w:ind w:left="0"/>
        <w:jc w:val="both"/>
      </w:pPr>
      <w:r>
        <w:drawing>
          <wp:inline distT="0" distB="0" distL="0" distR="0">
            <wp:extent cx="11595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95100" cy="59944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71" w:id="27"/>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өндіруге қойнауын пайдалану</w:t>
      </w:r>
      <w:r>
        <w:br/>
      </w:r>
      <w:r>
        <w:rPr>
          <w:rFonts w:ascii="Times New Roman"/>
          <w:b w:val="false"/>
          <w:i w:val="false"/>
          <w:color w:val="000000"/>
          <w:sz w:val="28"/>
        </w:rPr>
        <w:t xml:space="preserve">
құқығының кепiл шартын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27"/>
    <w:bookmarkStart w:name="z172" w:id="28"/>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кепiл шартын тiркеу» мемлекеттік көрсетілетін қызметтің бизнес-процестерінің анықтамалығы</w:t>
      </w:r>
    </w:p>
    <w:bookmarkEnd w:id="28"/>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255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0" cy="77978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73" w:id="29"/>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өндіруге қойнауын пайдалану</w:t>
      </w:r>
      <w:r>
        <w:br/>
      </w:r>
      <w:r>
        <w:rPr>
          <w:rFonts w:ascii="Times New Roman"/>
          <w:b w:val="false"/>
          <w:i w:val="false"/>
          <w:color w:val="000000"/>
          <w:sz w:val="28"/>
        </w:rPr>
        <w:t xml:space="preserve">
құқығының кепiл шартын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29"/>
    <w:bookmarkStart w:name="z174" w:id="30"/>
    <w:p>
      <w:pPr>
        <w:spacing w:after="0"/>
        <w:ind w:left="0"/>
        <w:jc w:val="left"/>
      </w:pPr>
      <w:r>
        <w:rPr>
          <w:rFonts w:ascii="Times New Roman"/>
          <w:b/>
          <w:i w:val="false"/>
          <w:color w:val="000000"/>
        </w:rPr>
        <w:t xml:space="preserve"> 
Халыққа қызмет көрсету орталығымен өзара іс-қимыл тәртібін көрсететін мемлекеттік көрсетілетін қызметтің бизнес-процестерінің анықтамалығы</w:t>
      </w:r>
    </w:p>
    <w:bookmarkEnd w:id="30"/>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19888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88800" cy="8064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83" w:id="3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А-3/100 қаулысымен  </w:t>
      </w:r>
      <w:r>
        <w:br/>
      </w:r>
      <w:r>
        <w:rPr>
          <w:rFonts w:ascii="Times New Roman"/>
          <w:b w:val="false"/>
          <w:i w:val="false"/>
          <w:color w:val="000000"/>
          <w:sz w:val="28"/>
        </w:rPr>
        <w:t xml:space="preserve">
бекітілді       </w:t>
      </w:r>
    </w:p>
    <w:bookmarkEnd w:id="31"/>
    <w:bookmarkStart w:name="z84" w:id="32"/>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жер қойнауын пайдалануға құқық беру келісімшарттарын тіркеу» мемлекеттік көрсетілетін қызметтің регламенті</w:t>
      </w:r>
    </w:p>
    <w:bookmarkEnd w:id="32"/>
    <w:bookmarkStart w:name="z85" w:id="33"/>
    <w:p>
      <w:pPr>
        <w:spacing w:after="0"/>
        <w:ind w:left="0"/>
        <w:jc w:val="left"/>
      </w:pPr>
      <w:r>
        <w:rPr>
          <w:rFonts w:ascii="Times New Roman"/>
          <w:b/>
          <w:i w:val="false"/>
          <w:color w:val="000000"/>
        </w:rPr>
        <w:t xml:space="preserve"> 
1. Жалпы ережелер</w:t>
      </w:r>
    </w:p>
    <w:bookmarkEnd w:id="33"/>
    <w:bookmarkStart w:name="z86" w:id="34"/>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салуға және (немесе) пайдалануға, жер қойнауын пайдалануға құқық беру келісімшарттарын тіркеу»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Қазақстан Республикасында барлаумен немесе өндірумен байланысты емес жерасты құрылыстарын салуға және (немесе) пайдалануға, жер қойнауын пайдалануға құқық беру келісімшарттарды мемлекеттік тіркеу актісі (бұдан әрі - акт) мемлекеттік қызмет көрсетудің нәтижесі болып табылады.</w:t>
      </w:r>
    </w:p>
    <w:bookmarkEnd w:id="34"/>
    <w:bookmarkStart w:name="z89" w:id="3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35"/>
    <w:bookmarkStart w:name="z90" w:id="36"/>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«Барлаумен немесе өндірумен байланысты емес жерасты құрылыстарын салуға және (немесе) пайдалануға, жер қойнауын пайдалануға құқық беру келісімшарттарын тіркеу»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10 минут. Нәтижесі – қызметті берушінің кеңсесінде қызметті алушының құжаттарының көшірмесіне құжаттар топтамасының қабылданған күні мен уақыты туралы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 4 жұмыс күні. Нәтижесі – актіні немесе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15 минут. Нәтижесі - актіні немесе мемлекеттік көрсетілетін қызметтен бас тарту туралы дәлелдi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актіні немесе мемлекеттік көрсетілетін қызметтен бас тарту туралы дәлелдi жауапты көрсетілетін қызметті алушыға береді – 10 минут. Нәтижесі – мемлекеттік қызмет көрсету жөніндегі журналында көрсетілетін қызметті алушының қолы.</w:t>
      </w:r>
    </w:p>
    <w:bookmarkEnd w:id="36"/>
    <w:bookmarkStart w:name="z97" w:id="37"/>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37"/>
    <w:bookmarkStart w:name="z98" w:id="3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құрылымдық бөлімшелері (қызметкерлері) арасындағы рәсімдер (іс 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құжаттарды басшылыққа бұрыштама қою үшін жібереді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және актіні немесе мемлекеттік көрсетілетін қызметтен бас тарту туралы дәлелдi жауапты әзірлейді, материалдармен бірге құжаттарды басшылыққа тапсырады – 4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актіге немесе мемлекеттік көрсетілетін қызметтен бас тарту туралы дәлелдi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дайын нәтижені береді немесе дәлелдi жауапты жібереді – 10 минут.</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bookmarkEnd w:id="38"/>
    <w:bookmarkStart w:name="z109" w:id="39"/>
    <w:p>
      <w:pPr>
        <w:spacing w:after="0"/>
        <w:ind w:left="0"/>
        <w:jc w:val="both"/>
      </w:pPr>
      <w:r>
        <w:rPr>
          <w:rFonts w:ascii="Times New Roman"/>
          <w:b w:val="false"/>
          <w:i w:val="false"/>
          <w:color w:val="000000"/>
          <w:sz w:val="28"/>
        </w:rPr>
        <w:t xml:space="preserve">
«Барлаумен немесе өндірумен    </w:t>
      </w:r>
      <w:r>
        <w:br/>
      </w:r>
      <w:r>
        <w:rPr>
          <w:rFonts w:ascii="Times New Roman"/>
          <w:b w:val="false"/>
          <w:i w:val="false"/>
          <w:color w:val="000000"/>
          <w:sz w:val="28"/>
        </w:rPr>
        <w:t>
байланысты емес жерасты құрылыстарын</w:t>
      </w:r>
      <w:r>
        <w:br/>
      </w:r>
      <w:r>
        <w:rPr>
          <w:rFonts w:ascii="Times New Roman"/>
          <w:b w:val="false"/>
          <w:i w:val="false"/>
          <w:color w:val="000000"/>
          <w:sz w:val="28"/>
        </w:rPr>
        <w:t xml:space="preserve">
салуға және (немесе) пайдалануға, </w:t>
      </w:r>
      <w:r>
        <w:br/>
      </w:r>
      <w:r>
        <w:rPr>
          <w:rFonts w:ascii="Times New Roman"/>
          <w:b w:val="false"/>
          <w:i w:val="false"/>
          <w:color w:val="000000"/>
          <w:sz w:val="28"/>
        </w:rPr>
        <w:t>
жер қойнауын пайдалануға құқық беру</w:t>
      </w:r>
      <w:r>
        <w:br/>
      </w:r>
      <w:r>
        <w:rPr>
          <w:rFonts w:ascii="Times New Roman"/>
          <w:b w:val="false"/>
          <w:i w:val="false"/>
          <w:color w:val="000000"/>
          <w:sz w:val="28"/>
        </w:rPr>
        <w:t xml:space="preserve">
келісімшарттарын тіркеу»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1-қосымша       </w:t>
      </w:r>
    </w:p>
    <w:bookmarkEnd w:id="39"/>
    <w:bookmarkStart w:name="z110" w:id="40"/>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 көрсететін сызбалар</w:t>
      </w:r>
    </w:p>
    <w:bookmarkEnd w:id="40"/>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509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09000" cy="72517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76" w:id="41"/>
    <w:p>
      <w:pPr>
        <w:spacing w:after="0"/>
        <w:ind w:left="0"/>
        <w:jc w:val="both"/>
      </w:pPr>
      <w:r>
        <w:rPr>
          <w:rFonts w:ascii="Times New Roman"/>
          <w:b w:val="false"/>
          <w:i w:val="false"/>
          <w:color w:val="000000"/>
          <w:sz w:val="28"/>
        </w:rPr>
        <w:t>
«Барлаумен немесе өндірумен байланысты</w:t>
      </w:r>
      <w:r>
        <w:br/>
      </w:r>
      <w:r>
        <w:rPr>
          <w:rFonts w:ascii="Times New Roman"/>
          <w:b w:val="false"/>
          <w:i w:val="false"/>
          <w:color w:val="000000"/>
          <w:sz w:val="28"/>
        </w:rPr>
        <w:t>
емес жерасты құрылыстарын салуға және</w:t>
      </w:r>
      <w:r>
        <w:br/>
      </w:r>
      <w:r>
        <w:rPr>
          <w:rFonts w:ascii="Times New Roman"/>
          <w:b w:val="false"/>
          <w:i w:val="false"/>
          <w:color w:val="000000"/>
          <w:sz w:val="28"/>
        </w:rPr>
        <w:t xml:space="preserve">
(немесе) пайдалануға, жер қойнауын  </w:t>
      </w:r>
      <w:r>
        <w:br/>
      </w:r>
      <w:r>
        <w:rPr>
          <w:rFonts w:ascii="Times New Roman"/>
          <w:b w:val="false"/>
          <w:i w:val="false"/>
          <w:color w:val="000000"/>
          <w:sz w:val="28"/>
        </w:rPr>
        <w:t>
пайдалануға құқық беру келісімшарттарын</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xml:space="preserve">
қызметтің регламентіне 2-қосымша   </w:t>
      </w:r>
    </w:p>
    <w:bookmarkEnd w:id="41"/>
    <w:bookmarkStart w:name="z177" w:id="42"/>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жер қойнауын пайдалануға құқық беру келісімшарттарын тіркеу» мемлекеттік көрсетілетін қызметтің бизнес-процестерінің анықтамалығы</w:t>
      </w:r>
    </w:p>
    <w:bookmarkEnd w:id="42"/>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109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09200" cy="70866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11" w:id="4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А-3/100 қаулысымен  </w:t>
      </w:r>
      <w:r>
        <w:br/>
      </w:r>
      <w:r>
        <w:rPr>
          <w:rFonts w:ascii="Times New Roman"/>
          <w:b w:val="false"/>
          <w:i w:val="false"/>
          <w:color w:val="000000"/>
          <w:sz w:val="28"/>
        </w:rPr>
        <w:t xml:space="preserve">
бекітілді        </w:t>
      </w:r>
    </w:p>
    <w:bookmarkEnd w:id="43"/>
    <w:bookmarkStart w:name="z112" w:id="44"/>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 және (немесе) пайдалануға келісімшарт жасасу» мемлекеттік көрсетілетін қызметтің регламенті</w:t>
      </w:r>
    </w:p>
    <w:bookmarkEnd w:id="44"/>
    <w:bookmarkStart w:name="z113" w:id="45"/>
    <w:p>
      <w:pPr>
        <w:spacing w:after="0"/>
        <w:ind w:left="0"/>
        <w:jc w:val="left"/>
      </w:pPr>
      <w:r>
        <w:rPr>
          <w:rFonts w:ascii="Times New Roman"/>
          <w:b/>
          <w:i w:val="false"/>
          <w:color w:val="000000"/>
        </w:rPr>
        <w:t xml:space="preserve"> 
1. Жалпы ережелер</w:t>
      </w:r>
    </w:p>
    <w:bookmarkEnd w:id="45"/>
    <w:bookmarkStart w:name="z114" w:id="46"/>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 және (немесе) пайдалануға келісімшарт жасасу»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Барлаумен немесе өндірумен байланысты емес жерасты құрылыстарын салу және (немесе) пайдалануға келісімшарт (бұдан әрі - келісімшарт) көрсетілетін мемлекеттік қызметтің нәтижесі болып табылады.</w:t>
      </w:r>
    </w:p>
    <w:bookmarkEnd w:id="46"/>
    <w:bookmarkStart w:name="z117" w:id="4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47"/>
    <w:bookmarkStart w:name="z118" w:id="48"/>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«Барлаумен немесе өндірумен байланысты емес жерасты құрылыстарын салу және (немесе) пайдалануға келісімшарт жасасу»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көрсетілетін қызметті берушінің кеңсесінде көрсетілетін қызметті алушының құжаттарының көшірмесіне құжаттар топтамасының қабылданған күні мен уақыты туралы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модельдiк келiсiмшартпен салыстырады – 14 күнтізбелік күн. Нәтижесі – келісімшартты жасасуға немесе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15 минут. Нәтижесі – келісімшарт жасасу немесе мемлекеттік көрсетілетін қызметтен бас тарту туралы дәлелдi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келісімшартты немесе мемлекеттік көрсетілетін қызметтен бас тарту туралы дәлелдi жауапты көрсетілетін қызметті алушыға береді – 15 минут. Нәтижесі – мемлекеттік қызмет көрсету жөніндегі журналында көрсетілетін қызметті алушының қолы.</w:t>
      </w:r>
    </w:p>
    <w:bookmarkEnd w:id="48"/>
    <w:bookmarkStart w:name="z125" w:id="49"/>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49"/>
    <w:bookmarkStart w:name="z126" w:id="5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құрылымдық бөлімшелері (қызметкерлері) арасындағы рәсімдер (іс 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және келісімшартты жасасуға немесе мемлекеттік көрсетілетін қызметтен бас тарту туралы дәлелдi жауапты әзірлейді, материалдармен бірге құжаттарды басшылыққа тапсырады – 14 күнтізбелік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құжатқа немесе мемлекеттік көрсетілетін қызметтен бас тарту туралы дәлелдi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дайын нәтижені береді немесе дәлелдi жауапты жібереді – 15 минут.</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bookmarkEnd w:id="50"/>
    <w:bookmarkStart w:name="z137" w:id="51"/>
    <w:p>
      <w:pPr>
        <w:spacing w:after="0"/>
        <w:ind w:left="0"/>
        <w:jc w:val="both"/>
      </w:pPr>
      <w:r>
        <w:rPr>
          <w:rFonts w:ascii="Times New Roman"/>
          <w:b w:val="false"/>
          <w:i w:val="false"/>
          <w:color w:val="000000"/>
          <w:sz w:val="28"/>
        </w:rPr>
        <w:t xml:space="preserve">
«Барлаумен немесе өндірумен    </w:t>
      </w:r>
      <w:r>
        <w:br/>
      </w:r>
      <w:r>
        <w:rPr>
          <w:rFonts w:ascii="Times New Roman"/>
          <w:b w:val="false"/>
          <w:i w:val="false"/>
          <w:color w:val="000000"/>
          <w:sz w:val="28"/>
        </w:rPr>
        <w:t>
байланысты емес жерасты құрылыстарын</w:t>
      </w:r>
      <w:r>
        <w:br/>
      </w:r>
      <w:r>
        <w:rPr>
          <w:rFonts w:ascii="Times New Roman"/>
          <w:b w:val="false"/>
          <w:i w:val="false"/>
          <w:color w:val="000000"/>
          <w:sz w:val="28"/>
        </w:rPr>
        <w:t xml:space="preserve">
салу және (немесе) пайдалануға  </w:t>
      </w:r>
      <w:r>
        <w:br/>
      </w:r>
      <w:r>
        <w:rPr>
          <w:rFonts w:ascii="Times New Roman"/>
          <w:b w:val="false"/>
          <w:i w:val="false"/>
          <w:color w:val="000000"/>
          <w:sz w:val="28"/>
        </w:rPr>
        <w:t xml:space="preserve">
келісімшарт жасасу»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End w:id="51"/>
    <w:bookmarkStart w:name="z138" w:id="52"/>
    <w:p>
      <w:pPr>
        <w:spacing w:after="0"/>
        <w:ind w:left="0"/>
        <w:jc w:val="left"/>
      </w:pPr>
      <w:r>
        <w:rPr>
          <w:rFonts w:ascii="Times New Roman"/>
          <w:b/>
          <w:i w:val="false"/>
          <w:color w:val="000000"/>
        </w:rPr>
        <w:t xml:space="preserve"> 
Әкімшілік іс-қимылдарының логикалық реттілігі арасындағы байланысты шағылыстыратын сызбалар</w:t>
      </w:r>
    </w:p>
    <w:bookmarkEnd w:id="52"/>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4709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70900" cy="75692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79" w:id="53"/>
    <w:p>
      <w:pPr>
        <w:spacing w:after="0"/>
        <w:ind w:left="0"/>
        <w:jc w:val="both"/>
      </w:pPr>
      <w:r>
        <w:rPr>
          <w:rFonts w:ascii="Times New Roman"/>
          <w:b w:val="false"/>
          <w:i w:val="false"/>
          <w:color w:val="000000"/>
          <w:sz w:val="28"/>
        </w:rPr>
        <w:t>
«Барлаумен немесе өндірумен байланысты</w:t>
      </w:r>
      <w:r>
        <w:br/>
      </w:r>
      <w:r>
        <w:rPr>
          <w:rFonts w:ascii="Times New Roman"/>
          <w:b w:val="false"/>
          <w:i w:val="false"/>
          <w:color w:val="000000"/>
          <w:sz w:val="28"/>
        </w:rPr>
        <w:t xml:space="preserve">
емес жерасты құрылыстарын салу және </w:t>
      </w:r>
      <w:r>
        <w:br/>
      </w:r>
      <w:r>
        <w:rPr>
          <w:rFonts w:ascii="Times New Roman"/>
          <w:b w:val="false"/>
          <w:i w:val="false"/>
          <w:color w:val="000000"/>
          <w:sz w:val="28"/>
        </w:rPr>
        <w:t>
(немесе) пайдалануға келісімшарт жасасу»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53"/>
    <w:bookmarkStart w:name="z180" w:id="54"/>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 және (немесе) пайдалануға келісімшарт жасасу» мемлекеттік көрсетілетін қызметтің бизнес-процестерінің анықтамалығы</w:t>
      </w:r>
    </w:p>
    <w:bookmarkEnd w:id="54"/>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207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07500" cy="74803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39" w:id="55"/>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А-3/100 қаулысымен  </w:t>
      </w:r>
      <w:r>
        <w:br/>
      </w:r>
      <w:r>
        <w:rPr>
          <w:rFonts w:ascii="Times New Roman"/>
          <w:b w:val="false"/>
          <w:i w:val="false"/>
          <w:color w:val="000000"/>
          <w:sz w:val="28"/>
        </w:rPr>
        <w:t xml:space="preserve">
бекітілді        </w:t>
      </w:r>
    </w:p>
    <w:bookmarkEnd w:id="55"/>
    <w:bookmarkStart w:name="z140" w:id="56"/>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қызметтің регламенті</w:t>
      </w:r>
    </w:p>
    <w:bookmarkEnd w:id="56"/>
    <w:bookmarkStart w:name="z141" w:id="57"/>
    <w:p>
      <w:pPr>
        <w:spacing w:after="0"/>
        <w:ind w:left="0"/>
        <w:jc w:val="left"/>
      </w:pPr>
      <w:r>
        <w:rPr>
          <w:rFonts w:ascii="Times New Roman"/>
          <w:b/>
          <w:i w:val="false"/>
          <w:color w:val="000000"/>
        </w:rPr>
        <w:t xml:space="preserve"> 
1. Жалпы ережелер</w:t>
      </w:r>
    </w:p>
    <w:bookmarkEnd w:id="57"/>
    <w:bookmarkStart w:name="z142" w:id="58"/>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 мемлекеттік қызмет көрсетудің нәтижесі болып табылады.</w:t>
      </w:r>
    </w:p>
    <w:bookmarkEnd w:id="58"/>
    <w:bookmarkStart w:name="z145" w:id="5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59"/>
    <w:bookmarkStart w:name="z146" w:id="60"/>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10 минут. Нәтижесі – қызметті берушінің кеңсесінде қызметті алушының құжаттарының көшірмесіне құжаттар топтамасының қабылданған күні мен уақыты туралы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 14 күнтізбелік күн. Нәтижесі – хабарлама-хат немесе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15 минут. Нәтижесі - хабарлама-хат немесе мемлекеттік көрсетілетін қызметтен бас тарту туралы дәлелдi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немесе мемлекеттік көрсетілетін қызметтен бас тарту туралы дәлелдi жауапты көрсетілетін қызметті алушыға береді – 10 минут. Нәтижесі – хабарлама-хат мемлекеттік қызмет көрсету жөніндегі журналында көрсетілетін қызметті алушының қолы.</w:t>
      </w:r>
    </w:p>
    <w:bookmarkEnd w:id="60"/>
    <w:bookmarkStart w:name="z153" w:id="61"/>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61"/>
    <w:bookmarkStart w:name="z154" w:id="6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құрылымдық бөлімшелері (қызметкерлері) арасындағы рәсімдер (іс 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бұрыштама қою үшін жібереді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және хабарлама-хат немесе мемлекеттік көрсетілетін қызметтен бас тарту туралы дәлелдi жауапты әзірлейді, материалдармен бірге құжаттарды басшылыққа тапсырады – 14 күнтізбелік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хабарлама-хатқа немесе мемлекеттік көрсетілетін қызметтен бас тарту туралы дәлелдi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дайын нәтижені береді немесе дәлелдi жауапты жібереді – 10 минут.</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21.08.2014 </w:t>
      </w:r>
      <w:r>
        <w:rPr>
          <w:rFonts w:ascii="Times New Roman"/>
          <w:b w:val="false"/>
          <w:i w:val="false"/>
          <w:color w:val="00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bookmarkEnd w:id="62"/>
    <w:bookmarkStart w:name="z165" w:id="63"/>
    <w:p>
      <w:pPr>
        <w:spacing w:after="0"/>
        <w:ind w:left="0"/>
        <w:jc w:val="both"/>
      </w:pPr>
      <w:r>
        <w:rPr>
          <w:rFonts w:ascii="Times New Roman"/>
          <w:b w:val="false"/>
          <w:i w:val="false"/>
          <w:color w:val="000000"/>
          <w:sz w:val="28"/>
        </w:rPr>
        <w:t xml:space="preserve">
«Жер қойнауы және жер қойнауын </w:t>
      </w:r>
      <w:r>
        <w:br/>
      </w:r>
      <w:r>
        <w:rPr>
          <w:rFonts w:ascii="Times New Roman"/>
          <w:b w:val="false"/>
          <w:i w:val="false"/>
          <w:color w:val="000000"/>
          <w:sz w:val="28"/>
        </w:rPr>
        <w:t xml:space="preserve">
пайдалану туралы» Қазақстан  </w:t>
      </w:r>
      <w:r>
        <w:br/>
      </w:r>
      <w:r>
        <w:rPr>
          <w:rFonts w:ascii="Times New Roman"/>
          <w:b w:val="false"/>
          <w:i w:val="false"/>
          <w:color w:val="000000"/>
          <w:sz w:val="28"/>
        </w:rPr>
        <w:t>
Республикасының Заңында көзделген</w:t>
      </w:r>
      <w:r>
        <w:br/>
      </w:r>
      <w:r>
        <w:rPr>
          <w:rFonts w:ascii="Times New Roman"/>
          <w:b w:val="false"/>
          <w:i w:val="false"/>
          <w:color w:val="000000"/>
          <w:sz w:val="28"/>
        </w:rPr>
        <w:t>
жағдайларда, кең таралған пайдалы</w:t>
      </w:r>
      <w:r>
        <w:br/>
      </w:r>
      <w:r>
        <w:rPr>
          <w:rFonts w:ascii="Times New Roman"/>
          <w:b w:val="false"/>
          <w:i w:val="false"/>
          <w:color w:val="000000"/>
          <w:sz w:val="28"/>
        </w:rPr>
        <w:t>
қазбаларды барлауды және өндіруді</w:t>
      </w:r>
      <w:r>
        <w:br/>
      </w:r>
      <w:r>
        <w:rPr>
          <w:rFonts w:ascii="Times New Roman"/>
          <w:b w:val="false"/>
          <w:i w:val="false"/>
          <w:color w:val="000000"/>
          <w:sz w:val="28"/>
        </w:rPr>
        <w:t>
жүргізу, барлауға немесе өндіруге</w:t>
      </w:r>
      <w:r>
        <w:br/>
      </w:r>
      <w:r>
        <w:rPr>
          <w:rFonts w:ascii="Times New Roman"/>
          <w:b w:val="false"/>
          <w:i w:val="false"/>
          <w:color w:val="000000"/>
          <w:sz w:val="28"/>
        </w:rPr>
        <w:t xml:space="preserve">
байланысты емес құрылыс және  </w:t>
      </w:r>
      <w:r>
        <w:br/>
      </w:r>
      <w:r>
        <w:rPr>
          <w:rFonts w:ascii="Times New Roman"/>
          <w:b w:val="false"/>
          <w:i w:val="false"/>
          <w:color w:val="000000"/>
          <w:sz w:val="28"/>
        </w:rPr>
        <w:t>
(немесе) жерасты ғимараттары үшін</w:t>
      </w:r>
      <w:r>
        <w:br/>
      </w:r>
      <w:r>
        <w:rPr>
          <w:rFonts w:ascii="Times New Roman"/>
          <w:b w:val="false"/>
          <w:i w:val="false"/>
          <w:color w:val="000000"/>
          <w:sz w:val="28"/>
        </w:rPr>
        <w:t xml:space="preserve">
берілген жер қойнауының     </w:t>
      </w:r>
      <w:r>
        <w:br/>
      </w:r>
      <w:r>
        <w:rPr>
          <w:rFonts w:ascii="Times New Roman"/>
          <w:b w:val="false"/>
          <w:i w:val="false"/>
          <w:color w:val="000000"/>
          <w:sz w:val="28"/>
        </w:rPr>
        <w:t>
учаскелеріне арналған сервитуттарды</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қызметтің регламентіне 1-қосымша</w:t>
      </w:r>
    </w:p>
    <w:bookmarkEnd w:id="63"/>
    <w:bookmarkStart w:name="z166" w:id="64"/>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 көрсететін сызбалар</w:t>
      </w:r>
    </w:p>
    <w:bookmarkEnd w:id="64"/>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3472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47200" cy="81407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82" w:id="65"/>
    <w:p>
      <w:pPr>
        <w:spacing w:after="0"/>
        <w:ind w:left="0"/>
        <w:jc w:val="both"/>
      </w:pPr>
      <w:r>
        <w:rPr>
          <w:rFonts w:ascii="Times New Roman"/>
          <w:b w:val="false"/>
          <w:i w:val="false"/>
          <w:color w:val="000000"/>
          <w:sz w:val="28"/>
        </w:rPr>
        <w:t>
«Жер қойнауы және жер қойнауын пайдалану</w:t>
      </w:r>
      <w:r>
        <w:br/>
      </w:r>
      <w:r>
        <w:rPr>
          <w:rFonts w:ascii="Times New Roman"/>
          <w:b w:val="false"/>
          <w:i w:val="false"/>
          <w:color w:val="000000"/>
          <w:sz w:val="28"/>
        </w:rPr>
        <w:t>
туралы» Қазақстан Республикасының Заңында</w:t>
      </w:r>
      <w:r>
        <w:br/>
      </w:r>
      <w:r>
        <w:rPr>
          <w:rFonts w:ascii="Times New Roman"/>
          <w:b w:val="false"/>
          <w:i w:val="false"/>
          <w:color w:val="000000"/>
          <w:sz w:val="28"/>
        </w:rPr>
        <w:t xml:space="preserve">
көзделген жағдайларда, кең таралған   </w:t>
      </w:r>
      <w:r>
        <w:br/>
      </w:r>
      <w:r>
        <w:rPr>
          <w:rFonts w:ascii="Times New Roman"/>
          <w:b w:val="false"/>
          <w:i w:val="false"/>
          <w:color w:val="000000"/>
          <w:sz w:val="28"/>
        </w:rPr>
        <w:t>
пайдалы қазбаларды барлауды және өндіруді</w:t>
      </w:r>
      <w:r>
        <w:br/>
      </w:r>
      <w:r>
        <w:rPr>
          <w:rFonts w:ascii="Times New Roman"/>
          <w:b w:val="false"/>
          <w:i w:val="false"/>
          <w:color w:val="000000"/>
          <w:sz w:val="28"/>
        </w:rPr>
        <w:t xml:space="preserve">
жүргізу, барлауға немесе өндіруге    </w:t>
      </w:r>
      <w:r>
        <w:br/>
      </w:r>
      <w:r>
        <w:rPr>
          <w:rFonts w:ascii="Times New Roman"/>
          <w:b w:val="false"/>
          <w:i w:val="false"/>
          <w:color w:val="000000"/>
          <w:sz w:val="28"/>
        </w:rPr>
        <w:t xml:space="preserve">
байланысты емес құрылыс және (немесе)  </w:t>
      </w:r>
      <w:r>
        <w:br/>
      </w:r>
      <w:r>
        <w:rPr>
          <w:rFonts w:ascii="Times New Roman"/>
          <w:b w:val="false"/>
          <w:i w:val="false"/>
          <w:color w:val="000000"/>
          <w:sz w:val="28"/>
        </w:rPr>
        <w:t xml:space="preserve">
жерасты ғимараттары үшін берілген жер  </w:t>
      </w:r>
      <w:r>
        <w:br/>
      </w:r>
      <w:r>
        <w:rPr>
          <w:rFonts w:ascii="Times New Roman"/>
          <w:b w:val="false"/>
          <w:i w:val="false"/>
          <w:color w:val="000000"/>
          <w:sz w:val="28"/>
        </w:rPr>
        <w:t xml:space="preserve">
қойнауының учаскелеріне арналған     </w:t>
      </w:r>
      <w:r>
        <w:br/>
      </w:r>
      <w:r>
        <w:rPr>
          <w:rFonts w:ascii="Times New Roman"/>
          <w:b w:val="false"/>
          <w:i w:val="false"/>
          <w:color w:val="000000"/>
          <w:sz w:val="28"/>
        </w:rPr>
        <w:t xml:space="preserve">
сервитуттарды тіркеу»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65"/>
    <w:bookmarkStart w:name="z183" w:id="66"/>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қызметтің бизнес-процестерінің анықтамалығы</w:t>
      </w:r>
    </w:p>
    <w:bookmarkEnd w:id="66"/>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21.08.2014 </w:t>
      </w:r>
      <w:r>
        <w:rPr>
          <w:rFonts w:ascii="Times New Roman"/>
          <w:b w:val="false"/>
          <w:i w:val="false"/>
          <w:color w:val="ff0000"/>
          <w:sz w:val="28"/>
        </w:rPr>
        <w:t>№ А-8/382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109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109200" cy="7810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