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7397" w14:textId="6587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3 қазандағы № 120-1645 қаулысы. Астана қаласының Әділет департаментінде 2014 жылғы 12 қарашада № 853 болып тіркелді. Күші жойылды - Астана қаласы әкімдігінің 2016 жылғы 08 сәуірдегі № 120-682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08.04.2016 </w:t>
      </w:r>
      <w:r>
        <w:rPr>
          <w:rFonts w:ascii="Times New Roman"/>
          <w:b w:val="false"/>
          <w:i w:val="false"/>
          <w:color w:val="ff0000"/>
          <w:sz w:val="28"/>
        </w:rPr>
        <w:t>№ 120-682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11) тармақшасына</w:t>
      </w:r>
      <w:r>
        <w:rPr>
          <w:rFonts w:ascii="Times New Roman"/>
          <w:b w:val="false"/>
          <w:i w:val="false"/>
          <w:color w:val="000000"/>
          <w:sz w:val="28"/>
        </w:rPr>
        <w:t>, «Мемлекеттік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«Автомобиль жолдары саласында мемлекеттік қызметтер көрсету мәселелері туралы» 2014 жылғы 7 ақпандағы </w:t>
      </w:r>
      <w:r>
        <w:rPr>
          <w:rFonts w:ascii="Times New Roman"/>
          <w:b w:val="false"/>
          <w:i w:val="false"/>
          <w:color w:val="000000"/>
          <w:sz w:val="28"/>
        </w:rPr>
        <w:t>№ 64</w:t>
      </w:r>
      <w:r>
        <w:rPr>
          <w:rFonts w:ascii="Times New Roman"/>
          <w:b w:val="false"/>
          <w:i w:val="false"/>
          <w:color w:val="000000"/>
          <w:sz w:val="28"/>
        </w:rPr>
        <w:t>, «Діни қызмет саласындағы мемлекеттік қызметтер стандарттарын бекіту туралы» 2014 жылғы 24 ақпандағы </w:t>
      </w:r>
      <w:r>
        <w:rPr>
          <w:rFonts w:ascii="Times New Roman"/>
          <w:b w:val="false"/>
          <w:i w:val="false"/>
          <w:color w:val="000000"/>
          <w:sz w:val="28"/>
        </w:rPr>
        <w:t>№ 137</w:t>
      </w:r>
      <w:r>
        <w:rPr>
          <w:rFonts w:ascii="Times New Roman"/>
          <w:b w:val="false"/>
          <w:i w:val="false"/>
          <w:color w:val="000000"/>
          <w:sz w:val="28"/>
        </w:rPr>
        <w:t>, «Қазақстан Республикасының аумағында жылжымайтын мүлік объектілерінің мекенжайын анықтау бойынша анықтама беру», «Сәулеттік-жоспарлау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қызметтер стандарттарын бекіту туралы» Қазақстан Республикасы Үкіметінің 2014 жылғы 13 наурыздағы № 237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 көрсету сапасын арттыру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 мемлекеттік қызмет регламенттері:</w:t>
      </w:r>
      <w:r>
        <w:br/>
      </w:r>
      <w:r>
        <w:rPr>
          <w:rFonts w:ascii="Times New Roman"/>
          <w:b w:val="false"/>
          <w:i w:val="false"/>
          <w:color w:val="000000"/>
          <w:sz w:val="28"/>
        </w:rPr>
        <w:t>
</w:t>
      </w:r>
      <w:r>
        <w:rPr>
          <w:rFonts w:ascii="Times New Roman"/>
          <w:b w:val="false"/>
          <w:i w:val="false"/>
          <w:color w:val="000000"/>
          <w:sz w:val="28"/>
        </w:rPr>
        <w:t>
      1) «Облыстық және аудандық маңызы бар ортақ пайдаланудағы автомобиль жолдарының бөлінген белдеулерінде, сондай-ақ елді мекендерде сыртқы (көрнекі) жарнама объектілерін орналастыруға рұқсат беру» мемлекеттік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«Сәулет-жоспарлау тапсырмасын беру» мемлекеттік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жылжымайтын мүлік объектілерінің мекенжайын анықтау бойынша анықтама беру» мемлекеттік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«Дін қызметі саласындағы уәкілетті органмен келісім бойынша ғибадат үйлерін (ғимараттарын) салу және олардың орналаcатын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Сәулет және қала құрылысы басқармасы» мемлекеттік мекемесінің (бұдан әрі - Басқарма) басшысы әділет органдарында осы қаулыны мемлекеттік тіркеуді, оны кейін ресми және мерзімді басылымдарда, сондай-ақ Қазақстан Республикасының Үкіметі айқындайтын интернет-ресурста және Астана қаласы әкімдігінің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11"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120-1645 қаулысына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«Облыстық және аудандық маңызы бар ортақ пайдаланудағы</w:t>
      </w:r>
      <w:r>
        <w:br/>
      </w:r>
      <w:r>
        <w:rPr>
          <w:rFonts w:ascii="Times New Roman"/>
          <w:b/>
          <w:i w:val="false"/>
          <w:color w:val="000000"/>
        </w:rPr>
        <w:t>
автомобиль жолдарының бөлінген белдеулерінде, сондай-ақ елді</w:t>
      </w:r>
      <w:r>
        <w:br/>
      </w:r>
      <w:r>
        <w:rPr>
          <w:rFonts w:ascii="Times New Roman"/>
          <w:b/>
          <w:i w:val="false"/>
          <w:color w:val="000000"/>
        </w:rPr>
        <w:t>
мекендерде сыртқы (көрнекі) жарнама объектілерін орналастыруға</w:t>
      </w:r>
      <w:r>
        <w:br/>
      </w:r>
      <w:r>
        <w:rPr>
          <w:rFonts w:ascii="Times New Roman"/>
          <w:b/>
          <w:i w:val="false"/>
          <w:color w:val="000000"/>
        </w:rPr>
        <w:t>
рұқсат беру»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«Облыстық және аудандық маңызы бар ортақ пайдаланудағы автомобиль жолдарының бөлінген белдеулерінде, сондай-ақ елді мекендерде сыртқы (көрнекі) жарнама объектілерін орналастыруға рұқсат беру» мемлекеттік көрсетілетін қызмет (бұдан әрі – мемлекеттік қызмет). Заңды және жеке тұлғаларға (бұдан әрі – қызмет алушы) мемлекеттік көрсетілетін қызметті Астана қаласы әкімдігінің уәкілетті органы – «Астана қаласының Сәулет және қала құрылысы басқармасы» мемлекеттік мекемесі (бұдан әрі - қызмет беруші) көрсетеді. Қазақстан Республикасы Үкіметінің 2014 жылғы 7 ақпандағы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ортақ пайдаланудағы автомобиль жолдарының бөлінген белдеулерінде, сондай-ақ елді мекендерде сыртқы (көрнекі) жарнама объектілерін орналастыруға рұқсат беру» мемлекеттік қызмет көрсету стандартына (бұдан әрі – Стандарт) сәйкес.</w:t>
      </w:r>
      <w:r>
        <w:br/>
      </w:r>
      <w:r>
        <w:rPr>
          <w:rFonts w:ascii="Times New Roman"/>
          <w:b w:val="false"/>
          <w:i w:val="false"/>
          <w:color w:val="000000"/>
          <w:sz w:val="28"/>
        </w:rPr>
        <w:t>
      Өтініштер мен құжаттарды қабылдау және мемлекеттік қызмет көрсету нәтижелерін беру:</w:t>
      </w:r>
      <w:r>
        <w:br/>
      </w:r>
      <w:r>
        <w:rPr>
          <w:rFonts w:ascii="Times New Roman"/>
          <w:b w:val="false"/>
          <w:i w:val="false"/>
          <w:color w:val="000000"/>
          <w:sz w:val="28"/>
        </w:rPr>
        <w:t>
      1) қызметті берушінің кеңсесі арқылы;</w:t>
      </w:r>
      <w:r>
        <w:br/>
      </w:r>
      <w:r>
        <w:rPr>
          <w:rFonts w:ascii="Times New Roman"/>
          <w:b w:val="false"/>
          <w:i w:val="false"/>
          <w:color w:val="000000"/>
          <w:sz w:val="28"/>
        </w:rPr>
        <w:t>
      2) тұрғылықты жері бойынша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3) қызмет алушының электрондық сандық қолы (бұдан әрі – ЭСҚ) болған жағдайда «электрондық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елді мекендерде сыртқы (көрнекі) жарнама объектілерін орналастыруға рұқсат (бұдан әрі - рұқсат) немесе облыстық және аудандық маңызы бар ортақ пайдаланудағы автомобиль жолдарының бөлінген белдеулерінде сыртқы (көрнекі) жарнама объектілерін орналастыруға паспорт (бұдан әрі - паспорт), не болмаса «Жарнама туралы» Қазақстан Республикасы Заңының (бұдан әрі - Заң) </w:t>
      </w:r>
      <w:r>
        <w:rPr>
          <w:rFonts w:ascii="Times New Roman"/>
          <w:b w:val="false"/>
          <w:i w:val="false"/>
          <w:color w:val="000000"/>
          <w:sz w:val="28"/>
        </w:rPr>
        <w:t>11-бабына</w:t>
      </w:r>
      <w:r>
        <w:rPr>
          <w:rFonts w:ascii="Times New Roman"/>
          <w:b w:val="false"/>
          <w:i w:val="false"/>
          <w:color w:val="000000"/>
          <w:sz w:val="28"/>
        </w:rPr>
        <w:t xml:space="preserve"> сәйкес бас тарту туралы дәлелді жазбаша жауап беру.</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 қызмет берушінің</w:t>
      </w:r>
      <w:r>
        <w:br/>
      </w:r>
      <w:r>
        <w:rPr>
          <w:rFonts w:ascii="Times New Roman"/>
          <w:b/>
          <w:i w:val="false"/>
          <w:color w:val="000000"/>
        </w:rPr>
        <w:t>
құрылымдық бөлімшелерінің (қызметкерлерінің) іс-қимыл</w:t>
      </w:r>
      <w:r>
        <w:br/>
      </w:r>
      <w:r>
        <w:rPr>
          <w:rFonts w:ascii="Times New Roman"/>
          <w:b/>
          <w:i w:val="false"/>
          <w:color w:val="000000"/>
        </w:rPr>
        <w:t>
тәртібінің сипаттамасы</w:t>
      </w:r>
    </w:p>
    <w:bookmarkEnd w:id="5"/>
    <w:bookmarkStart w:name="z18" w:id="6"/>
    <w:p>
      <w:pPr>
        <w:spacing w:after="0"/>
        <w:ind w:left="0"/>
        <w:jc w:val="both"/>
      </w:pPr>
      <w:r>
        <w:rPr>
          <w:rFonts w:ascii="Times New Roman"/>
          <w:b w:val="false"/>
          <w:i w:val="false"/>
          <w:color w:val="000000"/>
          <w:sz w:val="28"/>
        </w:rPr>
        <w:t>
      4. Мемлекеттік қызмет көрсету рәсімінің (іс-қимылдың) басталуына негіз ретінде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 xml:space="preserve">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 рәсімнің (іс-қимылдың) мазмұны, оның орындалу ұзақтығы:</w:t>
      </w:r>
      <w:r>
        <w:br/>
      </w:r>
      <w:r>
        <w:rPr>
          <w:rFonts w:ascii="Times New Roman"/>
          <w:b w:val="false"/>
          <w:i w:val="false"/>
          <w:color w:val="000000"/>
          <w:sz w:val="28"/>
        </w:rPr>
        <w:t>
      1) қызметті алушының құжаттар топтамасын қабылдау және өтінішін тіркеу 15 (он бес) минутты құрайды. Виза қою үшін құжаттар топтамасын құжаттар түскен күні қызмет берушінің басшысына беру.</w:t>
      </w:r>
      <w:r>
        <w:br/>
      </w:r>
      <w:r>
        <w:rPr>
          <w:rFonts w:ascii="Times New Roman"/>
          <w:b w:val="false"/>
          <w:i w:val="false"/>
          <w:color w:val="000000"/>
          <w:sz w:val="28"/>
        </w:rPr>
        <w:t>
      Іс-қимылдың нәтижесі – қызмет алушыға құжаттар топтамасын қабылдауды растайтын құжат беру;</w:t>
      </w:r>
      <w:r>
        <w:br/>
      </w:r>
      <w:r>
        <w:rPr>
          <w:rFonts w:ascii="Times New Roman"/>
          <w:b w:val="false"/>
          <w:i w:val="false"/>
          <w:color w:val="000000"/>
          <w:sz w:val="28"/>
        </w:rPr>
        <w:t>
      қызмет алушы құжаттар топтамасын толық ұсынбаған жағдайда, қызмет алушыға құжаттарды қабылдаудан бас тартылады.</w:t>
      </w:r>
      <w:r>
        <w:br/>
      </w:r>
      <w:r>
        <w:rPr>
          <w:rFonts w:ascii="Times New Roman"/>
          <w:b w:val="false"/>
          <w:i w:val="false"/>
          <w:color w:val="000000"/>
          <w:sz w:val="28"/>
        </w:rPr>
        <w:t>
      2) қызмет берушінің басшысы құжаттар топтамасын қарайды және қызмет берушінің жауапты орындаушысын құжаттар түскен күні анықтайды 4 (төрт) сағат.</w:t>
      </w:r>
      <w:r>
        <w:br/>
      </w:r>
      <w:r>
        <w:rPr>
          <w:rFonts w:ascii="Times New Roman"/>
          <w:b w:val="false"/>
          <w:i w:val="false"/>
          <w:color w:val="000000"/>
          <w:sz w:val="28"/>
        </w:rPr>
        <w:t>
      Нәтиже – қызмет беруші басшысының визасы;</w:t>
      </w:r>
      <w:r>
        <w:br/>
      </w:r>
      <w:r>
        <w:rPr>
          <w:rFonts w:ascii="Times New Roman"/>
          <w:b w:val="false"/>
          <w:i w:val="false"/>
          <w:color w:val="000000"/>
          <w:sz w:val="28"/>
        </w:rPr>
        <w:t>
      3) қызмет берушінің жауапты орындаушысы құжаттар топтамасын қарап, 2 (екі) жұмыс күні ішінде рұқсат немесе паспорт жобасын дайындайды.</w:t>
      </w:r>
      <w:r>
        <w:br/>
      </w:r>
      <w:r>
        <w:rPr>
          <w:rFonts w:ascii="Times New Roman"/>
          <w:b w:val="false"/>
          <w:i w:val="false"/>
          <w:color w:val="000000"/>
          <w:sz w:val="28"/>
        </w:rPr>
        <w:t>
      Нәтиже – рұқсат немесе паспорт жобасы;</w:t>
      </w:r>
      <w:r>
        <w:br/>
      </w:r>
      <w:r>
        <w:rPr>
          <w:rFonts w:ascii="Times New Roman"/>
          <w:b w:val="false"/>
          <w:i w:val="false"/>
          <w:color w:val="000000"/>
          <w:sz w:val="28"/>
        </w:rPr>
        <w:t>
      4) қызмет берушінің басшысы 1 (бір) жұмыс күні ішінде рұқсатқа немесе паспортқа қол қояды.</w:t>
      </w:r>
      <w:r>
        <w:br/>
      </w:r>
      <w:r>
        <w:rPr>
          <w:rFonts w:ascii="Times New Roman"/>
          <w:b w:val="false"/>
          <w:i w:val="false"/>
          <w:color w:val="000000"/>
          <w:sz w:val="28"/>
        </w:rPr>
        <w:t>
      Іс-қимыл нәтижесі – қызмет берушінің басшысының рұқсатқа немесе паспортқа қол қоюы;</w:t>
      </w:r>
      <w:r>
        <w:br/>
      </w:r>
      <w:r>
        <w:rPr>
          <w:rFonts w:ascii="Times New Roman"/>
          <w:b w:val="false"/>
          <w:i w:val="false"/>
          <w:color w:val="000000"/>
          <w:sz w:val="28"/>
        </w:rPr>
        <w:t>
      5) қызмет берушінің қызметкері 1 (бір) жұмыс күні ішінде рұқсатты немесе паспортты тіркеп, қызметті алушыға береді.</w:t>
      </w:r>
      <w:r>
        <w:br/>
      </w:r>
      <w:r>
        <w:rPr>
          <w:rFonts w:ascii="Times New Roman"/>
          <w:b w:val="false"/>
          <w:i w:val="false"/>
          <w:color w:val="000000"/>
          <w:sz w:val="28"/>
        </w:rPr>
        <w:t>
      Нәтиже – қызмет алушының рұқсатты немесе паспортты алуы.</w:t>
      </w:r>
      <w:r>
        <w:br/>
      </w:r>
      <w:r>
        <w:rPr>
          <w:rFonts w:ascii="Times New Roman"/>
          <w:b w:val="false"/>
          <w:i w:val="false"/>
          <w:color w:val="000000"/>
          <w:sz w:val="28"/>
        </w:rPr>
        <w:t>
      Қызметті беруші, Қазақстан Республикасының заңдарында басқаша көзделмесе, мемлекеттік қызметті көрсетуде ақпараттық жүйедегі, заңмен қорғалатын құпияны құрайтын мәліметтерді пайдалануға қызмет алушының жазбаша келісімін алады.</w:t>
      </w:r>
    </w:p>
    <w:bookmarkEnd w:id="6"/>
    <w:bookmarkStart w:name="z20" w:id="7"/>
    <w:p>
      <w:pPr>
        <w:spacing w:after="0"/>
        <w:ind w:left="0"/>
        <w:jc w:val="left"/>
      </w:pPr>
      <w:r>
        <w:rPr>
          <w:rFonts w:ascii="Times New Roman"/>
          <w:b/>
          <w:i w:val="false"/>
          <w:color w:val="000000"/>
        </w:rPr>
        <w:t xml:space="preserve"> 
3. Мемлекеттік қызметті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тәртібінің сипаттамасы</w:t>
      </w:r>
    </w:p>
    <w:bookmarkEnd w:id="7"/>
    <w:bookmarkStart w:name="z21" w:id="8"/>
    <w:p>
      <w:pPr>
        <w:spacing w:after="0"/>
        <w:ind w:left="0"/>
        <w:jc w:val="both"/>
      </w:pPr>
      <w:r>
        <w:rPr>
          <w:rFonts w:ascii="Times New Roman"/>
          <w:b w:val="false"/>
          <w:i w:val="false"/>
          <w:color w:val="000000"/>
          <w:sz w:val="28"/>
        </w:rPr>
        <w:t>
      6. Мемлекеттік қызмет көрсету үдерісіне қатысатын қызмет берушінің құрылымдық бөлімшелерінің (қызметкерлерінің) тізбесі:</w:t>
      </w:r>
      <w:r>
        <w:br/>
      </w:r>
      <w:r>
        <w:rPr>
          <w:rFonts w:ascii="Times New Roman"/>
          <w:b w:val="false"/>
          <w:i w:val="false"/>
          <w:color w:val="000000"/>
          <w:sz w:val="28"/>
        </w:rPr>
        <w:t>
      1) қызметті берушінің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(іс-қимылдың) уақыт ұзақтығын көрсете отырып, қызмет берушінің құрылымдық бөлімшелерінің (қызметкерлерінің) арасындағы рәсімдердің (іс-қимылдардың) кезектілігін сипаттау:</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асырғаннан кейін 15 (он бес) минут құжаттар топтамасын виза қою үшін құжаттар түскен күні көрсетілетін қызметті берушінің басшысына береді;</w:t>
      </w:r>
      <w:r>
        <w:br/>
      </w: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анықтайды және құжаттар топтамасын орындау үшін береді, құжаттар түскен күні 4 (төрт) сағат;</w:t>
      </w:r>
      <w:r>
        <w:br/>
      </w:r>
      <w:r>
        <w:rPr>
          <w:rFonts w:ascii="Times New Roman"/>
          <w:b w:val="false"/>
          <w:i w:val="false"/>
          <w:color w:val="000000"/>
          <w:sz w:val="28"/>
        </w:rPr>
        <w:t>
      3) көрсетілетін қызметті берушінің жауапты орындаушысы құжаттар топтамасын қарап, рұқсат немесе паспорт жобасын дайындайды және қол қою үшін көрсетілетін қызметті берушінің басшысына береді - 2 (екі) жұмыс күні;</w:t>
      </w:r>
      <w:r>
        <w:br/>
      </w:r>
      <w:r>
        <w:rPr>
          <w:rFonts w:ascii="Times New Roman"/>
          <w:b w:val="false"/>
          <w:i w:val="false"/>
          <w:color w:val="000000"/>
          <w:sz w:val="28"/>
        </w:rPr>
        <w:t>
      4) көрсетілетін қызметті берушінің басшысы рұқсатқа немесе паспортқа қол қояды және көрсетілетін қызметті берушінің қызметкеріне береді 1 (бір) жұмыс күні;</w:t>
      </w:r>
      <w:r>
        <w:br/>
      </w:r>
      <w:r>
        <w:rPr>
          <w:rFonts w:ascii="Times New Roman"/>
          <w:b w:val="false"/>
          <w:i w:val="false"/>
          <w:color w:val="000000"/>
          <w:sz w:val="28"/>
        </w:rPr>
        <w:t>
      5) көрсетілетін қызметті берушінің қызметкері рұқсатты немесе паспортты тіркеп, көрсетілетін қызметті алушыға береді бір жұмыс күні ішінде.</w:t>
      </w:r>
      <w:r>
        <w:br/>
      </w:r>
      <w:r>
        <w:rPr>
          <w:rFonts w:ascii="Times New Roman"/>
          <w:b w:val="false"/>
          <w:i w:val="false"/>
          <w:color w:val="000000"/>
          <w:sz w:val="28"/>
        </w:rPr>
        <w:t>
</w:t>
      </w:r>
      <w:r>
        <w:rPr>
          <w:rFonts w:ascii="Times New Roman"/>
          <w:b w:val="false"/>
          <w:i w:val="false"/>
          <w:color w:val="000000"/>
          <w:sz w:val="28"/>
        </w:rPr>
        <w:t>
      8. Әр іс-қимылдың уақыт ұзақтығы көрсетілген, көрсетілетін қызметті берушінің құрылымдық бөлімшелерінің (қызметкерлерінің) арасындағы іс-қимыл блок-сызбасы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8"/>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қызмет берушілермен өзара іс-қимыл тәртібінің, сондай-ақ</w:t>
      </w:r>
      <w:r>
        <w:br/>
      </w:r>
      <w:r>
        <w:rPr>
          <w:rFonts w:ascii="Times New Roman"/>
          <w:b/>
          <w:i w:val="false"/>
          <w:color w:val="000000"/>
        </w:rPr>
        <w:t>
мемлекеттік қызметті көрсету үдерісінде ақпаратты жүйелерді</w:t>
      </w:r>
      <w:r>
        <w:br/>
      </w:r>
      <w:r>
        <w:rPr>
          <w:rFonts w:ascii="Times New Roman"/>
          <w:b/>
          <w:i w:val="false"/>
          <w:color w:val="000000"/>
        </w:rPr>
        <w:t>
пайдалану тәртібінің сипаттамасы</w:t>
      </w:r>
    </w:p>
    <w:bookmarkStart w:name="z24" w:id="9"/>
    <w:p>
      <w:pPr>
        <w:spacing w:after="0"/>
        <w:ind w:left="0"/>
        <w:jc w:val="both"/>
      </w:pPr>
      <w:r>
        <w:rPr>
          <w:rFonts w:ascii="Times New Roman"/>
          <w:b w:val="false"/>
          <w:i w:val="false"/>
          <w:color w:val="000000"/>
          <w:sz w:val="28"/>
        </w:rPr>
        <w:t>
      9. ХҚКО-ға көрсетілетін қызметті алушы (немесе оның сенім хат бойынша өкілі) өтініш білдірген жағдайда мемлекеттік қызметті көрсету бойынша іс-қимылдың басталуына негіз болып ХҚКО қызметкерінің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үдерісінің құрамына кіретін әрбір іс-қимылдың мазмұны, оның орындалу ұзақтығы:</w:t>
      </w:r>
      <w:r>
        <w:br/>
      </w:r>
      <w:r>
        <w:rPr>
          <w:rFonts w:ascii="Times New Roman"/>
          <w:b w:val="false"/>
          <w:i w:val="false"/>
          <w:color w:val="000000"/>
          <w:sz w:val="28"/>
        </w:rPr>
        <w:t>
      1) 1-үдеріс – ХҚКО қызметкері көрсетілетін қызметті алушы ұсынған құжаттар топтамасының толық болуын және өтінішті толтырудың дұрыстығын тексереді (5 (бес) минут):</w:t>
      </w:r>
      <w:r>
        <w:br/>
      </w:r>
      <w:r>
        <w:rPr>
          <w:rFonts w:ascii="Times New Roman"/>
          <w:b w:val="false"/>
          <w:i w:val="false"/>
          <w:color w:val="000000"/>
          <w:sz w:val="28"/>
        </w:rPr>
        <w:t>
      1-талап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көрсетілетін қызметті алушы құжаттар топтамасын толық ұсынбаған жағдайда, ХҚКО қызметкері құжаттарды қабылдаудан бас тартады және Стандарттың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қолхат береді.</w:t>
      </w:r>
      <w:r>
        <w:br/>
      </w:r>
      <w:r>
        <w:rPr>
          <w:rFonts w:ascii="Times New Roman"/>
          <w:b w:val="false"/>
          <w:i w:val="false"/>
          <w:color w:val="000000"/>
          <w:sz w:val="28"/>
        </w:rPr>
        <w:t>
      2-талап – ұсынылған құжаттар топтамасы толық және өтінішті толтыру дұрыс болған жағдайда, ХҚКО қызметкері өтінішті «Халыққа қызмет көрсету орталықтарындағы шоғырландырылған ақпараттық жүйе» ақпараттық жүйесінде (бұдан әрі – ХҚКО ИАЖ) тіркейді;</w:t>
      </w:r>
      <w:r>
        <w:br/>
      </w:r>
      <w:r>
        <w:rPr>
          <w:rFonts w:ascii="Times New Roman"/>
          <w:b w:val="false"/>
          <w:i w:val="false"/>
          <w:color w:val="000000"/>
          <w:sz w:val="28"/>
        </w:rPr>
        <w:t>
      2) 2-үдеріс – егер де Қазақстан Республикасының заңдарында өзгеше көзделмесе, ХҚКО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 (құжаттар түскен күні 5 (бес) минут).</w:t>
      </w:r>
      <w:r>
        <w:br/>
      </w:r>
      <w:r>
        <w:rPr>
          <w:rFonts w:ascii="Times New Roman"/>
          <w:b w:val="false"/>
          <w:i w:val="false"/>
          <w:color w:val="000000"/>
          <w:sz w:val="28"/>
        </w:rPr>
        <w:t>
      3) 3-үдеріс – ХҚКО қызметкері түпнұсқаларды құжаттардың жасалған электрондық көшірмелерімен сәйкестігін салыстырып тексереді, содан кейін түпнұсқаларды көрсетілетін қызметті алушыға қайтарады, көрсетілетін қызметті алушы туралы тиісті ақпаратты және ұсынылған құжаттарды ХҚКО ИАЖ енгізеді, тиісті құжаттарды қабылдау туралы қолхатты көрсетілетін қызметті алушыға береді құжаттар түскен күні 5 (бес) минут;</w:t>
      </w:r>
      <w:r>
        <w:br/>
      </w:r>
      <w:r>
        <w:rPr>
          <w:rFonts w:ascii="Times New Roman"/>
          <w:b w:val="false"/>
          <w:i w:val="false"/>
          <w:color w:val="000000"/>
          <w:sz w:val="28"/>
        </w:rPr>
        <w:t>
      4) 4-үдеріс – ХҚКО қызметкері құжаттар топтамасын дайындайды және оны курьерлік немесе осыған уәкілетті байланыс арқылы жолдайды (1 (бір) жұмыс күні);</w:t>
      </w:r>
      <w:r>
        <w:br/>
      </w:r>
      <w:r>
        <w:rPr>
          <w:rFonts w:ascii="Times New Roman"/>
          <w:b w:val="false"/>
          <w:i w:val="false"/>
          <w:color w:val="000000"/>
          <w:sz w:val="28"/>
        </w:rPr>
        <w:t>
      5) 5-үдеріс – қызмет беруші құжаттар топтамасын қарап, мемлекеттік қызмет көрсету топтамасын дайындайды және оны қайтара беру үшін ХҚКО жолдайды 2 (екі) жұмыс күні;</w:t>
      </w:r>
      <w:r>
        <w:br/>
      </w:r>
      <w:r>
        <w:rPr>
          <w:rFonts w:ascii="Times New Roman"/>
          <w:b w:val="false"/>
          <w:i w:val="false"/>
          <w:color w:val="000000"/>
          <w:sz w:val="28"/>
        </w:rPr>
        <w:t>
      6) ХҚКО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1 күн ішінде.</w:t>
      </w:r>
      <w:r>
        <w:br/>
      </w:r>
      <w:r>
        <w:rPr>
          <w:rFonts w:ascii="Times New Roman"/>
          <w:b w:val="false"/>
          <w:i w:val="false"/>
          <w:color w:val="000000"/>
          <w:sz w:val="28"/>
        </w:rPr>
        <w:t>
      ХҚКО-да көрсетілетін мемлекеттік қызметтің дайын нәтижесін беруді оның қызметкері жеке басын куәландыратын құжатты және (немесе) сенім білдірілген тұлғаның уәкілеттігін куәландыратын құжатты ұсынған кезде (көрсетілген қызметті алушының немесе сенім білдірілген тұлғаның жеке басын куәландыру үшін) қолхат негізінде жүзеге асырылады.</w:t>
      </w:r>
      <w:r>
        <w:br/>
      </w:r>
      <w:r>
        <w:rPr>
          <w:rFonts w:ascii="Times New Roman"/>
          <w:b w:val="false"/>
          <w:i w:val="false"/>
          <w:color w:val="000000"/>
          <w:sz w:val="28"/>
        </w:rPr>
        <w:t>
      Көрсетілетін қызметті алушы көрсетілген мерзімде қызмет нәтижесін алуға келмеген жағдайда, ХҚКО бір ай бойы оның сақталуын қамтамасыз етеді және содан кейін оны көрсетілетін қызметті берушіге береді.</w:t>
      </w:r>
      <w:r>
        <w:br/>
      </w:r>
      <w:r>
        <w:rPr>
          <w:rFonts w:ascii="Times New Roman"/>
          <w:b w:val="false"/>
          <w:i w:val="false"/>
          <w:color w:val="000000"/>
          <w:sz w:val="28"/>
        </w:rPr>
        <w:t>
      Көрсетілетін мемлекеттік қызметтің талап етілмеген дайын нәтижесі үш жұмыс күні ішінде пошта байланысы арқылы өтініште көрсетілген мекенжай бойынша көрсетілетін қызметті алушыға жолданады.</w:t>
      </w:r>
      <w:r>
        <w:br/>
      </w:r>
      <w:r>
        <w:rPr>
          <w:rFonts w:ascii="Times New Roman"/>
          <w:b w:val="false"/>
          <w:i w:val="false"/>
          <w:color w:val="000000"/>
          <w:sz w:val="28"/>
        </w:rPr>
        <w:t>
      ХҚКО арқылы мемлекеттік қызметті көрсетуге жұмылдырылған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 портал арқылы көрсеткен кезде көрсетілетін қызметті берушінің және көрсетілетін қызметті алушының іс-қимыл тәртібі:</w:t>
      </w:r>
      <w:r>
        <w:br/>
      </w:r>
      <w:r>
        <w:rPr>
          <w:rFonts w:ascii="Times New Roman"/>
          <w:b w:val="false"/>
          <w:i w:val="false"/>
          <w:color w:val="000000"/>
          <w:sz w:val="28"/>
        </w:rPr>
        <w:t>
      1) 1-үдеріс – көрсетілетін қызметті алушы ЭСҚ арқылы порталда тіркеуді (авторизация) жүзеге асырады;</w:t>
      </w:r>
      <w:r>
        <w:br/>
      </w:r>
      <w:r>
        <w:rPr>
          <w:rFonts w:ascii="Times New Roman"/>
          <w:b w:val="false"/>
          <w:i w:val="false"/>
          <w:color w:val="000000"/>
          <w:sz w:val="28"/>
        </w:rPr>
        <w:t>
      2) 2-үдеріс – көрсетілетін қызметті алушының электрондық мемлекеттік қызметті таңдауы, электрондық сұрату жолдарын толтыруы және сұратуды көрсетілетін қызметті алушының ЭСҚ расталған электрондық құжат түрінде бекіту;</w:t>
      </w:r>
      <w:r>
        <w:br/>
      </w:r>
      <w:r>
        <w:rPr>
          <w:rFonts w:ascii="Times New Roman"/>
          <w:b w:val="false"/>
          <w:i w:val="false"/>
          <w:color w:val="000000"/>
          <w:sz w:val="28"/>
        </w:rPr>
        <w:t>
      3) 3-үдеріс – көрсетілетін қызметті алушының ЭСҚ арқылы электрондық мемлекеттік қызметті көрсетуге арналған электрондық сұратуды растау;</w:t>
      </w:r>
      <w:r>
        <w:br/>
      </w:r>
      <w:r>
        <w:rPr>
          <w:rFonts w:ascii="Times New Roman"/>
          <w:b w:val="false"/>
          <w:i w:val="false"/>
          <w:color w:val="000000"/>
          <w:sz w:val="28"/>
        </w:rPr>
        <w:t>
      4) 4-үдеріс – көрсетілетін қызметті берушінің электрондық сұратуды өңдеуі (тексеруі, тіркеуі) құжаттар түскен күні жүзеге асырылады;</w:t>
      </w:r>
      <w:r>
        <w:br/>
      </w:r>
      <w:r>
        <w:rPr>
          <w:rFonts w:ascii="Times New Roman"/>
          <w:b w:val="false"/>
          <w:i w:val="false"/>
          <w:color w:val="000000"/>
          <w:sz w:val="28"/>
        </w:rPr>
        <w:t>
      5) 5-үдеріс – көрсетілетін қызметті алушының көрсетілетін қызметті алушының «жеке кабинетінің» мемлекеттік қызметтерін алу тарихындағы мемлекеттік қызметті көрсету мерзімі және электрондық сұратудың мәртебесі туралы хабарламаны алуы;</w:t>
      </w:r>
      <w:r>
        <w:br/>
      </w:r>
      <w:r>
        <w:rPr>
          <w:rFonts w:ascii="Times New Roman"/>
          <w:b w:val="false"/>
          <w:i w:val="false"/>
          <w:color w:val="000000"/>
          <w:sz w:val="28"/>
        </w:rPr>
        <w:t>
      6) 6-үдеріс – көрсетілетін қызметті берушінің ЭСҚ қойылған электрондық құжат нысанында мемлекеттік қызметті көрсету нәтижесін көрсетілетін қызметті алушының «жеке кабинетіне» жолдауы-2 (екі) жұмыс күні;</w:t>
      </w:r>
      <w:r>
        <w:br/>
      </w:r>
      <w:r>
        <w:rPr>
          <w:rFonts w:ascii="Times New Roman"/>
          <w:b w:val="false"/>
          <w:i w:val="false"/>
          <w:color w:val="000000"/>
          <w:sz w:val="28"/>
        </w:rPr>
        <w:t>
      7) 7-үдеріс – көрсетілетін қызметті алушының көрсетілетін қызметті берушінің уәкілетті тұлғасының ЭСҚ қойылған электрондық құжат нысанында көрсетілетін қызметті алушының «жеке кабинетінің» мемлекеттік қызметтерді алу тарихындағы мемлекеттік қызмет нәтижесін алуы бір жұмыс күні ішінде:</w:t>
      </w:r>
      <w:r>
        <w:br/>
      </w:r>
      <w:r>
        <w:rPr>
          <w:rFonts w:ascii="Times New Roman"/>
          <w:b w:val="false"/>
          <w:i w:val="false"/>
          <w:color w:val="000000"/>
          <w:sz w:val="28"/>
        </w:rPr>
        <w:t>
      1-талап – көрсетілетін қызметті алушы өтінішті толық әрі дұрыс толтырған жағдайда;</w:t>
      </w:r>
      <w:r>
        <w:br/>
      </w:r>
      <w:r>
        <w:rPr>
          <w:rFonts w:ascii="Times New Roman"/>
          <w:b w:val="false"/>
          <w:i w:val="false"/>
          <w:color w:val="000000"/>
          <w:sz w:val="28"/>
        </w:rPr>
        <w:t>
      2-талап – көрсетілетін қызметті алушы өтінішті толық әрі дұрыс толтырмаған жағдайда.</w:t>
      </w:r>
      <w:r>
        <w:br/>
      </w:r>
      <w:r>
        <w:rPr>
          <w:rFonts w:ascii="Times New Roman"/>
          <w:b w:val="false"/>
          <w:i w:val="false"/>
          <w:color w:val="000000"/>
          <w:sz w:val="28"/>
        </w:rPr>
        <w:t>
      Портал арқылы мемлекеттік қызметті көрсетуге жұмылдырылған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берілген.</w:t>
      </w:r>
      <w:r>
        <w:br/>
      </w:r>
      <w:r>
        <w:rPr>
          <w:rFonts w:ascii="Times New Roman"/>
          <w:b w:val="false"/>
          <w:i w:val="false"/>
          <w:color w:val="000000"/>
          <w:sz w:val="28"/>
        </w:rPr>
        <w:t>
      Мемлекеттік қызметті көрсету үдерісінде көрсетілетін қызметті берушінің құрылымдық бөлімшелерінің рәсімдерінің (іс-қимылдарының), өзара іс-қимылдары кезектілігінің жан-жақты сипаттамасы, сондай-ақ басқа қызметті берушілермен және (немесе) ХҚКО өзара іс-қимыл тәртібін сипаттау және мемлекеттік қызметті көрсету үдерісінде ақпараттық жүйелерді пайдалану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көрсетіледі.</w:t>
      </w:r>
    </w:p>
    <w:bookmarkEnd w:id="9"/>
    <w:bookmarkStart w:name="z27" w:id="10"/>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xml:space="preserve">
ортақ пайдаланудағы автомобиль жолдарының   </w:t>
      </w:r>
      <w:r>
        <w:br/>
      </w:r>
      <w:r>
        <w:rPr>
          <w:rFonts w:ascii="Times New Roman"/>
          <w:b w:val="false"/>
          <w:i w:val="false"/>
          <w:color w:val="000000"/>
          <w:sz w:val="28"/>
        </w:rPr>
        <w:t>
бөлінген белдеулерінде, сондай-ақ елді мекендерде</w:t>
      </w:r>
      <w:r>
        <w:br/>
      </w:r>
      <w:r>
        <w:rPr>
          <w:rFonts w:ascii="Times New Roman"/>
          <w:b w:val="false"/>
          <w:i w:val="false"/>
          <w:color w:val="000000"/>
          <w:sz w:val="28"/>
        </w:rPr>
        <w:t xml:space="preserve">
сыртқы (көрнекі) жарнама объектілерін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0"/>
    <w:bookmarkStart w:name="z28" w:id="11"/>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кезіндегі іс-қимыл блок-сызбасы</w:t>
      </w:r>
    </w:p>
    <w:bookmarkEnd w:id="11"/>
    <w:p>
      <w:pPr>
        <w:spacing w:after="0"/>
        <w:ind w:left="0"/>
        <w:jc w:val="both"/>
      </w:pPr>
      <w:r>
        <w:drawing>
          <wp:inline distT="0" distB="0" distL="0" distR="0">
            <wp:extent cx="103759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75900" cy="4813300"/>
                    </a:xfrm>
                    <a:prstGeom prst="rect">
                      <a:avLst/>
                    </a:prstGeom>
                  </pic:spPr>
                </pic:pic>
              </a:graphicData>
            </a:graphic>
          </wp:inline>
        </w:drawing>
      </w:r>
    </w:p>
    <w:bookmarkStart w:name="z29" w:id="12"/>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xml:space="preserve">
ортақ пайдаланудағы автомобиль жолдарының   </w:t>
      </w:r>
      <w:r>
        <w:br/>
      </w:r>
      <w:r>
        <w:rPr>
          <w:rFonts w:ascii="Times New Roman"/>
          <w:b w:val="false"/>
          <w:i w:val="false"/>
          <w:color w:val="000000"/>
          <w:sz w:val="28"/>
        </w:rPr>
        <w:t>
бөлінген белдеулерінде, сондай-ақ елді мекендерде</w:t>
      </w:r>
      <w:r>
        <w:br/>
      </w:r>
      <w:r>
        <w:rPr>
          <w:rFonts w:ascii="Times New Roman"/>
          <w:b w:val="false"/>
          <w:i w:val="false"/>
          <w:color w:val="000000"/>
          <w:sz w:val="28"/>
        </w:rPr>
        <w:t xml:space="preserve">
сыртқы (көрнекі) жарнама объектілерін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2"/>
    <w:bookmarkStart w:name="z30" w:id="13"/>
    <w:p>
      <w:pPr>
        <w:spacing w:after="0"/>
        <w:ind w:left="0"/>
        <w:jc w:val="left"/>
      </w:pPr>
      <w:r>
        <w:rPr>
          <w:rFonts w:ascii="Times New Roman"/>
          <w:b/>
          <w:i w:val="false"/>
          <w:color w:val="000000"/>
        </w:rPr>
        <w:t xml:space="preserve"> 
ХҚКО арқылы мемлекеттік қызмет көрсетуге жұмылдырылған</w:t>
      </w:r>
      <w:r>
        <w:br/>
      </w:r>
      <w:r>
        <w:rPr>
          <w:rFonts w:ascii="Times New Roman"/>
          <w:b/>
          <w:i w:val="false"/>
          <w:color w:val="000000"/>
        </w:rPr>
        <w:t>
ақпараттық жүйелердің функционалдық өзара іс-қимыл диаграммасы</w:t>
      </w:r>
    </w:p>
    <w:bookmarkEnd w:id="13"/>
    <w:p>
      <w:pPr>
        <w:spacing w:after="0"/>
        <w:ind w:left="0"/>
        <w:jc w:val="both"/>
      </w:pPr>
      <w:r>
        <w:drawing>
          <wp:inline distT="0" distB="0" distL="0" distR="0">
            <wp:extent cx="11455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55400" cy="4572000"/>
                    </a:xfrm>
                    <a:prstGeom prst="rect">
                      <a:avLst/>
                    </a:prstGeom>
                  </pic:spPr>
                </pic:pic>
              </a:graphicData>
            </a:graphic>
          </wp:inline>
        </w:drawing>
      </w:r>
    </w:p>
    <w:bookmarkStart w:name="z31" w:id="14"/>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xml:space="preserve">
ортақ пайдаланудағы автомобиль жолдарының   </w:t>
      </w:r>
      <w:r>
        <w:br/>
      </w:r>
      <w:r>
        <w:rPr>
          <w:rFonts w:ascii="Times New Roman"/>
          <w:b w:val="false"/>
          <w:i w:val="false"/>
          <w:color w:val="000000"/>
          <w:sz w:val="28"/>
        </w:rPr>
        <w:t>
бөлінген белдеулерінде, сондай-ақ елді мекендерде</w:t>
      </w:r>
      <w:r>
        <w:br/>
      </w:r>
      <w:r>
        <w:rPr>
          <w:rFonts w:ascii="Times New Roman"/>
          <w:b w:val="false"/>
          <w:i w:val="false"/>
          <w:color w:val="000000"/>
          <w:sz w:val="28"/>
        </w:rPr>
        <w:t xml:space="preserve">
сыртқы (көрнекі) жарнама объектілерін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4"/>
    <w:bookmarkStart w:name="z32" w:id="15"/>
    <w:p>
      <w:pPr>
        <w:spacing w:after="0"/>
        <w:ind w:left="0"/>
        <w:jc w:val="left"/>
      </w:pPr>
      <w:r>
        <w:rPr>
          <w:rFonts w:ascii="Times New Roman"/>
          <w:b/>
          <w:i w:val="false"/>
          <w:color w:val="000000"/>
        </w:rPr>
        <w:t xml:space="preserve"> 
Портал арқылы мемлекеттік қызмет көрсетуге жұмылдырылған</w:t>
      </w:r>
      <w:r>
        <w:br/>
      </w:r>
      <w:r>
        <w:rPr>
          <w:rFonts w:ascii="Times New Roman"/>
          <w:b/>
          <w:i w:val="false"/>
          <w:color w:val="000000"/>
        </w:rPr>
        <w:t>
ақпараттық жүйелердің функционалдық өзара іс-қимыл диаграммасы</w:t>
      </w:r>
    </w:p>
    <w:bookmarkEnd w:id="15"/>
    <w:p>
      <w:pPr>
        <w:spacing w:after="0"/>
        <w:ind w:left="0"/>
        <w:jc w:val="both"/>
      </w:pPr>
      <w:r>
        <w:drawing>
          <wp:inline distT="0" distB="0" distL="0" distR="0">
            <wp:extent cx="112649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264900" cy="4241800"/>
                    </a:xfrm>
                    <a:prstGeom prst="rect">
                      <a:avLst/>
                    </a:prstGeom>
                  </pic:spPr>
                </pic:pic>
              </a:graphicData>
            </a:graphic>
          </wp:inline>
        </w:drawing>
      </w:r>
    </w:p>
    <w:bookmarkStart w:name="z33" w:id="16"/>
    <w:p>
      <w:pPr>
        <w:spacing w:after="0"/>
        <w:ind w:left="0"/>
        <w:jc w:val="left"/>
      </w:pPr>
      <w:r>
        <w:rPr>
          <w:rFonts w:ascii="Times New Roman"/>
          <w:b/>
          <w:i w:val="false"/>
          <w:color w:val="000000"/>
        </w:rPr>
        <w:t xml:space="preserve"> 
Шартты белгілер</w:t>
      </w:r>
    </w:p>
    <w:bookmarkEnd w:id="16"/>
    <w:p>
      <w:pPr>
        <w:spacing w:after="0"/>
        <w:ind w:left="0"/>
        <w:jc w:val="both"/>
      </w:pPr>
      <w:r>
        <w:drawing>
          <wp:inline distT="0" distB="0" distL="0" distR="0">
            <wp:extent cx="85217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21700" cy="6057900"/>
                    </a:xfrm>
                    <a:prstGeom prst="rect">
                      <a:avLst/>
                    </a:prstGeom>
                  </pic:spPr>
                </pic:pic>
              </a:graphicData>
            </a:graphic>
          </wp:inline>
        </w:drawing>
      </w:r>
    </w:p>
    <w:bookmarkStart w:name="z34" w:id="17"/>
    <w:p>
      <w:pPr>
        <w:spacing w:after="0"/>
        <w:ind w:left="0"/>
        <w:jc w:val="both"/>
      </w:pPr>
      <w:r>
        <w:rPr>
          <w:rFonts w:ascii="Times New Roman"/>
          <w:b w:val="false"/>
          <w:i w:val="false"/>
          <w:color w:val="000000"/>
          <w:sz w:val="28"/>
        </w:rPr>
        <w:t xml:space="preserve">
«Облыстық және аудандық маңызы бар       </w:t>
      </w:r>
      <w:r>
        <w:br/>
      </w:r>
      <w:r>
        <w:rPr>
          <w:rFonts w:ascii="Times New Roman"/>
          <w:b w:val="false"/>
          <w:i w:val="false"/>
          <w:color w:val="000000"/>
          <w:sz w:val="28"/>
        </w:rPr>
        <w:t xml:space="preserve">
ортақ пайдаланудағы автомобиль жолдарының   </w:t>
      </w:r>
      <w:r>
        <w:br/>
      </w:r>
      <w:r>
        <w:rPr>
          <w:rFonts w:ascii="Times New Roman"/>
          <w:b w:val="false"/>
          <w:i w:val="false"/>
          <w:color w:val="000000"/>
          <w:sz w:val="28"/>
        </w:rPr>
        <w:t>
бөлінген белдеулерінде, сондай-ақ елді мекендерде</w:t>
      </w:r>
      <w:r>
        <w:br/>
      </w:r>
      <w:r>
        <w:rPr>
          <w:rFonts w:ascii="Times New Roman"/>
          <w:b w:val="false"/>
          <w:i w:val="false"/>
          <w:color w:val="000000"/>
          <w:sz w:val="28"/>
        </w:rPr>
        <w:t xml:space="preserve">
сыртқы (көрнекі) жарнама объектілерін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17"/>
    <w:bookmarkStart w:name="z35" w:id="18"/>
    <w:p>
      <w:pPr>
        <w:spacing w:after="0"/>
        <w:ind w:left="0"/>
        <w:jc w:val="left"/>
      </w:pPr>
      <w:r>
        <w:rPr>
          <w:rFonts w:ascii="Times New Roman"/>
          <w:b/>
          <w:i w:val="false"/>
          <w:color w:val="000000"/>
        </w:rPr>
        <w:t xml:space="preserve"> 
1 Кесте. Қызмет берушінің мемлекеттік қызмет көрсету</w:t>
      </w:r>
      <w:r>
        <w:br/>
      </w:r>
      <w:r>
        <w:rPr>
          <w:rFonts w:ascii="Times New Roman"/>
          <w:b/>
          <w:i w:val="false"/>
          <w:color w:val="000000"/>
        </w:rPr>
        <w:t>
бизнес-үдерісінің анықтамасы</w:t>
      </w:r>
    </w:p>
    <w:bookmarkEnd w:id="18"/>
    <w:p>
      <w:pPr>
        <w:spacing w:after="0"/>
        <w:ind w:left="0"/>
        <w:jc w:val="both"/>
      </w:pPr>
      <w:r>
        <w:drawing>
          <wp:inline distT="0" distB="0" distL="0" distR="0">
            <wp:extent cx="11290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290300" cy="5626100"/>
                    </a:xfrm>
                    <a:prstGeom prst="rect">
                      <a:avLst/>
                    </a:prstGeom>
                  </pic:spPr>
                </pic:pic>
              </a:graphicData>
            </a:graphic>
          </wp:inline>
        </w:drawing>
      </w:r>
    </w:p>
    <w:bookmarkStart w:name="z36" w:id="19"/>
    <w:p>
      <w:pPr>
        <w:spacing w:after="0"/>
        <w:ind w:left="0"/>
        <w:jc w:val="left"/>
      </w:pPr>
      <w:r>
        <w:rPr>
          <w:rFonts w:ascii="Times New Roman"/>
          <w:b/>
          <w:i w:val="false"/>
          <w:color w:val="000000"/>
        </w:rPr>
        <w:t xml:space="preserve"> 
2 Кесте. Мемлекеттік қызметті ХҚКО көрсетудің бизнес-үдерісінің</w:t>
      </w:r>
      <w:r>
        <w:br/>
      </w:r>
      <w:r>
        <w:rPr>
          <w:rFonts w:ascii="Times New Roman"/>
          <w:b/>
          <w:i w:val="false"/>
          <w:color w:val="000000"/>
        </w:rPr>
        <w:t>
анықтамасы</w:t>
      </w:r>
    </w:p>
    <w:bookmarkEnd w:id="19"/>
    <w:p>
      <w:pPr>
        <w:spacing w:after="0"/>
        <w:ind w:left="0"/>
        <w:jc w:val="both"/>
      </w:pPr>
      <w:r>
        <w:drawing>
          <wp:inline distT="0" distB="0" distL="0" distR="0">
            <wp:extent cx="105410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0" cy="70612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3 Кесте. Мемлекеттік қызметті портал арқылы көрсетудің</w:t>
      </w:r>
      <w:r>
        <w:br/>
      </w:r>
      <w:r>
        <w:rPr>
          <w:rFonts w:ascii="Times New Roman"/>
          <w:b/>
          <w:i w:val="false"/>
          <w:color w:val="000000"/>
        </w:rPr>
        <w:t>
бизнес-үдерісінің анықтамасы</w:t>
      </w:r>
    </w:p>
    <w:bookmarkEnd w:id="20"/>
    <w:p>
      <w:pPr>
        <w:spacing w:after="0"/>
        <w:ind w:left="0"/>
        <w:jc w:val="both"/>
      </w:pPr>
      <w:r>
        <w:drawing>
          <wp:inline distT="0" distB="0" distL="0" distR="0">
            <wp:extent cx="10109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109200" cy="6794500"/>
                    </a:xfrm>
                    <a:prstGeom prst="rect">
                      <a:avLst/>
                    </a:prstGeom>
                  </pic:spPr>
                </pic:pic>
              </a:graphicData>
            </a:graphic>
          </wp:inline>
        </w:drawing>
      </w:r>
    </w:p>
    <w:bookmarkStart w:name="z38" w:id="2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120-1645 қаулысына   </w:t>
      </w:r>
      <w:r>
        <w:br/>
      </w:r>
      <w:r>
        <w:rPr>
          <w:rFonts w:ascii="Times New Roman"/>
          <w:b w:val="false"/>
          <w:i w:val="false"/>
          <w:color w:val="000000"/>
          <w:sz w:val="28"/>
        </w:rPr>
        <w:t xml:space="preserve">
2-қосымша           </w:t>
      </w:r>
    </w:p>
    <w:bookmarkEnd w:id="21"/>
    <w:bookmarkStart w:name="z39" w:id="22"/>
    <w:p>
      <w:pPr>
        <w:spacing w:after="0"/>
        <w:ind w:left="0"/>
        <w:jc w:val="left"/>
      </w:pPr>
      <w:r>
        <w:rPr>
          <w:rFonts w:ascii="Times New Roman"/>
          <w:b/>
          <w:i w:val="false"/>
          <w:color w:val="000000"/>
        </w:rPr>
        <w:t xml:space="preserve"> 
«Тіреу және қоршау конструкцияларын, инженерлік жүйелер мен</w:t>
      </w:r>
      <w:r>
        <w:br/>
      </w:r>
      <w:r>
        <w:rPr>
          <w:rFonts w:ascii="Times New Roman"/>
          <w:b/>
          <w:i w:val="false"/>
          <w:color w:val="000000"/>
        </w:rPr>
        <w:t>
жабдықтарды өзгертуге байланысты емес қолданыстағы</w:t>
      </w:r>
      <w:r>
        <w:br/>
      </w:r>
      <w:r>
        <w:rPr>
          <w:rFonts w:ascii="Times New Roman"/>
          <w:b/>
          <w:i w:val="false"/>
          <w:color w:val="000000"/>
        </w:rPr>
        <w:t>
ғимараттардың орын-жайларын (жекелеген бөліктерін)</w:t>
      </w:r>
      <w:r>
        <w:br/>
      </w:r>
      <w:r>
        <w:rPr>
          <w:rFonts w:ascii="Times New Roman"/>
          <w:b/>
          <w:i w:val="false"/>
          <w:color w:val="000000"/>
        </w:rPr>
        <w:t>
реконструкциялауға (қайта жоспарлауға, қайта жабдықтауға) шешім</w:t>
      </w:r>
      <w:r>
        <w:br/>
      </w:r>
      <w:r>
        <w:rPr>
          <w:rFonts w:ascii="Times New Roman"/>
          <w:b/>
          <w:i w:val="false"/>
          <w:color w:val="000000"/>
        </w:rPr>
        <w:t>
беру» мемлекеттік көрсетілетін қызмет регламенті</w:t>
      </w:r>
    </w:p>
    <w:bookmarkEnd w:id="22"/>
    <w:bookmarkStart w:name="z40" w:id="23"/>
    <w:p>
      <w:pPr>
        <w:spacing w:after="0"/>
        <w:ind w:left="0"/>
        <w:jc w:val="left"/>
      </w:pPr>
      <w:r>
        <w:rPr>
          <w:rFonts w:ascii="Times New Roman"/>
          <w:b/>
          <w:i w:val="false"/>
          <w:color w:val="000000"/>
        </w:rPr>
        <w:t xml:space="preserve"> 
1. Жалпы ережелер</w:t>
      </w:r>
    </w:p>
    <w:bookmarkEnd w:id="23"/>
    <w:bookmarkStart w:name="z41" w:id="24"/>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орын-жайларын (жекелеген бөліктерін) реконструкциялауға (қайта жоспарлауға, қайта жабдықтауға) шешім беру» мемлекеттік көрсетілетін қызметті (бұдан әрі – мемлекеттік көрсетілетін қызмет) жеке және заңды тұлғаларға (бұдан әрі – көрсетілетін қызметті алушы) Астана қаласы әкімдігінің уәкілетті органы - «Астана қаласының Сәулет және қала құрылысы басқармасы» мемлекеттік мекемесі (бұдан әрі - көрсетілетін қызметті беруші) Қазақстан Республикасы Үкіметінің 2014 жылғы 13 наурыздағы № 237 қаулысымен бекітілген «Тіреу және қоршау конструкцияларын, инженерлік жүйелер мен жабдықтарды өзгертуге байланысты емес қолданыстағы ғимараттардың орын-жайларын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Құжаттарды қабылдау және мемлекеттік қызметті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тіреу және қоршау конструкцияларын, инженерлік жүйелер мен жабдықтарды өзгертуге байланысты емес қолданыстағы ғимараттардың орын-жайларын (жекелеген бөліктерін) реконструкциялауға (қайта жоспарлауға, қайта жабдықтауға) шешімі.</w:t>
      </w:r>
    </w:p>
    <w:bookmarkEnd w:id="24"/>
    <w:bookmarkStart w:name="z44" w:id="2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25"/>
    <w:bookmarkStart w:name="z45" w:id="26"/>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 мемлекеттік қызметті көрсету бойынша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 рәсімнің (іс-қимылдың) құрамы, оны орындау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және қабылданған күн мен уақытты көрсете отырып, тіркелгендігі туралы белгісі бар өтініштің көшірмесін береді 30 (отыз) минут және виза қою үшін көрсетілетін қызметті берушінің басшысына береді құжат түскен күні;</w:t>
      </w:r>
      <w:r>
        <w:br/>
      </w:r>
      <w:r>
        <w:rPr>
          <w:rFonts w:ascii="Times New Roman"/>
          <w:b w:val="false"/>
          <w:i w:val="false"/>
          <w:color w:val="000000"/>
          <w:sz w:val="28"/>
        </w:rPr>
        <w:t>
      көрсетілетін қызмет алушы толық құжаттар топтамасын тапсырмаған жағдайда, көрсетілетін қызметті берушінің қызметкері құжаттарды қабылдаудан бас тартады.</w:t>
      </w:r>
      <w:r>
        <w:br/>
      </w:r>
      <w:r>
        <w:rPr>
          <w:rFonts w:ascii="Times New Roman"/>
          <w:b w:val="false"/>
          <w:i w:val="false"/>
          <w:color w:val="000000"/>
          <w:sz w:val="28"/>
        </w:rPr>
        <w:t>
      Нәтиже – көрсетілетін қызметті алушыға құжаттар топтамасын қабылдаған күн мен уақытты көрсете отырып, тіркелгендігі туралы өтініштің көшірмесін беру;</w:t>
      </w:r>
      <w:r>
        <w:br/>
      </w: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2 (екі) күнтізбелік күн.</w:t>
      </w:r>
      <w:r>
        <w:br/>
      </w:r>
      <w:r>
        <w:rPr>
          <w:rFonts w:ascii="Times New Roman"/>
          <w:b w:val="false"/>
          <w:i w:val="false"/>
          <w:color w:val="000000"/>
          <w:sz w:val="28"/>
        </w:rPr>
        <w:t>
      Нәтиже – көрсетілетін қызметті берушінің басшысының визасы;</w:t>
      </w:r>
      <w:r>
        <w:br/>
      </w:r>
      <w:r>
        <w:rPr>
          <w:rFonts w:ascii="Times New Roman"/>
          <w:b w:val="false"/>
          <w:i w:val="false"/>
          <w:color w:val="000000"/>
          <w:sz w:val="28"/>
        </w:rPr>
        <w:t>
      3) көрсетілетін қызметті берушінің жауапты орындаушысы құжаттар топтамасымен танысады, жобаның шешімін дайындайды 25 (жиырма бес) күнтізбелік күн.</w:t>
      </w:r>
      <w:r>
        <w:br/>
      </w:r>
      <w:r>
        <w:rPr>
          <w:rFonts w:ascii="Times New Roman"/>
          <w:b w:val="false"/>
          <w:i w:val="false"/>
          <w:color w:val="000000"/>
          <w:sz w:val="28"/>
        </w:rPr>
        <w:t>
      Нәтиже – шешімнің жобасы;</w:t>
      </w:r>
      <w:r>
        <w:br/>
      </w:r>
      <w:r>
        <w:rPr>
          <w:rFonts w:ascii="Times New Roman"/>
          <w:b w:val="false"/>
          <w:i w:val="false"/>
          <w:color w:val="000000"/>
          <w:sz w:val="28"/>
        </w:rPr>
        <w:t>
      4) көрсетілетін қызметті берушінің басшысы шешімге қол қояды 1 (бір) күнтізбелік күн.</w:t>
      </w:r>
      <w:r>
        <w:br/>
      </w:r>
      <w:r>
        <w:rPr>
          <w:rFonts w:ascii="Times New Roman"/>
          <w:b w:val="false"/>
          <w:i w:val="false"/>
          <w:color w:val="000000"/>
          <w:sz w:val="28"/>
        </w:rPr>
        <w:t>
      Іс-қимыл нәтижесі – көрсетілетін қызметті берушінің басшысының шешімге қол қоюы;</w:t>
      </w:r>
      <w:r>
        <w:br/>
      </w:r>
      <w:r>
        <w:rPr>
          <w:rFonts w:ascii="Times New Roman"/>
          <w:b w:val="false"/>
          <w:i w:val="false"/>
          <w:color w:val="000000"/>
          <w:sz w:val="28"/>
        </w:rPr>
        <w:t>
      5) көрсетілетін қызметті берушінің қызметкері тіркейді және көрсетілетін қызметті алушыға шешім береді бір күн ішінде.</w:t>
      </w:r>
      <w:r>
        <w:br/>
      </w:r>
      <w:r>
        <w:rPr>
          <w:rFonts w:ascii="Times New Roman"/>
          <w:b w:val="false"/>
          <w:i w:val="false"/>
          <w:color w:val="000000"/>
          <w:sz w:val="28"/>
        </w:rPr>
        <w:t>
      Нәтиже – көрсетілетін қызметті алушының шешімді алуы.</w:t>
      </w:r>
    </w:p>
    <w:bookmarkEnd w:id="26"/>
    <w:bookmarkStart w:name="z47" w:id="27"/>
    <w:p>
      <w:pPr>
        <w:spacing w:after="0"/>
        <w:ind w:left="0"/>
        <w:jc w:val="left"/>
      </w:pPr>
      <w:r>
        <w:rPr>
          <w:rFonts w:ascii="Times New Roman"/>
          <w:b/>
          <w:i w:val="false"/>
          <w:color w:val="000000"/>
        </w:rPr>
        <w:t xml:space="preserve"> 
3. Мемлекеттік қызметті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тәртібінің сипаттамасы</w:t>
      </w:r>
    </w:p>
    <w:bookmarkEnd w:id="27"/>
    <w:bookmarkStart w:name="z48" w:id="28"/>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(іс-әрекеттің) ұзақтығын көрсете отырып, көрсетілетін қызметті берушінің құрылымдық бөлімшелері (қызметкерлері) арасындағы іс-қимылдың кезектілік сипаттамасы:</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асырғаннан (30 минут) кейін көрсетілетін қызметті берушінің басшысына құжаттар түскен күні виза қою үшін құжаттар топтамасын береді;</w:t>
      </w:r>
      <w:r>
        <w:br/>
      </w:r>
      <w:r>
        <w:rPr>
          <w:rFonts w:ascii="Times New Roman"/>
          <w:b w:val="false"/>
          <w:i w:val="false"/>
          <w:color w:val="000000"/>
          <w:sz w:val="28"/>
        </w:rPr>
        <w:t>
      2) көрсетілетін қызметті берушінің басшысы құжаттар топтамасын қарастырады, көрсетілетін қызметті берушінің жауапты орындаушысын айқындайды және құжаттар топтамасын орындауға береді - 2 (екі) күнтізбелік күн;</w:t>
      </w:r>
      <w:r>
        <w:br/>
      </w:r>
      <w:r>
        <w:rPr>
          <w:rFonts w:ascii="Times New Roman"/>
          <w:b w:val="false"/>
          <w:i w:val="false"/>
          <w:color w:val="000000"/>
          <w:sz w:val="28"/>
        </w:rPr>
        <w:t>
      3) көрсетілетін қызметті берушінің жауапты орындаушысы құжаттар топтамасымен танысып, шешімнің жобасын дайындайды 25 (жиырма бес) күнтізбелік күн және қол қою үшін көрсетілетін қызметті берушінің басшысына береді;</w:t>
      </w:r>
      <w:r>
        <w:br/>
      </w:r>
      <w:r>
        <w:rPr>
          <w:rFonts w:ascii="Times New Roman"/>
          <w:b w:val="false"/>
          <w:i w:val="false"/>
          <w:color w:val="000000"/>
          <w:sz w:val="28"/>
        </w:rPr>
        <w:t>
      4) көрсетілетін қызметті берушінің басшысы шешімге қол қояды және көрсетілетін қызметті берушінің қызметкеріне береді - 1 (бір) күнтізбелік күн;</w:t>
      </w:r>
      <w:r>
        <w:br/>
      </w:r>
      <w:r>
        <w:rPr>
          <w:rFonts w:ascii="Times New Roman"/>
          <w:b w:val="false"/>
          <w:i w:val="false"/>
          <w:color w:val="000000"/>
          <w:sz w:val="28"/>
        </w:rPr>
        <w:t>
      5) көрсетілетін қызметті берушінің қызметкері шешімді тіркейді және көрсетілетін қызметті алушыға береді бір күн ішінде.</w:t>
      </w:r>
      <w:r>
        <w:br/>
      </w:r>
      <w:r>
        <w:rPr>
          <w:rFonts w:ascii="Times New Roman"/>
          <w:b w:val="false"/>
          <w:i w:val="false"/>
          <w:color w:val="000000"/>
          <w:sz w:val="28"/>
        </w:rPr>
        <w:t>
      Іс-қимылдың кезектілік сипаттамасы әр рәсімнің (қимылдың) ұзақтығы көрсетілген, әр іс-қимылдан (рәсімнен) өту блок-сызбасында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бизнес-үдерістері анықтамалығында көрсетілген.</w:t>
      </w:r>
    </w:p>
    <w:bookmarkEnd w:id="28"/>
    <w:bookmarkStart w:name="z50" w:id="29"/>
    <w:p>
      <w:pPr>
        <w:spacing w:after="0"/>
        <w:ind w:left="0"/>
        <w:jc w:val="both"/>
      </w:pPr>
      <w:r>
        <w:rPr>
          <w:rFonts w:ascii="Times New Roman"/>
          <w:b w:val="false"/>
          <w:i w:val="false"/>
          <w:color w:val="000000"/>
          <w:sz w:val="28"/>
        </w:rPr>
        <w:t xml:space="preserve">
«Тіреу және қоршау конструкцияларын,         </w:t>
      </w:r>
      <w:r>
        <w:br/>
      </w:r>
      <w:r>
        <w:rPr>
          <w:rFonts w:ascii="Times New Roman"/>
          <w:b w:val="false"/>
          <w:i w:val="false"/>
          <w:color w:val="000000"/>
          <w:sz w:val="28"/>
        </w:rPr>
        <w:t xml:space="preserve">
инженерлік жүйелер мен жабдықтарды          </w:t>
      </w:r>
      <w:r>
        <w:br/>
      </w:r>
      <w:r>
        <w:rPr>
          <w:rFonts w:ascii="Times New Roman"/>
          <w:b w:val="false"/>
          <w:i w:val="false"/>
          <w:color w:val="000000"/>
          <w:sz w:val="28"/>
        </w:rPr>
        <w:t xml:space="preserve">
өзгертуге байланысты емес қолданыстағы         </w:t>
      </w:r>
      <w:r>
        <w:br/>
      </w:r>
      <w:r>
        <w:rPr>
          <w:rFonts w:ascii="Times New Roman"/>
          <w:b w:val="false"/>
          <w:i w:val="false"/>
          <w:color w:val="000000"/>
          <w:sz w:val="28"/>
        </w:rPr>
        <w:t xml:space="preserve">
ғимараттардың үй-жайларын (жекелеген         </w:t>
      </w:r>
      <w:r>
        <w:br/>
      </w:r>
      <w:r>
        <w:rPr>
          <w:rFonts w:ascii="Times New Roman"/>
          <w:b w:val="false"/>
          <w:i w:val="false"/>
          <w:color w:val="000000"/>
          <w:sz w:val="28"/>
        </w:rPr>
        <w:t xml:space="preserve">
бөліктерін) реконструкциялауға (қайта            </w:t>
      </w:r>
      <w:r>
        <w:br/>
      </w:r>
      <w:r>
        <w:rPr>
          <w:rFonts w:ascii="Times New Roman"/>
          <w:b w:val="false"/>
          <w:i w:val="false"/>
          <w:color w:val="000000"/>
          <w:sz w:val="28"/>
        </w:rPr>
        <w:t xml:space="preserve">
жоспарлауға, қайта жабдықтауға) шешім         </w:t>
      </w:r>
      <w:r>
        <w:br/>
      </w:r>
      <w:r>
        <w:rPr>
          <w:rFonts w:ascii="Times New Roman"/>
          <w:b w:val="false"/>
          <w:i w:val="false"/>
          <w:color w:val="000000"/>
          <w:sz w:val="28"/>
        </w:rPr>
        <w:t>
беру» мемлекеттік көрсетілетін қызмет регламентіне</w:t>
      </w:r>
      <w:r>
        <w:br/>
      </w:r>
      <w:r>
        <w:rPr>
          <w:rFonts w:ascii="Times New Roman"/>
          <w:b w:val="false"/>
          <w:i w:val="false"/>
          <w:color w:val="000000"/>
          <w:sz w:val="28"/>
        </w:rPr>
        <w:t xml:space="preserve">
1-қосымша                       </w:t>
      </w:r>
    </w:p>
    <w:bookmarkEnd w:id="29"/>
    <w:bookmarkStart w:name="z51" w:id="30"/>
    <w:p>
      <w:pPr>
        <w:spacing w:after="0"/>
        <w:ind w:left="0"/>
        <w:jc w:val="left"/>
      </w:pPr>
      <w:r>
        <w:rPr>
          <w:rFonts w:ascii="Times New Roman"/>
          <w:b/>
          <w:i w:val="false"/>
          <w:color w:val="000000"/>
        </w:rPr>
        <w:t xml:space="preserve"> 
Мемлекеттік қызметті көрсету кезінде қызмет берушінің</w:t>
      </w:r>
      <w:r>
        <w:br/>
      </w:r>
      <w:r>
        <w:rPr>
          <w:rFonts w:ascii="Times New Roman"/>
          <w:b/>
          <w:i w:val="false"/>
          <w:color w:val="000000"/>
        </w:rPr>
        <w:t>
құрылымдық бөлімшелерінің (қызметкерлерінің) өзара іс-қимылы</w:t>
      </w:r>
      <w:r>
        <w:br/>
      </w:r>
      <w:r>
        <w:rPr>
          <w:rFonts w:ascii="Times New Roman"/>
          <w:b/>
          <w:i w:val="false"/>
          <w:color w:val="000000"/>
        </w:rPr>
        <w:t>
кезіндегі іс-қимыл блок-сызбасы</w:t>
      </w:r>
    </w:p>
    <w:bookmarkEnd w:id="30"/>
    <w:p>
      <w:pPr>
        <w:spacing w:after="0"/>
        <w:ind w:left="0"/>
        <w:jc w:val="both"/>
      </w:pPr>
      <w:r>
        <w:drawing>
          <wp:inline distT="0" distB="0" distL="0" distR="0">
            <wp:extent cx="11341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41100" cy="4610100"/>
                    </a:xfrm>
                    <a:prstGeom prst="rect">
                      <a:avLst/>
                    </a:prstGeom>
                  </pic:spPr>
                </pic:pic>
              </a:graphicData>
            </a:graphic>
          </wp:inline>
        </w:drawing>
      </w:r>
    </w:p>
    <w:bookmarkStart w:name="z52" w:id="31"/>
    <w:p>
      <w:pPr>
        <w:spacing w:after="0"/>
        <w:ind w:left="0"/>
        <w:jc w:val="both"/>
      </w:pPr>
      <w:r>
        <w:rPr>
          <w:rFonts w:ascii="Times New Roman"/>
          <w:b w:val="false"/>
          <w:i w:val="false"/>
          <w:color w:val="000000"/>
          <w:sz w:val="28"/>
        </w:rPr>
        <w:t xml:space="preserve">
«Тіреу және қоршау конструкцияларын,         </w:t>
      </w:r>
      <w:r>
        <w:br/>
      </w:r>
      <w:r>
        <w:rPr>
          <w:rFonts w:ascii="Times New Roman"/>
          <w:b w:val="false"/>
          <w:i w:val="false"/>
          <w:color w:val="000000"/>
          <w:sz w:val="28"/>
        </w:rPr>
        <w:t xml:space="preserve">
инженерлік жүйелер мен жабдықтарды          </w:t>
      </w:r>
      <w:r>
        <w:br/>
      </w:r>
      <w:r>
        <w:rPr>
          <w:rFonts w:ascii="Times New Roman"/>
          <w:b w:val="false"/>
          <w:i w:val="false"/>
          <w:color w:val="000000"/>
          <w:sz w:val="28"/>
        </w:rPr>
        <w:t xml:space="preserve">
өзгертуге байланысты емес қолданыстағы         </w:t>
      </w:r>
      <w:r>
        <w:br/>
      </w:r>
      <w:r>
        <w:rPr>
          <w:rFonts w:ascii="Times New Roman"/>
          <w:b w:val="false"/>
          <w:i w:val="false"/>
          <w:color w:val="000000"/>
          <w:sz w:val="28"/>
        </w:rPr>
        <w:t xml:space="preserve">
ғимараттардың үй-жайларын (жекелеген         </w:t>
      </w:r>
      <w:r>
        <w:br/>
      </w:r>
      <w:r>
        <w:rPr>
          <w:rFonts w:ascii="Times New Roman"/>
          <w:b w:val="false"/>
          <w:i w:val="false"/>
          <w:color w:val="000000"/>
          <w:sz w:val="28"/>
        </w:rPr>
        <w:t xml:space="preserve">
бөліктерін) реконструкциялауға (қайта            </w:t>
      </w:r>
      <w:r>
        <w:br/>
      </w:r>
      <w:r>
        <w:rPr>
          <w:rFonts w:ascii="Times New Roman"/>
          <w:b w:val="false"/>
          <w:i w:val="false"/>
          <w:color w:val="000000"/>
          <w:sz w:val="28"/>
        </w:rPr>
        <w:t xml:space="preserve">
жоспарлауға, қайта жабдықтауға) шешім         </w:t>
      </w:r>
      <w:r>
        <w:br/>
      </w:r>
      <w:r>
        <w:rPr>
          <w:rFonts w:ascii="Times New Roman"/>
          <w:b w:val="false"/>
          <w:i w:val="false"/>
          <w:color w:val="000000"/>
          <w:sz w:val="28"/>
        </w:rPr>
        <w:t>
беру» мемлекеттік көрсетілетін қызмет регламентіне</w:t>
      </w:r>
      <w:r>
        <w:br/>
      </w:r>
      <w:r>
        <w:rPr>
          <w:rFonts w:ascii="Times New Roman"/>
          <w:b w:val="false"/>
          <w:i w:val="false"/>
          <w:color w:val="000000"/>
          <w:sz w:val="28"/>
        </w:rPr>
        <w:t xml:space="preserve">
2-қосымша                       </w:t>
      </w:r>
    </w:p>
    <w:bookmarkEnd w:id="31"/>
    <w:bookmarkStart w:name="z53" w:id="32"/>
    <w:p>
      <w:pPr>
        <w:spacing w:after="0"/>
        <w:ind w:left="0"/>
        <w:jc w:val="left"/>
      </w:pPr>
      <w:r>
        <w:rPr>
          <w:rFonts w:ascii="Times New Roman"/>
          <w:b/>
          <w:i w:val="false"/>
          <w:color w:val="000000"/>
        </w:rPr>
        <w:t xml:space="preserve"> 
1-кесте. Көрсетілетін қызметті берушінің мемлекеттік қызметті</w:t>
      </w:r>
      <w:r>
        <w:br/>
      </w:r>
      <w:r>
        <w:rPr>
          <w:rFonts w:ascii="Times New Roman"/>
          <w:b/>
          <w:i w:val="false"/>
          <w:color w:val="000000"/>
        </w:rPr>
        <w:t>
көрсету бизнес-үдерістерінің анықтамалығы</w:t>
      </w:r>
    </w:p>
    <w:bookmarkEnd w:id="32"/>
    <w:p>
      <w:pPr>
        <w:spacing w:after="0"/>
        <w:ind w:left="0"/>
        <w:jc w:val="both"/>
      </w:pPr>
      <w:r>
        <w:drawing>
          <wp:inline distT="0" distB="0" distL="0" distR="0">
            <wp:extent cx="125984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98400" cy="5575300"/>
                    </a:xfrm>
                    <a:prstGeom prst="rect">
                      <a:avLst/>
                    </a:prstGeom>
                  </pic:spPr>
                </pic:pic>
              </a:graphicData>
            </a:graphic>
          </wp:inline>
        </w:drawing>
      </w:r>
    </w:p>
    <w:bookmarkStart w:name="z54" w:id="33"/>
    <w:p>
      <w:pPr>
        <w:spacing w:after="0"/>
        <w:ind w:left="0"/>
        <w:jc w:val="left"/>
      </w:pPr>
      <w:r>
        <w:rPr>
          <w:rFonts w:ascii="Times New Roman"/>
          <w:b/>
          <w:i w:val="false"/>
          <w:color w:val="000000"/>
        </w:rPr>
        <w:t xml:space="preserve"> 
Шартты белгілер</w:t>
      </w:r>
    </w:p>
    <w:bookmarkEnd w:id="33"/>
    <w:p>
      <w:pPr>
        <w:spacing w:after="0"/>
        <w:ind w:left="0"/>
        <w:jc w:val="both"/>
      </w:pPr>
      <w:r>
        <w:drawing>
          <wp:inline distT="0" distB="0" distL="0" distR="0">
            <wp:extent cx="8407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07400" cy="3098800"/>
                    </a:xfrm>
                    <a:prstGeom prst="rect">
                      <a:avLst/>
                    </a:prstGeom>
                  </pic:spPr>
                </pic:pic>
              </a:graphicData>
            </a:graphic>
          </wp:inline>
        </w:drawing>
      </w:r>
    </w:p>
    <w:bookmarkStart w:name="z55" w:id="34"/>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120-1645 қаулысына    </w:t>
      </w:r>
      <w:r>
        <w:br/>
      </w:r>
      <w:r>
        <w:rPr>
          <w:rFonts w:ascii="Times New Roman"/>
          <w:b w:val="false"/>
          <w:i w:val="false"/>
          <w:color w:val="000000"/>
          <w:sz w:val="28"/>
        </w:rPr>
        <w:t xml:space="preserve">
3-қосымша         </w:t>
      </w:r>
    </w:p>
    <w:bookmarkEnd w:id="34"/>
    <w:bookmarkStart w:name="z56" w:id="35"/>
    <w:p>
      <w:pPr>
        <w:spacing w:after="0"/>
        <w:ind w:left="0"/>
        <w:jc w:val="left"/>
      </w:pPr>
      <w:r>
        <w:rPr>
          <w:rFonts w:ascii="Times New Roman"/>
          <w:b/>
          <w:i w:val="false"/>
          <w:color w:val="000000"/>
        </w:rPr>
        <w:t xml:space="preserve"> 
«Сәулет-жоспарлау тапсырмасын беру» мемлекеттік көрсетілетін</w:t>
      </w:r>
      <w:r>
        <w:br/>
      </w:r>
      <w:r>
        <w:rPr>
          <w:rFonts w:ascii="Times New Roman"/>
          <w:b/>
          <w:i w:val="false"/>
          <w:color w:val="000000"/>
        </w:rPr>
        <w:t>
қызмет регламенті</w:t>
      </w:r>
    </w:p>
    <w:bookmarkEnd w:id="35"/>
    <w:bookmarkStart w:name="z57" w:id="36"/>
    <w:p>
      <w:pPr>
        <w:spacing w:after="0"/>
        <w:ind w:left="0"/>
        <w:jc w:val="left"/>
      </w:pPr>
      <w:r>
        <w:rPr>
          <w:rFonts w:ascii="Times New Roman"/>
          <w:b/>
          <w:i w:val="false"/>
          <w:color w:val="000000"/>
        </w:rPr>
        <w:t xml:space="preserve"> 
1. Жалпы ережелер</w:t>
      </w:r>
    </w:p>
    <w:bookmarkEnd w:id="36"/>
    <w:bookmarkStart w:name="z58" w:id="37"/>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қызметті (бұдан әрі – мемлекеттік көрсетілетін қызмет) Астана қаласы әкімдігінің уәкілетті органы - «Астана қаласының Сәулет және қала құрылысы басқармасы» мемлекеттік мекемесі (бұдан әрі –көрсетілетін қызметті беруші) Қазақстан Республикасы Үкіметінің 2014 жылғы 13 наурыздағы № 237 қаулысымен бекітілген «Сәулет-жоспарлау тапсырмасын беру» мемлекеттік көрсетілетін қызметтің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Құжаттарды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тұрғылықты жері бойынша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қызметтікөрсету нәтижесі:</w:t>
      </w:r>
      <w:r>
        <w:br/>
      </w:r>
      <w:r>
        <w:rPr>
          <w:rFonts w:ascii="Times New Roman"/>
          <w:b w:val="false"/>
          <w:i w:val="false"/>
          <w:color w:val="000000"/>
          <w:sz w:val="28"/>
        </w:rPr>
        <w:t>
      көрсетілетін қызметті берушіде, ХҚКО-да – Стандарттың 1-қосымша бойынша қағаз тасығыштағы тіркеу кодын көрсетілген, инженерлік және коммуналдық қамтамасыз ету көздеріне қосылуға техникалық шарттар (егер оларды алу қажеттігі болса) мен сәулет-жоспарлау тапсырмасы бар анықтама, не болмаса өзгерістер жобасының мемлекеттік нормативтер талаптарына (Қазақстан Республикасының құрылыс нормалары мен ережелеріне (ҚР ҚНжЕ)) сәйкес келмеген жағдайда мемлекеттік қызметті көрсетуденбас тарту туралы дәлелді жауап.</w:t>
      </w:r>
    </w:p>
    <w:bookmarkEnd w:id="37"/>
    <w:bookmarkStart w:name="z61" w:id="3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38"/>
    <w:bookmarkStart w:name="z62" w:id="39"/>
    <w:p>
      <w:pPr>
        <w:spacing w:after="0"/>
        <w:ind w:left="0"/>
        <w:jc w:val="both"/>
      </w:pPr>
      <w:r>
        <w:rPr>
          <w:rFonts w:ascii="Times New Roman"/>
          <w:b w:val="false"/>
          <w:i w:val="false"/>
          <w:color w:val="000000"/>
          <w:sz w:val="28"/>
        </w:rPr>
        <w:t>
      4. Көрсетілетін қызметті алушының Стандартқа </w:t>
      </w:r>
      <w:r>
        <w:rPr>
          <w:rFonts w:ascii="Times New Roman"/>
          <w:b w:val="false"/>
          <w:i w:val="false"/>
          <w:color w:val="000000"/>
          <w:sz w:val="28"/>
        </w:rPr>
        <w:t>2-қосымшадағы</w:t>
      </w:r>
      <w:r>
        <w:rPr>
          <w:rFonts w:ascii="Times New Roman"/>
          <w:b w:val="false"/>
          <w:i w:val="false"/>
          <w:color w:val="000000"/>
          <w:sz w:val="28"/>
        </w:rPr>
        <w:t xml:space="preserve">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 мемлекеттік қызметті көрсету бойынша рәсімнің (іс-қимылдың)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5.Мемлекеттік қызмет көрсету үдерісінің құрамына кіретін әр рәсімнің (іс-қимылдың) құрамы, орындалу уақыты:</w:t>
      </w:r>
      <w:r>
        <w:br/>
      </w:r>
      <w:r>
        <w:rPr>
          <w:rFonts w:ascii="Times New Roman"/>
          <w:b w:val="false"/>
          <w:i w:val="false"/>
          <w:color w:val="000000"/>
          <w:sz w:val="28"/>
        </w:rPr>
        <w:t>
      Мемлекеттік қызметті 8 (сегіз) жұмыс күні мерзімінде көрсеткен кезде:</w:t>
      </w:r>
      <w:r>
        <w:br/>
      </w:r>
      <w:r>
        <w:rPr>
          <w:rFonts w:ascii="Times New Roman"/>
          <w:b w:val="false"/>
          <w:i w:val="false"/>
          <w:color w:val="000000"/>
          <w:sz w:val="28"/>
        </w:rPr>
        <w:t>
      1)көрсетілетін қызметті алушының құжаттар топтамасын қабылдау және өтінішті тіркеу 15 (он бес) минутты құрайды. Іс-қимыл нәтижесі – көрсетілетін қызметті алушының өтінішінің көшірмесіндегі көрсетілетін қызметті берушінің кеңсесінде құжаттар топтамасы құжаттар түскен күні қабылданған күн мен уақыт көрсетілген қағаз тасығыштағы өтініштің тіркелгендігі туралы белгі;</w:t>
      </w:r>
      <w:r>
        <w:br/>
      </w:r>
      <w:r>
        <w:rPr>
          <w:rFonts w:ascii="Times New Roman"/>
          <w:b w:val="false"/>
          <w:i w:val="false"/>
          <w:color w:val="000000"/>
          <w:sz w:val="28"/>
        </w:rPr>
        <w:t>
      көрсетілетін қызметті алушы құжаттар топтамасын толық тапсырмаса,көрсетілетін қызметті алушыға құжаттарды қабылдаудан бас тартады.</w:t>
      </w:r>
      <w:r>
        <w:br/>
      </w: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1 (бір) жұмыс күні.</w:t>
      </w:r>
      <w:r>
        <w:br/>
      </w:r>
      <w:r>
        <w:rPr>
          <w:rFonts w:ascii="Times New Roman"/>
          <w:b w:val="false"/>
          <w:i w:val="false"/>
          <w:color w:val="000000"/>
          <w:sz w:val="28"/>
        </w:rPr>
        <w:t>
      Нәтиже - көрсетілетін қызметті берушінің басшысының визасы;</w:t>
      </w:r>
      <w:r>
        <w:br/>
      </w:r>
      <w:r>
        <w:rPr>
          <w:rFonts w:ascii="Times New Roman"/>
          <w:b w:val="false"/>
          <w:i w:val="false"/>
          <w:color w:val="000000"/>
          <w:sz w:val="28"/>
        </w:rPr>
        <w:t>
      3) көрсетілетін қызметті берушінің жауапты орындаушысы құжаттар топтамасымен танысады, жобалауға сәулет-жоспарлау тапсырмасының жобасын дайындайды – 4 (төрт) жұмыс күні.</w:t>
      </w:r>
      <w:r>
        <w:br/>
      </w:r>
      <w:r>
        <w:rPr>
          <w:rFonts w:ascii="Times New Roman"/>
          <w:b w:val="false"/>
          <w:i w:val="false"/>
          <w:color w:val="000000"/>
          <w:sz w:val="28"/>
        </w:rPr>
        <w:t>
      Нәтиже – жобалауға сәулет-жоспарлау тапсырмасының жобасы;</w:t>
      </w:r>
      <w:r>
        <w:br/>
      </w:r>
      <w:r>
        <w:rPr>
          <w:rFonts w:ascii="Times New Roman"/>
          <w:b w:val="false"/>
          <w:i w:val="false"/>
          <w:color w:val="000000"/>
          <w:sz w:val="28"/>
        </w:rPr>
        <w:t>
      4) көрсетілетін қызметті берушінің басшысы жобалауға сәулет-жоспарлау тапсырмасының жобасына қол қояды – 1 (бір) жұмыс күні.</w:t>
      </w:r>
      <w:r>
        <w:br/>
      </w:r>
      <w:r>
        <w:rPr>
          <w:rFonts w:ascii="Times New Roman"/>
          <w:b w:val="false"/>
          <w:i w:val="false"/>
          <w:color w:val="000000"/>
          <w:sz w:val="28"/>
        </w:rPr>
        <w:t>
      Іс-қимыл нәтижесі – көрсетілетін қызметті берушінің басшысының қол қоюы;</w:t>
      </w:r>
      <w:r>
        <w:br/>
      </w:r>
      <w:r>
        <w:rPr>
          <w:rFonts w:ascii="Times New Roman"/>
          <w:b w:val="false"/>
          <w:i w:val="false"/>
          <w:color w:val="000000"/>
          <w:sz w:val="28"/>
        </w:rPr>
        <w:t>
      5) көрсетілетін қызметті берушінің қызметкері жобалауға сәулет-жоспарлау тапсырмасының жобасын тіркейді және көрсетілетін қызметті алушыға береді – бір күн ішінде.</w:t>
      </w:r>
      <w:r>
        <w:br/>
      </w:r>
      <w:r>
        <w:rPr>
          <w:rFonts w:ascii="Times New Roman"/>
          <w:b w:val="false"/>
          <w:i w:val="false"/>
          <w:color w:val="000000"/>
          <w:sz w:val="28"/>
        </w:rPr>
        <w:t>
      Нәтиже – көрсетілетін қызметті алушының жобалауға сәулет-жоспарлау тапсырмасының жобасын алуы.</w:t>
      </w:r>
      <w:r>
        <w:br/>
      </w:r>
      <w:r>
        <w:rPr>
          <w:rFonts w:ascii="Times New Roman"/>
          <w:b w:val="false"/>
          <w:i w:val="false"/>
          <w:color w:val="000000"/>
          <w:sz w:val="28"/>
        </w:rPr>
        <w:t>
      Мемлекеттік қызметті Стандарттың 2-тарауының 1-тармағының 4-тармақшасында көрсетілген объектілер үшін 15 (он бес) жұмыс күні мерзімінде көрсеткен кезде:</w:t>
      </w:r>
      <w:r>
        <w:br/>
      </w:r>
      <w:r>
        <w:rPr>
          <w:rFonts w:ascii="Times New Roman"/>
          <w:b w:val="false"/>
          <w:i w:val="false"/>
          <w:color w:val="000000"/>
          <w:sz w:val="28"/>
        </w:rPr>
        <w:t>
      1) көрсетілетін қызметті алушының құжаттар топтамасын қабылдау және өтінішті тіркеу 15 (он бес) минутты құрайды. Іс-қимыл нәтижесі – көрсетілетін қызметті алушының өтінішінің көшірмесіндегі көрсетілетін қызметті берушінің кеңсесінде құжаттар топтамасы қабылданған күн мен уақыт көрсетілген қағаз тасығыштағы өтініштің тіркелгендігі туралы белгі құжаттар түскен күні;</w:t>
      </w:r>
      <w:r>
        <w:br/>
      </w:r>
      <w:r>
        <w:rPr>
          <w:rFonts w:ascii="Times New Roman"/>
          <w:b w:val="false"/>
          <w:i w:val="false"/>
          <w:color w:val="000000"/>
          <w:sz w:val="28"/>
        </w:rPr>
        <w:t>
      көрсетілетін қызметті алушы құжаттар топтамасын толық тапсырмаса, көрсетілетін қызметті алушыға құжаттарды қабылдаудан бас тартады.</w:t>
      </w:r>
      <w:r>
        <w:br/>
      </w: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1 (бір) жұмыс күні.</w:t>
      </w:r>
      <w:r>
        <w:br/>
      </w:r>
      <w:r>
        <w:rPr>
          <w:rFonts w:ascii="Times New Roman"/>
          <w:b w:val="false"/>
          <w:i w:val="false"/>
          <w:color w:val="000000"/>
          <w:sz w:val="28"/>
        </w:rPr>
        <w:t>
      Нәтиже - көрсетілетін қызметті берушінің басшысының визасы;</w:t>
      </w:r>
      <w:r>
        <w:br/>
      </w:r>
      <w:r>
        <w:rPr>
          <w:rFonts w:ascii="Times New Roman"/>
          <w:b w:val="false"/>
          <w:i w:val="false"/>
          <w:color w:val="000000"/>
          <w:sz w:val="28"/>
        </w:rPr>
        <w:t>
      3) көрсетілетін қызметті берушінің жауапты орындаушысы құжаттар топтамасымен танысады, жобалауға сәулет-жоспарлау тапсырмасының жобасын дайындайды – 11 (он бір) жұмыс күні.</w:t>
      </w:r>
      <w:r>
        <w:br/>
      </w:r>
      <w:r>
        <w:rPr>
          <w:rFonts w:ascii="Times New Roman"/>
          <w:b w:val="false"/>
          <w:i w:val="false"/>
          <w:color w:val="000000"/>
          <w:sz w:val="28"/>
        </w:rPr>
        <w:t>
      Нәтиже – жобалауға сәулет-жоспарлау тапсырмасының жобасы;</w:t>
      </w:r>
      <w:r>
        <w:br/>
      </w:r>
      <w:r>
        <w:rPr>
          <w:rFonts w:ascii="Times New Roman"/>
          <w:b w:val="false"/>
          <w:i w:val="false"/>
          <w:color w:val="000000"/>
          <w:sz w:val="28"/>
        </w:rPr>
        <w:t>
      4) көрсетілетін қызметті берушінің басшысы жобалауға сәулет-жоспарлау тапсырмасының жобасына қол қояды – 1 (бір)жұмыс күні.</w:t>
      </w:r>
      <w:r>
        <w:br/>
      </w:r>
      <w:r>
        <w:rPr>
          <w:rFonts w:ascii="Times New Roman"/>
          <w:b w:val="false"/>
          <w:i w:val="false"/>
          <w:color w:val="000000"/>
          <w:sz w:val="28"/>
        </w:rPr>
        <w:t>
      Іс-қимыл нәтижесі – көрсетілетін қызметті берушінің басшысының қол қоюы;</w:t>
      </w:r>
      <w:r>
        <w:br/>
      </w:r>
      <w:r>
        <w:rPr>
          <w:rFonts w:ascii="Times New Roman"/>
          <w:b w:val="false"/>
          <w:i w:val="false"/>
          <w:color w:val="000000"/>
          <w:sz w:val="28"/>
        </w:rPr>
        <w:t>
      5) көрсетілетін қызметті берушінің қызметкері жобалауға сәулет-жоспарлау тапсырмасының жобасын тіркейді және көрсетілетін қызметті алушыға береді – 15 (он бес) минут.</w:t>
      </w:r>
      <w:r>
        <w:br/>
      </w:r>
      <w:r>
        <w:rPr>
          <w:rFonts w:ascii="Times New Roman"/>
          <w:b w:val="false"/>
          <w:i w:val="false"/>
          <w:color w:val="000000"/>
          <w:sz w:val="28"/>
        </w:rPr>
        <w:t>
      Нәтиже – көрсетілетін қызметті алушының жобалауға сәулет-жоспарлау тапсырмасының жобасын алуы.</w:t>
      </w:r>
      <w:r>
        <w:br/>
      </w:r>
      <w:r>
        <w:rPr>
          <w:rFonts w:ascii="Times New Roman"/>
          <w:b w:val="false"/>
          <w:i w:val="false"/>
          <w:color w:val="000000"/>
          <w:sz w:val="28"/>
        </w:rPr>
        <w:t>
      Мемлекеттік қызметті 3 (үш) жұмыс күні мерзімінде көрсеткен кезде:</w:t>
      </w:r>
      <w:r>
        <w:br/>
      </w:r>
      <w:r>
        <w:rPr>
          <w:rFonts w:ascii="Times New Roman"/>
          <w:b w:val="false"/>
          <w:i w:val="false"/>
          <w:color w:val="000000"/>
          <w:sz w:val="28"/>
        </w:rPr>
        <w:t>
      1) көрсетілетін қызметті алушының құжаттар топтамасын қабылдау және өтінішті тіркеу 15 (он бес) минутты құрайды. Іс-қимыл нәтижесі – көрсетілетін қызметті алушының өтінішінің көшірмесіндегі көрсетілетін қызметті берушінің кеңсесінде құжаттар топтамасы қабылданған күн мен уақыт көрсетілген қағаз тасығыштағы өтініштің тіркелгендігі туралы белгі құжаттар түскен күні;</w:t>
      </w:r>
      <w:r>
        <w:br/>
      </w:r>
      <w:r>
        <w:rPr>
          <w:rFonts w:ascii="Times New Roman"/>
          <w:b w:val="false"/>
          <w:i w:val="false"/>
          <w:color w:val="000000"/>
          <w:sz w:val="28"/>
        </w:rPr>
        <w:t>
      көрсетілетін қызметті алушы құжаттар топтамасын толық тапсырмаса, көрсетілетін қызметті алушыға құжаттарды қабылдаудан бас тартады.</w:t>
      </w:r>
      <w:r>
        <w:br/>
      </w: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құжаттар түскен күні 3 (үш) сағат.</w:t>
      </w:r>
      <w:r>
        <w:br/>
      </w:r>
      <w:r>
        <w:rPr>
          <w:rFonts w:ascii="Times New Roman"/>
          <w:b w:val="false"/>
          <w:i w:val="false"/>
          <w:color w:val="000000"/>
          <w:sz w:val="28"/>
        </w:rPr>
        <w:t>
      Нәтиже - көрсетілетін қызметті берушінің басшысының визасы;</w:t>
      </w:r>
      <w:r>
        <w:br/>
      </w:r>
      <w:r>
        <w:rPr>
          <w:rFonts w:ascii="Times New Roman"/>
          <w:b w:val="false"/>
          <w:i w:val="false"/>
          <w:color w:val="000000"/>
          <w:sz w:val="28"/>
        </w:rPr>
        <w:t>
      3) көрсетілетін қызметті берушінің жауапты орындаушысы құжаттар топтамасымен танысады, жобалауға сәулет-жоспарлау тапсырмасының жобасын дайындайды – 1 (бір) жұмыс күні.</w:t>
      </w:r>
      <w:r>
        <w:br/>
      </w:r>
      <w:r>
        <w:rPr>
          <w:rFonts w:ascii="Times New Roman"/>
          <w:b w:val="false"/>
          <w:i w:val="false"/>
          <w:color w:val="000000"/>
          <w:sz w:val="28"/>
        </w:rPr>
        <w:t>
      Нәтиже – жобалауға сәулет-жоспарлау тапсырмасының жобасы;</w:t>
      </w:r>
      <w:r>
        <w:br/>
      </w:r>
      <w:r>
        <w:rPr>
          <w:rFonts w:ascii="Times New Roman"/>
          <w:b w:val="false"/>
          <w:i w:val="false"/>
          <w:color w:val="000000"/>
          <w:sz w:val="28"/>
        </w:rPr>
        <w:t>
      4) көрсетілетін қызметті берушінің басшысы жобалауға сәулет-жоспарлау тапсырмасының жобасына қол қояды – құжаттар түскен күні 2 (екі) сағат.</w:t>
      </w:r>
      <w:r>
        <w:br/>
      </w:r>
      <w:r>
        <w:rPr>
          <w:rFonts w:ascii="Times New Roman"/>
          <w:b w:val="false"/>
          <w:i w:val="false"/>
          <w:color w:val="000000"/>
          <w:sz w:val="28"/>
        </w:rPr>
        <w:t>
      Іс-қимыл нәтижесі – көрсетілетін қызметті берушінің басшысының қол қоюы;</w:t>
      </w:r>
      <w:r>
        <w:br/>
      </w:r>
      <w:r>
        <w:rPr>
          <w:rFonts w:ascii="Times New Roman"/>
          <w:b w:val="false"/>
          <w:i w:val="false"/>
          <w:color w:val="000000"/>
          <w:sz w:val="28"/>
        </w:rPr>
        <w:t>
      5) көрсетілетін қызметті берушінің қызметкері жобалауға сәулет-жоспарлау тапсырмасының жобасын тіркейді және көрсетілетін қызметті алушыға береді – бір жұмыс күні ішінде 15 (он бес) минут.</w:t>
      </w:r>
      <w:r>
        <w:br/>
      </w:r>
      <w:r>
        <w:rPr>
          <w:rFonts w:ascii="Times New Roman"/>
          <w:b w:val="false"/>
          <w:i w:val="false"/>
          <w:color w:val="000000"/>
          <w:sz w:val="28"/>
        </w:rPr>
        <w:t>
      Нәтиже – көрсетілетін қызметті алушының жобалауға сәулет-жоспарлау тапсырмасының жобасын алуы.</w:t>
      </w:r>
    </w:p>
    <w:bookmarkEnd w:id="39"/>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Start w:name="z64" w:id="40"/>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қимылдың (іс-қимылдың) ұзақтығын көрсете отырып, қызмет берушінің құрылымдық бөлімшелері (қызметкерлері) арасындағы іс-қимылдың кезектілік сипаттамасы.</w:t>
      </w:r>
      <w:r>
        <w:br/>
      </w:r>
      <w:r>
        <w:rPr>
          <w:rFonts w:ascii="Times New Roman"/>
          <w:b w:val="false"/>
          <w:i w:val="false"/>
          <w:color w:val="000000"/>
          <w:sz w:val="28"/>
        </w:rPr>
        <w:t>
      Мемлекеттік қызметті 8 (сегіз) жұмыс күні мерзімінде көрсеткен кезде:</w:t>
      </w:r>
      <w:r>
        <w:br/>
      </w:r>
      <w:r>
        <w:rPr>
          <w:rFonts w:ascii="Times New Roman"/>
          <w:b w:val="false"/>
          <w:i w:val="false"/>
          <w:color w:val="000000"/>
          <w:sz w:val="28"/>
        </w:rPr>
        <w:t>
      1) көрсетілетін қызметтіберушінің қызметкері құжаттар топтамасын қабылдауды жүзеге асырғаннан кейін (15 (он бес) минут) құжаттар топтамасын виза қою үшін көрсетілетін қызметті берушінің басшысына береді құжаттар түскен күні;</w:t>
      </w:r>
      <w:r>
        <w:br/>
      </w:r>
      <w:r>
        <w:rPr>
          <w:rFonts w:ascii="Times New Roman"/>
          <w:b w:val="false"/>
          <w:i w:val="false"/>
          <w:color w:val="000000"/>
          <w:sz w:val="28"/>
        </w:rPr>
        <w:t>
      2) көрсетілетін қызметті берушінің басшысы құжаттар топтамасын қарастырады, көрсетілетін қызметті берушінің жауапты орындаушысын айқындайды және құжаттар топтамасын орындау үшін береді (1 (бір) жұмыс күні);</w:t>
      </w:r>
      <w:r>
        <w:br/>
      </w:r>
      <w:r>
        <w:rPr>
          <w:rFonts w:ascii="Times New Roman"/>
          <w:b w:val="false"/>
          <w:i w:val="false"/>
          <w:color w:val="000000"/>
          <w:sz w:val="28"/>
        </w:rPr>
        <w:t>
      3) көрсетілетін қызметті берушінің жауапты орындаушысы құжаттар топтамасымен танысып, жобалауға сәулет-жоспарлау тапсырмасының жобасын дайындайды 4 (төрт) жұмыс күні және қол қою үшін көрсетілетін қызметті берушінің басшысына береді;</w:t>
      </w:r>
      <w:r>
        <w:br/>
      </w:r>
      <w:r>
        <w:rPr>
          <w:rFonts w:ascii="Times New Roman"/>
          <w:b w:val="false"/>
          <w:i w:val="false"/>
          <w:color w:val="000000"/>
          <w:sz w:val="28"/>
        </w:rPr>
        <w:t>
      4) көрсетілетін қызметті берушінің басшысы жобалауға сәулет-жоспарлау тапсырмасының жобасына қол қояды және көрсетілетін қызметті берушінің қызметкеріне береді – 1 (бір) жұмыс күні;</w:t>
      </w:r>
      <w:r>
        <w:br/>
      </w:r>
      <w:r>
        <w:rPr>
          <w:rFonts w:ascii="Times New Roman"/>
          <w:b w:val="false"/>
          <w:i w:val="false"/>
          <w:color w:val="000000"/>
          <w:sz w:val="28"/>
        </w:rPr>
        <w:t>
      5) көрсетілетін қызметті берушінің қызметкеріжобалауға сәулет-жоспарлау тапсырмасының жобасын тіркейді және көрсетілетін қызметті алушыға береді бір жұмыс күні 15 (он бес) минут.</w:t>
      </w:r>
      <w:r>
        <w:br/>
      </w:r>
      <w:r>
        <w:rPr>
          <w:rFonts w:ascii="Times New Roman"/>
          <w:b w:val="false"/>
          <w:i w:val="false"/>
          <w:color w:val="000000"/>
          <w:sz w:val="28"/>
        </w:rPr>
        <w:t>
      Мемлекеттік қызметті 15 (он бес) жұмыс күні мерзімінде көрсеткен кезде:</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асырғаннан кейін 15 (он бес) минут құжаттар топтамасын виза қою үшін көрсетілетін қызметті берушінің басшысына береді құжаттар түскен күні;</w:t>
      </w:r>
      <w:r>
        <w:br/>
      </w:r>
      <w:r>
        <w:rPr>
          <w:rFonts w:ascii="Times New Roman"/>
          <w:b w:val="false"/>
          <w:i w:val="false"/>
          <w:color w:val="000000"/>
          <w:sz w:val="28"/>
        </w:rPr>
        <w:t>
      2) көрсетілетін қызметті берушінің басшысы құжаттар топтамасын қарастырады, көрсетілетін қызметті берушінің жауапты орындаушысын айқындайды және құжаттар топтамасын орындау үшін береді 1 (бір) жұмыс күні;</w:t>
      </w:r>
      <w:r>
        <w:br/>
      </w:r>
      <w:r>
        <w:rPr>
          <w:rFonts w:ascii="Times New Roman"/>
          <w:b w:val="false"/>
          <w:i w:val="false"/>
          <w:color w:val="000000"/>
          <w:sz w:val="28"/>
        </w:rPr>
        <w:t>
      3) көрсетілетін қызметті берушінің жауапты орындаушысы құжаттар топтамасымен танысып, жобалауға сәулет-жоспарлау тапсырмасының жобасын дайындайды 11 (он бір) жұмыс күні және қол қою үшін көрсетілетін қызметті берушінің басшысына береді;</w:t>
      </w:r>
      <w:r>
        <w:br/>
      </w:r>
      <w:r>
        <w:rPr>
          <w:rFonts w:ascii="Times New Roman"/>
          <w:b w:val="false"/>
          <w:i w:val="false"/>
          <w:color w:val="000000"/>
          <w:sz w:val="28"/>
        </w:rPr>
        <w:t>
      4) көрсетілетін қызметті берушінің басшысы жобалауға сәулет-жоспарлау тапсырмасының жобасына қол қояды және көрсетілетін қызметті берушінің қызметкеріне береді – 1 (бір) жұмыс күні;</w:t>
      </w:r>
      <w:r>
        <w:br/>
      </w:r>
      <w:r>
        <w:rPr>
          <w:rFonts w:ascii="Times New Roman"/>
          <w:b w:val="false"/>
          <w:i w:val="false"/>
          <w:color w:val="000000"/>
          <w:sz w:val="28"/>
        </w:rPr>
        <w:t>
      5) көрсетілетін қызметті берушінің қызметкері жобалауға сәулет-жоспарлау тапсырмасының жобасын тіркейді және көрсетілетін қызметті алушыға береді жұмыс күні ішінде 15 (он бес) минут.</w:t>
      </w:r>
      <w:r>
        <w:br/>
      </w:r>
      <w:r>
        <w:rPr>
          <w:rFonts w:ascii="Times New Roman"/>
          <w:b w:val="false"/>
          <w:i w:val="false"/>
          <w:color w:val="000000"/>
          <w:sz w:val="28"/>
        </w:rPr>
        <w:t>
      Мемлекеттік қызметті 3 (үш) жұмыс күні мерзімінде көрсеткен кезде:</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асырғаннан кейін 15 (он бес) минут құжаттар топтамасын виза қою үшін көрсетілетін қызметті берушінің басшысына береді құжаттар түскен күні;</w:t>
      </w:r>
      <w:r>
        <w:br/>
      </w:r>
      <w:r>
        <w:rPr>
          <w:rFonts w:ascii="Times New Roman"/>
          <w:b w:val="false"/>
          <w:i w:val="false"/>
          <w:color w:val="000000"/>
          <w:sz w:val="28"/>
        </w:rPr>
        <w:t>
      2) көрсетілетін қызметті берушінің басшысы құжаттар топтамасын қарастырады, көрсетілетін қызметті берушінің жауапты орындаушысын айқындайды және құжаттар топтамасын орындау үшін береді құжаттар түскен күні (3 (үш) сағат);</w:t>
      </w:r>
      <w:r>
        <w:br/>
      </w:r>
      <w:r>
        <w:rPr>
          <w:rFonts w:ascii="Times New Roman"/>
          <w:b w:val="false"/>
          <w:i w:val="false"/>
          <w:color w:val="000000"/>
          <w:sz w:val="28"/>
        </w:rPr>
        <w:t>
      3) көрсетілетін қызметті берушінің жауапты орындаушысы құжаттар топтамасымен танысып, жобалауға сәулет-жоспарлау тапсырмасының жобасын дайындайды 1 (бір) жұмыс күні және қол қою үшін көрсетілетін қызметті берушінің басшысына береді;</w:t>
      </w:r>
      <w:r>
        <w:br/>
      </w:r>
      <w:r>
        <w:rPr>
          <w:rFonts w:ascii="Times New Roman"/>
          <w:b w:val="false"/>
          <w:i w:val="false"/>
          <w:color w:val="000000"/>
          <w:sz w:val="28"/>
        </w:rPr>
        <w:t>
      4) көрсетілетін қызметті берушінің басшысы жобалауға сәулет-жоспарлау тапсырмасының жобасына қол қояды және көрсетілетін қызметті берушінің қызметкеріне береді – орындаушыдан құжат түскен күні 2 (екі) сағат;</w:t>
      </w:r>
      <w:r>
        <w:br/>
      </w:r>
      <w:r>
        <w:rPr>
          <w:rFonts w:ascii="Times New Roman"/>
          <w:b w:val="false"/>
          <w:i w:val="false"/>
          <w:color w:val="000000"/>
          <w:sz w:val="28"/>
        </w:rPr>
        <w:t>
      5) көрсетілетін қызметті берушінің қызметкері жобалауға сәулет-жоспарлау тапсырмасының жобасын тіркейді және көрсетілетін қызметті алушыға береді бір күн ішінде 15 (он бес) минут.</w:t>
      </w:r>
      <w:r>
        <w:br/>
      </w:r>
      <w:r>
        <w:rPr>
          <w:rFonts w:ascii="Times New Roman"/>
          <w:b w:val="false"/>
          <w:i w:val="false"/>
          <w:color w:val="000000"/>
          <w:sz w:val="28"/>
        </w:rPr>
        <w:t>
</w:t>
      </w:r>
      <w:r>
        <w:rPr>
          <w:rFonts w:ascii="Times New Roman"/>
          <w:b w:val="false"/>
          <w:i w:val="false"/>
          <w:color w:val="000000"/>
          <w:sz w:val="28"/>
        </w:rPr>
        <w:t>
      8. Әр қимылдың ұзақтығы көрсетілген, көрсетілетін қызметті берушінің құрылымдық бөлімшелері (қызметкерлері) арасындағы іс-қимыл кезектілігінің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40"/>
    <w:p>
      <w:pPr>
        <w:spacing w:after="0"/>
        <w:ind w:left="0"/>
        <w:jc w:val="left"/>
      </w:pPr>
      <w:r>
        <w:rPr>
          <w:rFonts w:ascii="Times New Roman"/>
          <w:b/>
          <w:i w:val="false"/>
          <w:color w:val="000000"/>
        </w:rPr>
        <w:t xml:space="preserve"> 4. Халыққа қызмет көрсету орталығымен және (немесе) қызмет</w:t>
      </w:r>
      <w:r>
        <w:br/>
      </w:r>
      <w:r>
        <w:rPr>
          <w:rFonts w:ascii="Times New Roman"/>
          <w:b/>
          <w:i w:val="false"/>
          <w:color w:val="000000"/>
        </w:rPr>
        <w:t>
берушілермен өзара іс-қимыл тәртібінің, сондай-ақ мемлекеттік</w:t>
      </w:r>
      <w:r>
        <w:br/>
      </w:r>
      <w:r>
        <w:rPr>
          <w:rFonts w:ascii="Times New Roman"/>
          <w:b/>
          <w:i w:val="false"/>
          <w:color w:val="000000"/>
        </w:rPr>
        <w:t>
қызметті көрсету үдерісінде ақпараттық жүйелерді пайдалану</w:t>
      </w:r>
      <w:r>
        <w:br/>
      </w:r>
      <w:r>
        <w:rPr>
          <w:rFonts w:ascii="Times New Roman"/>
          <w:b/>
          <w:i w:val="false"/>
          <w:color w:val="000000"/>
        </w:rPr>
        <w:t>
тәртібінің сипаттамасы</w:t>
      </w:r>
    </w:p>
    <w:bookmarkStart w:name="z67" w:id="41"/>
    <w:p>
      <w:pPr>
        <w:spacing w:after="0"/>
        <w:ind w:left="0"/>
        <w:jc w:val="both"/>
      </w:pPr>
      <w:r>
        <w:rPr>
          <w:rFonts w:ascii="Times New Roman"/>
          <w:b w:val="false"/>
          <w:i w:val="false"/>
          <w:color w:val="000000"/>
          <w:sz w:val="28"/>
        </w:rPr>
        <w:t>
      9. Көрсетілетін қызметті алушы (немесе оның сенімхат бойынша өкілі) ХҚКО-ға жүгінген кезде, ХҚКО қызметкерінің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алуы мемлекеттік қызметті көрсету бойынша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үдерісінің құрамына кіретін әр іс-қимылдың мазмұны, оларды орындау ұзақтығы:</w:t>
      </w:r>
      <w:r>
        <w:br/>
      </w:r>
      <w:r>
        <w:rPr>
          <w:rFonts w:ascii="Times New Roman"/>
          <w:b w:val="false"/>
          <w:i w:val="false"/>
          <w:color w:val="000000"/>
          <w:sz w:val="28"/>
        </w:rPr>
        <w:t>
      Мемлекеттік қызметті 8 (сегіз) жұмыс күні мерзімінде көрсеткен кезде:</w:t>
      </w:r>
      <w:r>
        <w:br/>
      </w:r>
      <w:r>
        <w:rPr>
          <w:rFonts w:ascii="Times New Roman"/>
          <w:b w:val="false"/>
          <w:i w:val="false"/>
          <w:color w:val="000000"/>
          <w:sz w:val="28"/>
        </w:rPr>
        <w:t>
      1) 1-үдеріс – ХҚКО қызметкері өтініштің дұрыс толтырылуын және көрсетілетін қызметті алушы ұсынған құжаттар топтамасының толықтығын тексереді 5 (бес) минут:</w:t>
      </w:r>
      <w:r>
        <w:br/>
      </w:r>
      <w:r>
        <w:rPr>
          <w:rFonts w:ascii="Times New Roman"/>
          <w:b w:val="false"/>
          <w:i w:val="false"/>
          <w:color w:val="000000"/>
          <w:sz w:val="28"/>
        </w:rPr>
        <w:t>
      1-талап - көрсетілетін қызметті алушы Стандарттың9-тармағында көрсетілген тізбе бойынша құжаттардың толық топтамасын тапсырмаған жағдайда, ХҚКО қызметкері құжаттар қабылдаудан бас тартады және Стандартқа 3-қосымшадағы нысан бойынша қолхат береді;</w:t>
      </w:r>
      <w:r>
        <w:br/>
      </w:r>
      <w:r>
        <w:rPr>
          <w:rFonts w:ascii="Times New Roman"/>
          <w:b w:val="false"/>
          <w:i w:val="false"/>
          <w:color w:val="000000"/>
          <w:sz w:val="28"/>
        </w:rPr>
        <w:t>
      2-талап – өтінішті толтыру және толық құжаттар топтамасын беру дұрыстығы әрі толықтығы сақталған жағдайда, ХҚКО қызметкері өтінішті «Халыққа қызмет көрсету орталықтарының ықшамдалған ақпараттық жүйесі» ақпараттық жүйесінде (бұдан әрі – ХҚКО ЫАЖ) тіркейді;</w:t>
      </w:r>
      <w:r>
        <w:br/>
      </w:r>
      <w:r>
        <w:rPr>
          <w:rFonts w:ascii="Times New Roman"/>
          <w:b w:val="false"/>
          <w:i w:val="false"/>
          <w:color w:val="000000"/>
          <w:sz w:val="28"/>
        </w:rPr>
        <w:t>
      2) 2-үдеріс - ХҚКО қызметкері, егер Қазақстан Республикасының заңдарымен өзгеше көзделмесе, ақпараттық жүйелердегі, заңмен қорғалатын құпиядан тұратын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3) 3-үдеріс - ХҚКО қызметкері түпнұсқалардың құжаттардың жасалған электрондық көшірмелерімен сәйкестігін тексереді, содан кейін құжаттардың түпнұсқаларынкөрсетілетінқызметті алушыға қайтарады, көрсетілетінқызметті алушы туралы тиісті ақпаратты және ХҚКО ЫАЖ-ға берілген құжаттар тізімін енгізеді, көрсетілетін қызметті алушыға тиісті құжаттарды қабылдағаны туралы қолхат береді 5 (бес) минут;</w:t>
      </w:r>
      <w:r>
        <w:br/>
      </w:r>
      <w:r>
        <w:rPr>
          <w:rFonts w:ascii="Times New Roman"/>
          <w:b w:val="false"/>
          <w:i w:val="false"/>
          <w:color w:val="000000"/>
          <w:sz w:val="28"/>
        </w:rPr>
        <w:t>
      4) 4-үдеріс - ХҚКО қызметкері құжаттар топтамасын дайындайды және оны курьерлік немесе осыған уәкілетті өзге байланыс арқылы қызмет берушіге жолдайды 1 (бір) жұмыс күні;</w:t>
      </w:r>
      <w:r>
        <w:br/>
      </w:r>
      <w:r>
        <w:rPr>
          <w:rFonts w:ascii="Times New Roman"/>
          <w:b w:val="false"/>
          <w:i w:val="false"/>
          <w:color w:val="000000"/>
          <w:sz w:val="28"/>
        </w:rPr>
        <w:t>
      5) 5-үдеріс – қызмет беруші құжаттар топтамасын қарап, мемлекеттік қызмет көрсету топтамасын дайындайды және оны қайтара беру үшін ХҚКО жолдайды 5 (бес) жұмыс күні;</w:t>
      </w:r>
      <w:r>
        <w:br/>
      </w:r>
      <w:r>
        <w:rPr>
          <w:rFonts w:ascii="Times New Roman"/>
          <w:b w:val="false"/>
          <w:i w:val="false"/>
          <w:color w:val="000000"/>
          <w:sz w:val="28"/>
        </w:rPr>
        <w:t>
      6) 6-үдеріс – ХҚКО қызметкері тиісті құжаттарды қабылдау қолхатында көрсетілген мемлекеттік қызмет көрсету қорытындысын қызмет алушыға береді бір күн ішінде 15 (он бес) минут.</w:t>
      </w:r>
      <w:r>
        <w:br/>
      </w:r>
      <w:r>
        <w:rPr>
          <w:rFonts w:ascii="Times New Roman"/>
          <w:b w:val="false"/>
          <w:i w:val="false"/>
          <w:color w:val="000000"/>
          <w:sz w:val="28"/>
        </w:rPr>
        <w:t>
      Мемлекеттік қызметті 15 (он бес) жұмыс күні мерзімінде көрсеткен кезде:</w:t>
      </w:r>
      <w:r>
        <w:br/>
      </w:r>
      <w:r>
        <w:rPr>
          <w:rFonts w:ascii="Times New Roman"/>
          <w:b w:val="false"/>
          <w:i w:val="false"/>
          <w:color w:val="000000"/>
          <w:sz w:val="28"/>
        </w:rPr>
        <w:t>
      1) 1-үдеріс – ХҚКО қызметкері өтініштің дұрыс толтырылуын және көрсетілетін қызметті алушы ұсынған құжаттар топтамасының толықтығын тексереді 5 (бес) минут:</w:t>
      </w:r>
      <w:r>
        <w:br/>
      </w:r>
      <w:r>
        <w:rPr>
          <w:rFonts w:ascii="Times New Roman"/>
          <w:b w:val="false"/>
          <w:i w:val="false"/>
          <w:color w:val="000000"/>
          <w:sz w:val="28"/>
        </w:rPr>
        <w:t>
      1-талап - көрсетілетін қызметті алушы Стандарттың 9-тармағында көрсетілген тізбе бойынша құжаттардың толық топтамасын тапсырмаған жағдайда, ХҚКО қызметкері құжаттар қабылдаудан бас тартады және Стандартқа 3-қосымшадағы нысан бойынша қолхат береді;</w:t>
      </w:r>
      <w:r>
        <w:br/>
      </w:r>
      <w:r>
        <w:rPr>
          <w:rFonts w:ascii="Times New Roman"/>
          <w:b w:val="false"/>
          <w:i w:val="false"/>
          <w:color w:val="000000"/>
          <w:sz w:val="28"/>
        </w:rPr>
        <w:t>
      2-талап – өтінішті толтыру және толық құжаттар топтамасын беру дұрыстығы әрі толықтығы сақталған жағдайда, ХҚКО қызметкері өтінішті «Халыққа қызмет көрсету орталықтарының ықшамдалған ақпараттық жүйесі» ақпараттық жүйесінде (бұдан әрі – ХҚКО ЫАЖ) тіркейді;</w:t>
      </w:r>
      <w:r>
        <w:br/>
      </w:r>
      <w:r>
        <w:rPr>
          <w:rFonts w:ascii="Times New Roman"/>
          <w:b w:val="false"/>
          <w:i w:val="false"/>
          <w:color w:val="000000"/>
          <w:sz w:val="28"/>
        </w:rPr>
        <w:t>
      2) 2-үдеріс - ХҚКО қызметкері, егер Қазақстан Республикасының заңдарымен өзгеше көзделмесе, ақпараттық жүйелердегі, заңмен қорғалатын құпиядан тұратын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3) 3-үдеріс - ХҚКО қызметкері түпнұсқалардың құжаттардың жасалған электрондық көшірмелерімен сәйкестігін тексереді, содан кейін құжаттардың түпнұсқаларынкөрсетілетінқызметті алушыға қайтарады, көрсетілетінқызметті алушы туралы тиісті ақпаратты және ХҚКО ЫАЖ-ға берілген құжаттар тізімін енгізеді, көрсетілетін қызметті алушыға тиісті құжаттарды қабылдағаны туралы қолхат береді 5 (бес) минут;</w:t>
      </w:r>
      <w:r>
        <w:br/>
      </w:r>
      <w:r>
        <w:rPr>
          <w:rFonts w:ascii="Times New Roman"/>
          <w:b w:val="false"/>
          <w:i w:val="false"/>
          <w:color w:val="000000"/>
          <w:sz w:val="28"/>
        </w:rPr>
        <w:t>
      4) 4-үдеріс - ХҚКО қызметкері құжаттар топтамасын дайындайды және оны курьерлік немесе осыған уәкілетті өзге байланыс арқылы қызмет берушіге жолдайды 1 (бір) жұмыс күні;</w:t>
      </w:r>
      <w:r>
        <w:br/>
      </w:r>
      <w:r>
        <w:rPr>
          <w:rFonts w:ascii="Times New Roman"/>
          <w:b w:val="false"/>
          <w:i w:val="false"/>
          <w:color w:val="000000"/>
          <w:sz w:val="28"/>
        </w:rPr>
        <w:t>
      5) 5-үдеріс – қызмет беруші құжаттар топтамасын қарап, мемлекеттік қызмет көрсету топтамасын дайындайды және оны қайтара беру үшін ХҚКО жолдайды 12 (он екі) жұмыс күні;</w:t>
      </w:r>
      <w:r>
        <w:br/>
      </w:r>
      <w:r>
        <w:rPr>
          <w:rFonts w:ascii="Times New Roman"/>
          <w:b w:val="false"/>
          <w:i w:val="false"/>
          <w:color w:val="000000"/>
          <w:sz w:val="28"/>
        </w:rPr>
        <w:t>
      6) 6-үдеріс – ХҚКОқызметкері тиісті құжаттарды қабылдау қолхатында көрсетілген мемлекеттік қызмет көрсету қорытындысын қызмет алушыға береді бір күн ішінде 15 (он бес) минут.</w:t>
      </w:r>
      <w:r>
        <w:br/>
      </w:r>
      <w:r>
        <w:rPr>
          <w:rFonts w:ascii="Times New Roman"/>
          <w:b w:val="false"/>
          <w:i w:val="false"/>
          <w:color w:val="000000"/>
          <w:sz w:val="28"/>
        </w:rPr>
        <w:t>
      Мемлекеттік қызметті 3 (үш) жұмыс күні мерзімінде көрсеткен кезде:</w:t>
      </w:r>
      <w:r>
        <w:br/>
      </w:r>
      <w:r>
        <w:rPr>
          <w:rFonts w:ascii="Times New Roman"/>
          <w:b w:val="false"/>
          <w:i w:val="false"/>
          <w:color w:val="000000"/>
          <w:sz w:val="28"/>
        </w:rPr>
        <w:t>
      1) 1-үдеріс – ХҚКО қызметкері өтініштің дұрыс толтырылуын және көрсетілетін қызметті алушы ұсынған құжаттар топтамасының толықтығын тексереді 5 (бес) минут:</w:t>
      </w:r>
      <w:r>
        <w:br/>
      </w:r>
      <w:r>
        <w:rPr>
          <w:rFonts w:ascii="Times New Roman"/>
          <w:b w:val="false"/>
          <w:i w:val="false"/>
          <w:color w:val="000000"/>
          <w:sz w:val="28"/>
        </w:rPr>
        <w:t>
      1-талап - көрсетілетін қызметті алушы Стандарттың 9-тармағында көрсетілген тізбе бойынша құжаттардың толық топтамасын тапсырмаған жағдайда, ХҚКО қызметкері құжаттар қабылдаудан бас тартады және Стандартқа 3-қосымшадағы нысан бойынша қолхат береді;</w:t>
      </w:r>
      <w:r>
        <w:br/>
      </w:r>
      <w:r>
        <w:rPr>
          <w:rFonts w:ascii="Times New Roman"/>
          <w:b w:val="false"/>
          <w:i w:val="false"/>
          <w:color w:val="000000"/>
          <w:sz w:val="28"/>
        </w:rPr>
        <w:t>
      2-талап – өтінішті толтыру және толық құжаттар топтамасын беру дұрыстығы әрі толықтығы сақталған жағдайда, ХҚКО қызметкері өтінішті «Халыққа қызмет көрсету орталықтарының ықшамдалған ақпараттық жүйесі» ақпараттық жүйесінде (бұдан әрі – ХҚКО ЫАЖ) тіркейді;</w:t>
      </w:r>
      <w:r>
        <w:br/>
      </w:r>
      <w:r>
        <w:rPr>
          <w:rFonts w:ascii="Times New Roman"/>
          <w:b w:val="false"/>
          <w:i w:val="false"/>
          <w:color w:val="000000"/>
          <w:sz w:val="28"/>
        </w:rPr>
        <w:t>
      2) 2-үдеріс - ХҚКО қызметкері, егер Қазақстан Республикасының заңдарымен өзгеше көзделмесе, ақпараттық жүйелердегі, заңмен қорғалатын құпиядан тұратын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3) 3-үдеріс - ХҚКО қызметкері түпнұсқалардың құжаттардың жасалған электрондық көшірмелерімен сәйкестігін тексереді, содан кейін құжаттардың түпнұсқаларынкөрсетілетінқызметті алушыға қайтарады, көрсетілетінқызметті алушы туралы тиісті ақпаратты және ХҚКО ЫАЖ-ға берілген құжаттар тізімін енгізеді, көрсетілетін қызметті алушыға тиісті құжаттарды қабылдағаны туралы қолхат береді 5 (бес) минут;</w:t>
      </w:r>
      <w:r>
        <w:br/>
      </w:r>
      <w:r>
        <w:rPr>
          <w:rFonts w:ascii="Times New Roman"/>
          <w:b w:val="false"/>
          <w:i w:val="false"/>
          <w:color w:val="000000"/>
          <w:sz w:val="28"/>
        </w:rPr>
        <w:t>
      4) 4-үдеріс - ХҚКО қызметкері құжаттар топтамасын дайындайды және оны курьерлік немесе осыған уәкілетті өзге байланыс арқылы қызмет берушіге жолдайды 1 (бір) жұмыс күні;</w:t>
      </w:r>
      <w:r>
        <w:br/>
      </w:r>
      <w:r>
        <w:rPr>
          <w:rFonts w:ascii="Times New Roman"/>
          <w:b w:val="false"/>
          <w:i w:val="false"/>
          <w:color w:val="000000"/>
          <w:sz w:val="28"/>
        </w:rPr>
        <w:t>
      5) 5-үдеріс – қызмет беруші құжаттар топтамасын қарап, мемлекеттік қызмет көрсету топтамасын дайындайды және оны қайтара беру үшін ХҚКО жолдайды 1 (бір) жұмыс күні;</w:t>
      </w:r>
      <w:r>
        <w:br/>
      </w:r>
      <w:r>
        <w:rPr>
          <w:rFonts w:ascii="Times New Roman"/>
          <w:b w:val="false"/>
          <w:i w:val="false"/>
          <w:color w:val="000000"/>
          <w:sz w:val="28"/>
        </w:rPr>
        <w:t>
      6) 6-үдеріс – ХҚКОқызметкері тиісті құжаттарды қабылдау қолхатында көрсетілген мемлекеттік қызмет көрсету қорытындысын қызмет алушыға береді бір күн ішінде.</w:t>
      </w:r>
      <w:r>
        <w:br/>
      </w:r>
      <w:r>
        <w:rPr>
          <w:rFonts w:ascii="Times New Roman"/>
          <w:b w:val="false"/>
          <w:i w:val="false"/>
          <w:color w:val="000000"/>
          <w:sz w:val="28"/>
        </w:rPr>
        <w:t>
      ХҚКО-да мемлекеттік қызметтің дайын нәтижесін беруді оның қызметкері, жеке басын куәландыратын құжатты және (немесе) сенім білдірілген тұлғаның өкілеттігін растайтын құжатты (көрсетілетін қызметті алушының немесе сенім білдірілген тұлғаны сәйкестендіру үшін) көрсеткен кезде, қолхат негізінде жүзеге асырады.</w:t>
      </w:r>
      <w:r>
        <w:br/>
      </w:r>
      <w:r>
        <w:rPr>
          <w:rFonts w:ascii="Times New Roman"/>
          <w:b w:val="false"/>
          <w:i w:val="false"/>
          <w:color w:val="000000"/>
          <w:sz w:val="28"/>
        </w:rPr>
        <w:t>
      Көрсетілетін қызметті алушы көрсетілген мерзімде қызмет нәтижесін алуға келмеген жағдайларда, ХҚКО бір ай бойы оның сақталуын қамтамасыз етеді, содан кейін оны көрсетілетін қызметті берушіге береді.</w:t>
      </w:r>
      <w:r>
        <w:br/>
      </w:r>
      <w:r>
        <w:rPr>
          <w:rFonts w:ascii="Times New Roman"/>
          <w:b w:val="false"/>
          <w:i w:val="false"/>
          <w:color w:val="000000"/>
          <w:sz w:val="28"/>
        </w:rPr>
        <w:t>
      Талап етілмеген мемлекеттік қызметтің дайын нәтижесі 3 (үш) жұмыс күні ішінде пошталық байланыс арқылыөтініште көрсетілген мекенжай бойынша көрсетілетін қызметті алушыға жолданады.</w:t>
      </w:r>
      <w:r>
        <w:br/>
      </w:r>
      <w:r>
        <w:rPr>
          <w:rFonts w:ascii="Times New Roman"/>
          <w:b w:val="false"/>
          <w:i w:val="false"/>
          <w:color w:val="000000"/>
          <w:sz w:val="28"/>
        </w:rPr>
        <w:t>
      ХҚКО арқылы мемлекеттік қызметті көрсетуге жұмылдырылған ақпараттық жүйелердің функционалдық өзара іс-қимылының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ұсынылған.</w:t>
      </w:r>
      <w:r>
        <w:br/>
      </w:r>
      <w:r>
        <w:rPr>
          <w:rFonts w:ascii="Times New Roman"/>
          <w:b w:val="false"/>
          <w:i w:val="false"/>
          <w:color w:val="000000"/>
          <w:sz w:val="28"/>
        </w:rPr>
        <w:t>
      Мемлекеттік қызметті көрсету үдерісінде көрсетілетін қызметті берушінің құрылымдық бөлімшелерінің (қызметкерлерінің) рәсімдері (іс-қимылдары), өзара іс-қимылдары кезектілігінің толық сипаттамасы, сондай-ақ басқа көрсетілетін қызметті берушілермен және (немесе) ХҚКО-мен өзара іс-қимыл тәртібінің және мемлекеттік қызметті көрсету үдерісінде ақпараттық жүйелерді пайдалану тәртібінің сипаттамасы осы Регламентке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қызметті көрсету бизнес-үдерістерінің анықтамалығында көрсетіледі.</w:t>
      </w:r>
    </w:p>
    <w:bookmarkEnd w:id="41"/>
    <w:bookmarkStart w:name="z69" w:id="42"/>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42"/>
    <w:bookmarkStart w:name="z70" w:id="43"/>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кезіндегі іс-қимыл блок-сызбасы</w:t>
      </w:r>
      <w:r>
        <w:br/>
      </w:r>
      <w:r>
        <w:rPr>
          <w:rFonts w:ascii="Times New Roman"/>
          <w:b/>
          <w:i w:val="false"/>
          <w:color w:val="000000"/>
        </w:rPr>
        <w:t>
1-кесте. Мемлекеттік қызметті 8 (сегіз) жұмыс күні мерзімінде</w:t>
      </w:r>
      <w:r>
        <w:br/>
      </w:r>
      <w:r>
        <w:rPr>
          <w:rFonts w:ascii="Times New Roman"/>
          <w:b/>
          <w:i w:val="false"/>
          <w:color w:val="000000"/>
        </w:rPr>
        <w:t>
көрсеткен кезде қызметті берушінің құрылымдық бөлімшелерінің</w:t>
      </w:r>
      <w:r>
        <w:br/>
      </w:r>
      <w:r>
        <w:rPr>
          <w:rFonts w:ascii="Times New Roman"/>
          <w:b/>
          <w:i w:val="false"/>
          <w:color w:val="000000"/>
        </w:rPr>
        <w:t>
(қызметкерлерінің) өзара іс-қимылы кезіндегі іс-қимыл</w:t>
      </w:r>
      <w:r>
        <w:br/>
      </w:r>
      <w:r>
        <w:rPr>
          <w:rFonts w:ascii="Times New Roman"/>
          <w:b/>
          <w:i w:val="false"/>
          <w:color w:val="000000"/>
        </w:rPr>
        <w:t>
блок-сызбасы</w:t>
      </w:r>
    </w:p>
    <w:bookmarkEnd w:id="43"/>
    <w:p>
      <w:pPr>
        <w:spacing w:after="0"/>
        <w:ind w:left="0"/>
        <w:jc w:val="both"/>
      </w:pPr>
      <w:r>
        <w:drawing>
          <wp:inline distT="0" distB="0" distL="0" distR="0">
            <wp:extent cx="102870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287000" cy="5791200"/>
                    </a:xfrm>
                    <a:prstGeom prst="rect">
                      <a:avLst/>
                    </a:prstGeom>
                  </pic:spPr>
                </pic:pic>
              </a:graphicData>
            </a:graphic>
          </wp:inline>
        </w:drawing>
      </w:r>
    </w:p>
    <w:bookmarkStart w:name="z71" w:id="44"/>
    <w:p>
      <w:pPr>
        <w:spacing w:after="0"/>
        <w:ind w:left="0"/>
        <w:jc w:val="left"/>
      </w:pPr>
      <w:r>
        <w:rPr>
          <w:rFonts w:ascii="Times New Roman"/>
          <w:b/>
          <w:i w:val="false"/>
          <w:color w:val="000000"/>
        </w:rPr>
        <w:t xml:space="preserve"> 
2-кесте. Мемлекеттік қызметті 15 (он бес) жұмыс күні мерзімінде</w:t>
      </w:r>
      <w:r>
        <w:br/>
      </w:r>
      <w:r>
        <w:rPr>
          <w:rFonts w:ascii="Times New Roman"/>
          <w:b/>
          <w:i w:val="false"/>
          <w:color w:val="000000"/>
        </w:rPr>
        <w:t>
көрсеткен кезде қызметті берушінің құрылымдық бөлімшелерінің</w:t>
      </w:r>
      <w:r>
        <w:br/>
      </w:r>
      <w:r>
        <w:rPr>
          <w:rFonts w:ascii="Times New Roman"/>
          <w:b/>
          <w:i w:val="false"/>
          <w:color w:val="000000"/>
        </w:rPr>
        <w:t>
(қызметкерлерінің) өзара іс-қимылы кезіндегі іс-қимыл</w:t>
      </w:r>
      <w:r>
        <w:br/>
      </w:r>
      <w:r>
        <w:rPr>
          <w:rFonts w:ascii="Times New Roman"/>
          <w:b/>
          <w:i w:val="false"/>
          <w:color w:val="000000"/>
        </w:rPr>
        <w:t>
блок-сызбасы</w:t>
      </w:r>
    </w:p>
    <w:bookmarkEnd w:id="44"/>
    <w:p>
      <w:pPr>
        <w:spacing w:after="0"/>
        <w:ind w:left="0"/>
        <w:jc w:val="both"/>
      </w:pPr>
      <w:r>
        <w:drawing>
          <wp:inline distT="0" distB="0" distL="0" distR="0">
            <wp:extent cx="115570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557000" cy="5930900"/>
                    </a:xfrm>
                    <a:prstGeom prst="rect">
                      <a:avLst/>
                    </a:prstGeom>
                  </pic:spPr>
                </pic:pic>
              </a:graphicData>
            </a:graphic>
          </wp:inline>
        </w:drawing>
      </w:r>
    </w:p>
    <w:bookmarkStart w:name="z72" w:id="45"/>
    <w:p>
      <w:pPr>
        <w:spacing w:after="0"/>
        <w:ind w:left="0"/>
        <w:jc w:val="left"/>
      </w:pPr>
      <w:r>
        <w:rPr>
          <w:rFonts w:ascii="Times New Roman"/>
          <w:b/>
          <w:i w:val="false"/>
          <w:color w:val="000000"/>
        </w:rPr>
        <w:t xml:space="preserve"> 
3-кесте. Мемлекеттік қызметті 3 (үш) жұмыс күні мерзімінде</w:t>
      </w:r>
      <w:r>
        <w:br/>
      </w:r>
      <w:r>
        <w:rPr>
          <w:rFonts w:ascii="Times New Roman"/>
          <w:b/>
          <w:i w:val="false"/>
          <w:color w:val="000000"/>
        </w:rPr>
        <w:t>
көрсеткен кезде қызметті берушінің құрылымдық бөлімшелерінің</w:t>
      </w:r>
      <w:r>
        <w:br/>
      </w:r>
      <w:r>
        <w:rPr>
          <w:rFonts w:ascii="Times New Roman"/>
          <w:b/>
          <w:i w:val="false"/>
          <w:color w:val="000000"/>
        </w:rPr>
        <w:t>
(қызметкерлерінің) өзара іс-қимылы кезіндегі іс-қимыл</w:t>
      </w:r>
      <w:r>
        <w:br/>
      </w:r>
      <w:r>
        <w:rPr>
          <w:rFonts w:ascii="Times New Roman"/>
          <w:b/>
          <w:i w:val="false"/>
          <w:color w:val="000000"/>
        </w:rPr>
        <w:t>
блок-сызбасы</w:t>
      </w:r>
    </w:p>
    <w:bookmarkEnd w:id="45"/>
    <w:p>
      <w:pPr>
        <w:spacing w:after="0"/>
        <w:ind w:left="0"/>
        <w:jc w:val="both"/>
      </w:pPr>
      <w:r>
        <w:drawing>
          <wp:inline distT="0" distB="0" distL="0" distR="0">
            <wp:extent cx="113538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353800" cy="5499100"/>
                    </a:xfrm>
                    <a:prstGeom prst="rect">
                      <a:avLst/>
                    </a:prstGeom>
                  </pic:spPr>
                </pic:pic>
              </a:graphicData>
            </a:graphic>
          </wp:inline>
        </w:drawing>
      </w:r>
    </w:p>
    <w:bookmarkStart w:name="z73" w:id="4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46"/>
    <w:bookmarkStart w:name="z74" w:id="47"/>
    <w:p>
      <w:pPr>
        <w:spacing w:after="0"/>
        <w:ind w:left="0"/>
        <w:jc w:val="left"/>
      </w:pPr>
      <w:r>
        <w:rPr>
          <w:rFonts w:ascii="Times New Roman"/>
          <w:b/>
          <w:i w:val="false"/>
          <w:color w:val="000000"/>
        </w:rPr>
        <w:t xml:space="preserve"> 
ХҚКО арқылы мемлекеттік қызмет көрсетуге жұмылдырылған</w:t>
      </w:r>
      <w:r>
        <w:br/>
      </w:r>
      <w:r>
        <w:rPr>
          <w:rFonts w:ascii="Times New Roman"/>
          <w:b/>
          <w:i w:val="false"/>
          <w:color w:val="000000"/>
        </w:rPr>
        <w:t>
ақпараттық жүйелердің функционалдық өзара іс-қимыл диаграммасы</w:t>
      </w:r>
    </w:p>
    <w:bookmarkEnd w:id="47"/>
    <w:p>
      <w:pPr>
        <w:spacing w:after="0"/>
        <w:ind w:left="0"/>
        <w:jc w:val="both"/>
      </w:pPr>
      <w:r>
        <w:drawing>
          <wp:inline distT="0" distB="0" distL="0" distR="0">
            <wp:extent cx="115316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531600" cy="4927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229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29600" cy="6083300"/>
                    </a:xfrm>
                    <a:prstGeom prst="rect">
                      <a:avLst/>
                    </a:prstGeom>
                  </pic:spPr>
                </pic:pic>
              </a:graphicData>
            </a:graphic>
          </wp:inline>
        </w:drawing>
      </w:r>
    </w:p>
    <w:bookmarkStart w:name="z75" w:id="4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48"/>
    <w:bookmarkStart w:name="z76" w:id="49"/>
    <w:p>
      <w:pPr>
        <w:spacing w:after="0"/>
        <w:ind w:left="0"/>
        <w:jc w:val="left"/>
      </w:pPr>
      <w:r>
        <w:rPr>
          <w:rFonts w:ascii="Times New Roman"/>
          <w:b/>
          <w:i w:val="false"/>
          <w:color w:val="000000"/>
        </w:rPr>
        <w:t xml:space="preserve"> 
1.1-кесте. Көрсетілетін қызметті берушінің мемлекеттік қызметті</w:t>
      </w:r>
      <w:r>
        <w:br/>
      </w:r>
      <w:r>
        <w:rPr>
          <w:rFonts w:ascii="Times New Roman"/>
          <w:b/>
          <w:i w:val="false"/>
          <w:color w:val="000000"/>
        </w:rPr>
        <w:t>
8 (сегіз) жұмыс күні мерзімінде көрсету бизнес-үдерістерінің</w:t>
      </w:r>
      <w:r>
        <w:br/>
      </w:r>
      <w:r>
        <w:rPr>
          <w:rFonts w:ascii="Times New Roman"/>
          <w:b/>
          <w:i w:val="false"/>
          <w:color w:val="000000"/>
        </w:rPr>
        <w:t>
анықтамалығы</w:t>
      </w:r>
    </w:p>
    <w:bookmarkEnd w:id="49"/>
    <w:p>
      <w:pPr>
        <w:spacing w:after="0"/>
        <w:ind w:left="0"/>
        <w:jc w:val="both"/>
      </w:pPr>
      <w:r>
        <w:drawing>
          <wp:inline distT="0" distB="0" distL="0" distR="0">
            <wp:extent cx="97409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740900" cy="5626100"/>
                    </a:xfrm>
                    <a:prstGeom prst="rect">
                      <a:avLst/>
                    </a:prstGeom>
                  </pic:spPr>
                </pic:pic>
              </a:graphicData>
            </a:graphic>
          </wp:inline>
        </w:drawing>
      </w:r>
    </w:p>
    <w:bookmarkStart w:name="z77" w:id="50"/>
    <w:p>
      <w:pPr>
        <w:spacing w:after="0"/>
        <w:ind w:left="0"/>
        <w:jc w:val="left"/>
      </w:pPr>
      <w:r>
        <w:rPr>
          <w:rFonts w:ascii="Times New Roman"/>
          <w:b/>
          <w:i w:val="false"/>
          <w:color w:val="000000"/>
        </w:rPr>
        <w:t xml:space="preserve"> 
1.2-кесте. Көрсетілетін қызметті берушінің мемлекеттік қызметті</w:t>
      </w:r>
      <w:r>
        <w:br/>
      </w:r>
      <w:r>
        <w:rPr>
          <w:rFonts w:ascii="Times New Roman"/>
          <w:b/>
          <w:i w:val="false"/>
          <w:color w:val="000000"/>
        </w:rPr>
        <w:t>
15 (он бес) жұмыс күні мерзімінде көрсету бизнес-үдерістерінің</w:t>
      </w:r>
      <w:r>
        <w:br/>
      </w:r>
      <w:r>
        <w:rPr>
          <w:rFonts w:ascii="Times New Roman"/>
          <w:b/>
          <w:i w:val="false"/>
          <w:color w:val="000000"/>
        </w:rPr>
        <w:t>
анықтамалығы</w:t>
      </w:r>
    </w:p>
    <w:bookmarkEnd w:id="50"/>
    <w:p>
      <w:pPr>
        <w:spacing w:after="0"/>
        <w:ind w:left="0"/>
        <w:jc w:val="both"/>
      </w:pPr>
      <w:r>
        <w:drawing>
          <wp:inline distT="0" distB="0" distL="0" distR="0">
            <wp:extent cx="92329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232900" cy="5943600"/>
                    </a:xfrm>
                    <a:prstGeom prst="rect">
                      <a:avLst/>
                    </a:prstGeom>
                  </pic:spPr>
                </pic:pic>
              </a:graphicData>
            </a:graphic>
          </wp:inline>
        </w:drawing>
      </w:r>
    </w:p>
    <w:bookmarkStart w:name="z78" w:id="51"/>
    <w:p>
      <w:pPr>
        <w:spacing w:after="0"/>
        <w:ind w:left="0"/>
        <w:jc w:val="left"/>
      </w:pPr>
      <w:r>
        <w:rPr>
          <w:rFonts w:ascii="Times New Roman"/>
          <w:b/>
          <w:i w:val="false"/>
          <w:color w:val="000000"/>
        </w:rPr>
        <w:t xml:space="preserve"> 
1.3-кесте. Көрсетілетін қызметті берушінің мемлекеттік қызметті</w:t>
      </w:r>
      <w:r>
        <w:br/>
      </w:r>
      <w:r>
        <w:rPr>
          <w:rFonts w:ascii="Times New Roman"/>
          <w:b/>
          <w:i w:val="false"/>
          <w:color w:val="000000"/>
        </w:rPr>
        <w:t>
3 (үш) жұмыс күні мерзімінде көрсету бизнес-үдерістерінің</w:t>
      </w:r>
      <w:r>
        <w:br/>
      </w:r>
      <w:r>
        <w:rPr>
          <w:rFonts w:ascii="Times New Roman"/>
          <w:b/>
          <w:i w:val="false"/>
          <w:color w:val="000000"/>
        </w:rPr>
        <w:t>
анықтамалығы</w:t>
      </w:r>
    </w:p>
    <w:bookmarkEnd w:id="51"/>
    <w:p>
      <w:pPr>
        <w:spacing w:after="0"/>
        <w:ind w:left="0"/>
        <w:jc w:val="both"/>
      </w:pPr>
      <w:r>
        <w:drawing>
          <wp:inline distT="0" distB="0" distL="0" distR="0">
            <wp:extent cx="9194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194800" cy="6286500"/>
                    </a:xfrm>
                    <a:prstGeom prst="rect">
                      <a:avLst/>
                    </a:prstGeom>
                  </pic:spPr>
                </pic:pic>
              </a:graphicData>
            </a:graphic>
          </wp:inline>
        </w:drawing>
      </w:r>
    </w:p>
    <w:bookmarkStart w:name="z79" w:id="52"/>
    <w:p>
      <w:pPr>
        <w:spacing w:after="0"/>
        <w:ind w:left="0"/>
        <w:jc w:val="left"/>
      </w:pPr>
      <w:r>
        <w:rPr>
          <w:rFonts w:ascii="Times New Roman"/>
          <w:b/>
          <w:i w:val="false"/>
          <w:color w:val="000000"/>
        </w:rPr>
        <w:t xml:space="preserve"> 
2.1-кесте. ХҚКО мемлекеттік қызметін 8 (сегіз) жұмыс күні</w:t>
      </w:r>
      <w:r>
        <w:br/>
      </w:r>
      <w:r>
        <w:rPr>
          <w:rFonts w:ascii="Times New Roman"/>
          <w:b/>
          <w:i w:val="false"/>
          <w:color w:val="000000"/>
        </w:rPr>
        <w:t>
ішінде көрсету бизнес-үдерістерінің анықтамалығы</w:t>
      </w:r>
    </w:p>
    <w:bookmarkEnd w:id="52"/>
    <w:p>
      <w:pPr>
        <w:spacing w:after="0"/>
        <w:ind w:left="0"/>
        <w:jc w:val="both"/>
      </w:pPr>
      <w:r>
        <w:drawing>
          <wp:inline distT="0" distB="0" distL="0" distR="0">
            <wp:extent cx="95758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575800" cy="6858000"/>
                    </a:xfrm>
                    <a:prstGeom prst="rect">
                      <a:avLst/>
                    </a:prstGeom>
                  </pic:spPr>
                </pic:pic>
              </a:graphicData>
            </a:graphic>
          </wp:inline>
        </w:drawing>
      </w:r>
    </w:p>
    <w:bookmarkStart w:name="z80" w:id="53"/>
    <w:p>
      <w:pPr>
        <w:spacing w:after="0"/>
        <w:ind w:left="0"/>
        <w:jc w:val="left"/>
      </w:pPr>
      <w:r>
        <w:rPr>
          <w:rFonts w:ascii="Times New Roman"/>
          <w:b/>
          <w:i w:val="false"/>
          <w:color w:val="000000"/>
        </w:rPr>
        <w:t xml:space="preserve"> 
2.2-кесте. ХҚКО мемлекеттік қызметін 15 (он бес) жұмыс күні</w:t>
      </w:r>
      <w:r>
        <w:br/>
      </w:r>
      <w:r>
        <w:rPr>
          <w:rFonts w:ascii="Times New Roman"/>
          <w:b/>
          <w:i w:val="false"/>
          <w:color w:val="000000"/>
        </w:rPr>
        <w:t>
ішінде көрсету бизнес-үдерістерінің анықтамалығы</w:t>
      </w:r>
    </w:p>
    <w:bookmarkEnd w:id="53"/>
    <w:p>
      <w:pPr>
        <w:spacing w:after="0"/>
        <w:ind w:left="0"/>
        <w:jc w:val="both"/>
      </w:pPr>
      <w:r>
        <w:drawing>
          <wp:inline distT="0" distB="0" distL="0" distR="0">
            <wp:extent cx="96774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677400" cy="7099300"/>
                    </a:xfrm>
                    <a:prstGeom prst="rect">
                      <a:avLst/>
                    </a:prstGeom>
                  </pic:spPr>
                </pic:pic>
              </a:graphicData>
            </a:graphic>
          </wp:inline>
        </w:drawing>
      </w:r>
    </w:p>
    <w:bookmarkStart w:name="z81" w:id="54"/>
    <w:p>
      <w:pPr>
        <w:spacing w:after="0"/>
        <w:ind w:left="0"/>
        <w:jc w:val="left"/>
      </w:pPr>
      <w:r>
        <w:rPr>
          <w:rFonts w:ascii="Times New Roman"/>
          <w:b/>
          <w:i w:val="false"/>
          <w:color w:val="000000"/>
        </w:rPr>
        <w:t xml:space="preserve"> 
2.3-кесте. ХҚКО мемлекеттік қызметін 3 (үш) жұмыс күні ішінде</w:t>
      </w:r>
      <w:r>
        <w:br/>
      </w:r>
      <w:r>
        <w:rPr>
          <w:rFonts w:ascii="Times New Roman"/>
          <w:b/>
          <w:i w:val="false"/>
          <w:color w:val="000000"/>
        </w:rPr>
        <w:t>
көрсету бизнес-үдерістерінің анықтамалығы</w:t>
      </w:r>
    </w:p>
    <w:bookmarkEnd w:id="54"/>
    <w:p>
      <w:pPr>
        <w:spacing w:after="0"/>
        <w:ind w:left="0"/>
        <w:jc w:val="both"/>
      </w:pPr>
      <w:r>
        <w:drawing>
          <wp:inline distT="0" distB="0" distL="0" distR="0">
            <wp:extent cx="94742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474200" cy="7454900"/>
                    </a:xfrm>
                    <a:prstGeom prst="rect">
                      <a:avLst/>
                    </a:prstGeom>
                  </pic:spPr>
                </pic:pic>
              </a:graphicData>
            </a:graphic>
          </wp:inline>
        </w:drawing>
      </w:r>
    </w:p>
    <w:bookmarkStart w:name="z82" w:id="55"/>
    <w:p>
      <w:pPr>
        <w:spacing w:after="0"/>
        <w:ind w:left="0"/>
        <w:jc w:val="left"/>
      </w:pPr>
      <w:r>
        <w:rPr>
          <w:rFonts w:ascii="Times New Roman"/>
          <w:b/>
          <w:i w:val="false"/>
          <w:color w:val="000000"/>
        </w:rPr>
        <w:t xml:space="preserve"> 
Шартты белгілер</w:t>
      </w:r>
    </w:p>
    <w:bookmarkEnd w:id="55"/>
    <w:p>
      <w:pPr>
        <w:spacing w:after="0"/>
        <w:ind w:left="0"/>
        <w:jc w:val="both"/>
      </w:pPr>
      <w:r>
        <w:drawing>
          <wp:inline distT="0" distB="0" distL="0" distR="0">
            <wp:extent cx="9359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359900" cy="3429000"/>
                    </a:xfrm>
                    <a:prstGeom prst="rect">
                      <a:avLst/>
                    </a:prstGeom>
                  </pic:spPr>
                </pic:pic>
              </a:graphicData>
            </a:graphic>
          </wp:inline>
        </w:drawing>
      </w:r>
    </w:p>
    <w:bookmarkStart w:name="z83" w:id="56"/>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 120-1645 қаулысына</w:t>
      </w:r>
      <w:r>
        <w:br/>
      </w:r>
      <w:r>
        <w:rPr>
          <w:rFonts w:ascii="Times New Roman"/>
          <w:b w:val="false"/>
          <w:i w:val="false"/>
          <w:color w:val="000000"/>
          <w:sz w:val="28"/>
        </w:rPr>
        <w:t xml:space="preserve">
4-қосымша         </w:t>
      </w:r>
    </w:p>
    <w:bookmarkEnd w:id="56"/>
    <w:bookmarkStart w:name="z84" w:id="57"/>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
объектілерінің мекенжайын анықтау бойынша анықтама беру»</w:t>
      </w:r>
      <w:r>
        <w:br/>
      </w:r>
      <w:r>
        <w:rPr>
          <w:rFonts w:ascii="Times New Roman"/>
          <w:b/>
          <w:i w:val="false"/>
          <w:color w:val="000000"/>
        </w:rPr>
        <w:t>
мемлекеттік қызмет регламенті</w:t>
      </w:r>
    </w:p>
    <w:bookmarkEnd w:id="57"/>
    <w:bookmarkStart w:name="z85" w:id="58"/>
    <w:p>
      <w:pPr>
        <w:spacing w:after="0"/>
        <w:ind w:left="0"/>
        <w:jc w:val="left"/>
      </w:pPr>
      <w:r>
        <w:rPr>
          <w:rFonts w:ascii="Times New Roman"/>
          <w:b/>
          <w:i w:val="false"/>
          <w:color w:val="000000"/>
        </w:rPr>
        <w:t xml:space="preserve"> 
1. Жалпы ережелер</w:t>
      </w:r>
    </w:p>
    <w:bookmarkEnd w:id="58"/>
    <w:bookmarkStart w:name="z86" w:id="59"/>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анықтау бойынша анықтама беру» мемлекеттік қызметін (бұдан әрі – мемлекеттік қызмет) Қазақстан Республикасы Үкіметінің 2014 жылғы 13 наурыздағы № 237 Қаулысымен бекітілген «Қазақстан Республикасының аумағында жылжымайтын мүлік объектілерінің мекенжайын анықтау бойынша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әрі-Стандарт) Астана қаласы әкімдігінің уәкілетті органы - «Астана қаласының Сәулет және қала құрылысы басқармасы» мемлекеттік мекемесі (бұдан әрі - қызмет көрсетуші) көрсетеді.</w:t>
      </w:r>
      <w:r>
        <w:br/>
      </w:r>
      <w:r>
        <w:rPr>
          <w:rFonts w:ascii="Times New Roman"/>
          <w:b w:val="false"/>
          <w:i w:val="false"/>
          <w:color w:val="000000"/>
          <w:sz w:val="28"/>
        </w:rPr>
        <w:t>
      Құжаттарды қабылдау және мемлекеттік қызметті көрсетудің нәтижелерін беру:</w:t>
      </w:r>
      <w:r>
        <w:br/>
      </w:r>
      <w:r>
        <w:rPr>
          <w:rFonts w:ascii="Times New Roman"/>
          <w:b w:val="false"/>
          <w:i w:val="false"/>
          <w:color w:val="000000"/>
          <w:sz w:val="28"/>
        </w:rPr>
        <w:t>
      1) тұрғылықты жері бойынша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2) мемлекеттік қызмет алушыда электрондық цифрлық қолтаңба (бұдан әрі – ЭЦҚ) болған жағдайда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түрлері: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осы Регламентке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8-қосымшалардағы</w:t>
      </w:r>
      <w:r>
        <w:rPr>
          <w:rFonts w:ascii="Times New Roman"/>
          <w:b w:val="false"/>
          <w:i w:val="false"/>
          <w:color w:val="000000"/>
          <w:sz w:val="28"/>
        </w:rPr>
        <w:t xml:space="preserve"> нысан бойынша мекенжайды тіркеу кодын көрсете отырып жылжымайтын мүлік объектісінің мекенжайларын нақтылау, беру, жою бойынша анықтамалар не болмаса қағаз тасмалдаушыдағы Стандарттың 10-тармағымен қарастырылған жағдайларда және негіздер бойынша мемлекеттік қызметті беруден бас тарту туралы негізделген жауап анықтамаларын беру болып табылады.</w:t>
      </w:r>
    </w:p>
    <w:bookmarkEnd w:id="59"/>
    <w:bookmarkStart w:name="z89" w:id="60"/>
    <w:p>
      <w:pPr>
        <w:spacing w:after="0"/>
        <w:ind w:left="0"/>
        <w:jc w:val="left"/>
      </w:pPr>
      <w:r>
        <w:rPr>
          <w:rFonts w:ascii="Times New Roman"/>
          <w:b/>
          <w:i w:val="false"/>
          <w:color w:val="000000"/>
        </w:rPr>
        <w:t xml:space="preserve"> 
2. Мемлекеттік қызмет көрсету процесінде қызмет көрсетушінің</w:t>
      </w:r>
      <w:r>
        <w:br/>
      </w:r>
      <w:r>
        <w:rPr>
          <w:rFonts w:ascii="Times New Roman"/>
          <w:b/>
          <w:i w:val="false"/>
          <w:color w:val="000000"/>
        </w:rPr>
        <w:t>
құрылымдық бөлімшелерінің (қызметкерлерінің) іс-қимыл</w:t>
      </w:r>
      <w:r>
        <w:br/>
      </w:r>
      <w:r>
        <w:rPr>
          <w:rFonts w:ascii="Times New Roman"/>
          <w:b/>
          <w:i w:val="false"/>
          <w:color w:val="000000"/>
        </w:rPr>
        <w:t>
тәртібінің сипаттамасы</w:t>
      </w:r>
    </w:p>
    <w:bookmarkEnd w:id="60"/>
    <w:bookmarkStart w:name="z90" w:id="61"/>
    <w:p>
      <w:pPr>
        <w:spacing w:after="0"/>
        <w:ind w:left="0"/>
        <w:jc w:val="both"/>
      </w:pPr>
      <w:r>
        <w:rPr>
          <w:rFonts w:ascii="Times New Roman"/>
          <w:b w:val="false"/>
          <w:i w:val="false"/>
          <w:color w:val="000000"/>
          <w:sz w:val="28"/>
        </w:rPr>
        <w:t>
      4. Қызмет алушының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үлгідегі өтініші және </w:t>
      </w:r>
      <w:r>
        <w:rPr>
          <w:rFonts w:ascii="Times New Roman"/>
          <w:b w:val="false"/>
          <w:i w:val="false"/>
          <w:color w:val="000000"/>
          <w:sz w:val="28"/>
        </w:rPr>
        <w:t>9 Стандартта</w:t>
      </w:r>
      <w:r>
        <w:rPr>
          <w:rFonts w:ascii="Times New Roman"/>
          <w:b w:val="false"/>
          <w:i w:val="false"/>
          <w:color w:val="000000"/>
          <w:sz w:val="28"/>
        </w:rPr>
        <w:t xml:space="preserve"> көрсетілген құжаттар мемлекеттiк қызмет көрсету бойынша процедураның (іс-әрекеттің) басталуы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құрамына кіретін әрбір процедураның (іс-әрекеттің) мазмұны, оның орындалу ұзақтығы:</w:t>
      </w:r>
      <w:r>
        <w:br/>
      </w:r>
      <w:r>
        <w:rPr>
          <w:rFonts w:ascii="Times New Roman"/>
          <w:b w:val="false"/>
          <w:i w:val="false"/>
          <w:color w:val="000000"/>
          <w:sz w:val="28"/>
        </w:rPr>
        <w:t>
      1) қызмет алушы мемлекеттік қызмет алу үшін ХҚКО арқылы қызмет көрсетушіге жүгінеді. Қызмет көрсету уақыты – 15 (он бес) минут.</w:t>
      </w:r>
      <w:r>
        <w:br/>
      </w:r>
      <w:r>
        <w:rPr>
          <w:rFonts w:ascii="Times New Roman"/>
          <w:b w:val="false"/>
          <w:i w:val="false"/>
          <w:color w:val="000000"/>
          <w:sz w:val="28"/>
        </w:rPr>
        <w:t>
      Процедура нәтижесі – ХҚКО-ның қызметкері құжаттар пакетін әзірлейді және курьерлік немесе басқа да осыған уәкілетті байланыс арқылы қызмет берушіге жолдайды (1 (бір) жұмыс күн).</w:t>
      </w:r>
      <w:r>
        <w:br/>
      </w:r>
      <w:r>
        <w:rPr>
          <w:rFonts w:ascii="Times New Roman"/>
          <w:b w:val="false"/>
          <w:i w:val="false"/>
          <w:color w:val="000000"/>
          <w:sz w:val="28"/>
        </w:rPr>
        <w:t>
</w:t>
      </w:r>
      <w:r>
        <w:rPr>
          <w:rFonts w:ascii="Times New Roman"/>
          <w:b w:val="false"/>
          <w:i w:val="false"/>
          <w:color w:val="000000"/>
          <w:sz w:val="28"/>
        </w:rPr>
        <w:t>
      6. Мемлекеттік қызмет көрсетушімен орындау мерзімі 3 (үш) жұмыс күні белгіленген мемлекеттік қызмет көрсетуді өңдеу (жылжымайтын мүлік объектісінің мекенжайларын нақтылау бойынша).</w:t>
      </w:r>
      <w:r>
        <w:br/>
      </w:r>
      <w:r>
        <w:rPr>
          <w:rFonts w:ascii="Times New Roman"/>
          <w:b w:val="false"/>
          <w:i w:val="false"/>
          <w:color w:val="000000"/>
          <w:sz w:val="28"/>
        </w:rPr>
        <w:t>
      1) қызмет берушінің қызметкері ХҚКО арқылы түскен құжаттар топтамасын қабылдауды жүзеге асырады, оларды тіркейді және басшыға ұсынады – 15 минут (түскен күні);</w:t>
      </w:r>
      <w:r>
        <w:br/>
      </w:r>
      <w:r>
        <w:rPr>
          <w:rFonts w:ascii="Times New Roman"/>
          <w:b w:val="false"/>
          <w:i w:val="false"/>
          <w:color w:val="000000"/>
          <w:sz w:val="28"/>
        </w:rPr>
        <w:t>
      2) қызмет берушінің басшысы құжаттар пакетін қарастырады және қызмет көрсетуді атқаруға жауапты тұлғаны анықтайды - 2 сағат (түскен күні).</w:t>
      </w:r>
      <w:r>
        <w:br/>
      </w:r>
      <w:r>
        <w:rPr>
          <w:rFonts w:ascii="Times New Roman"/>
          <w:b w:val="false"/>
          <w:i w:val="false"/>
          <w:color w:val="000000"/>
          <w:sz w:val="28"/>
        </w:rPr>
        <w:t>
      Процедура нәтижесі – қызмет беруші бастығының бұрыштамасы;</w:t>
      </w:r>
      <w:r>
        <w:br/>
      </w:r>
      <w:r>
        <w:rPr>
          <w:rFonts w:ascii="Times New Roman"/>
          <w:b w:val="false"/>
          <w:i w:val="false"/>
          <w:color w:val="000000"/>
          <w:sz w:val="28"/>
        </w:rPr>
        <w:t>
      3) қызмет көрсетуді орындайтын жауапты тұлғаның мемлекеттік қызметті өңдеуі жылжымайтын мүлік объектісінің мекенжайларын нақтылау кезінде – 5 сағат (түскен күні).</w:t>
      </w:r>
      <w:r>
        <w:br/>
      </w:r>
      <w:r>
        <w:rPr>
          <w:rFonts w:ascii="Times New Roman"/>
          <w:b w:val="false"/>
          <w:i w:val="false"/>
          <w:color w:val="000000"/>
          <w:sz w:val="28"/>
        </w:rPr>
        <w:t>
      Іс-әрекеттің нәтижесі – мемлекеттік қызмет нәтижесінің жобасын әзірлеу;</w:t>
      </w:r>
      <w:r>
        <w:br/>
      </w:r>
      <w:r>
        <w:rPr>
          <w:rFonts w:ascii="Times New Roman"/>
          <w:b w:val="false"/>
          <w:i w:val="false"/>
          <w:color w:val="000000"/>
          <w:sz w:val="28"/>
        </w:rPr>
        <w:t>
      4) қызмет көрстеуді орындауға жауапты тұлғамен мемлекеттік қызмет көрсетудің нәтижесін (мемлекеттік қызмет көрсетуден бас тарту туралы анықтама немесе негізделген жауап) қалыптастыру және қызмет берушінің басшысына танысу үшін мелекеттік қызметтің нәтижесі жобасын ұсыну – 2 сағат (екінші жұмыс күні).</w:t>
      </w:r>
      <w:r>
        <w:br/>
      </w:r>
      <w:r>
        <w:rPr>
          <w:rFonts w:ascii="Times New Roman"/>
          <w:b w:val="false"/>
          <w:i w:val="false"/>
          <w:color w:val="000000"/>
          <w:sz w:val="28"/>
        </w:rPr>
        <w:t>
      Іс-әрекеттің нәтижесі – қызмет көрсетудің басшысының мемлекеттік қызметкөрсету нәтижесімен танысуы;</w:t>
      </w:r>
      <w:r>
        <w:br/>
      </w:r>
      <w:r>
        <w:rPr>
          <w:rFonts w:ascii="Times New Roman"/>
          <w:b w:val="false"/>
          <w:i w:val="false"/>
          <w:color w:val="000000"/>
          <w:sz w:val="28"/>
        </w:rPr>
        <w:t>
      5) қызмет берушінің басшысы:</w:t>
      </w:r>
      <w:r>
        <w:br/>
      </w:r>
      <w:r>
        <w:rPr>
          <w:rFonts w:ascii="Times New Roman"/>
          <w:b w:val="false"/>
          <w:i w:val="false"/>
          <w:color w:val="000000"/>
          <w:sz w:val="28"/>
        </w:rPr>
        <w:t>
      оң шешім қабылдау жағдайында – мемлекеттік қызмет көрсету нәтижесінің жобасына қол қою – 2 сағат(екінші жұмыс күні);</w:t>
      </w:r>
      <w:r>
        <w:br/>
      </w:r>
      <w:r>
        <w:rPr>
          <w:rFonts w:ascii="Times New Roman"/>
          <w:b w:val="false"/>
          <w:i w:val="false"/>
          <w:color w:val="000000"/>
          <w:sz w:val="28"/>
        </w:rPr>
        <w:t>
      бас тарту жағдайында - мемлекеттік қызмет көрсетуден бас тарту туралы негізделген жауап жобасына қол қою – 2 сағат (екінші жұмыс күні).</w:t>
      </w:r>
      <w:r>
        <w:br/>
      </w:r>
      <w:r>
        <w:rPr>
          <w:rFonts w:ascii="Times New Roman"/>
          <w:b w:val="false"/>
          <w:i w:val="false"/>
          <w:color w:val="000000"/>
          <w:sz w:val="28"/>
        </w:rPr>
        <w:t>
      Іс-әрекеттің нәтижесі – мемлекеттік қызмет көрсетудің немесе мемлекеттік қызмет көрсетуден бас тарту туралы негізделген жауаптың нәтижесінің жобасына қол қою.</w:t>
      </w:r>
      <w:r>
        <w:br/>
      </w:r>
      <w:r>
        <w:rPr>
          <w:rFonts w:ascii="Times New Roman"/>
          <w:b w:val="false"/>
          <w:i w:val="false"/>
          <w:color w:val="000000"/>
          <w:sz w:val="28"/>
        </w:rPr>
        <w:t>
      6) Мемлекеттік қызмет көрсетуді атқаратын жауапты тұлға қызмет берушінің қызметкеріне мемлекеттік қызметкөрсету нәтижесін тіркеу үшін ұсынады - 15 минут (екінші жұмыс күні);</w:t>
      </w:r>
      <w:r>
        <w:br/>
      </w:r>
      <w:r>
        <w:rPr>
          <w:rFonts w:ascii="Times New Roman"/>
          <w:b w:val="false"/>
          <w:i w:val="false"/>
          <w:color w:val="000000"/>
          <w:sz w:val="28"/>
        </w:rPr>
        <w:t>
      7) Қызмет берушінің қызметкері курьерлік немесе басқа да осыған уәкілетті байланыс арқылы ХҚКО-на мемлекеттік қызмет көрсету нәтижесін жолдайды - 2 сағат (екінші жұмыс күні).</w:t>
      </w:r>
      <w:r>
        <w:br/>
      </w:r>
      <w:r>
        <w:rPr>
          <w:rFonts w:ascii="Times New Roman"/>
          <w:b w:val="false"/>
          <w:i w:val="false"/>
          <w:color w:val="000000"/>
          <w:sz w:val="28"/>
        </w:rPr>
        <w:t>
      Процедура нәтижесі – ХҚКО арқылы қызмет алушыға мемлекеттік қызмет көрсетудің дайын нәтижесін немесе мемлекеттік қызмет көрсетуден бас тарту туралы негізделген жауап беру.</w:t>
      </w:r>
      <w:r>
        <w:br/>
      </w:r>
      <w:r>
        <w:rPr>
          <w:rFonts w:ascii="Times New Roman"/>
          <w:b w:val="false"/>
          <w:i w:val="false"/>
          <w:color w:val="000000"/>
          <w:sz w:val="28"/>
        </w:rPr>
        <w:t>
</w:t>
      </w:r>
      <w:r>
        <w:rPr>
          <w:rFonts w:ascii="Times New Roman"/>
          <w:b w:val="false"/>
          <w:i w:val="false"/>
          <w:color w:val="000000"/>
          <w:sz w:val="28"/>
        </w:rPr>
        <w:t>
      7. Мемлекеттік қызмет көрсетушімен орындау мерзімі 7 (жеті) жұмыс күні белгіленген мемлекеттік қызмет көрсетуді өңдеу (жылжымайтын мүлік объектісіне мекенжай беру немесе жою бойынша).</w:t>
      </w:r>
      <w:r>
        <w:br/>
      </w:r>
      <w:r>
        <w:rPr>
          <w:rFonts w:ascii="Times New Roman"/>
          <w:b w:val="false"/>
          <w:i w:val="false"/>
          <w:color w:val="000000"/>
          <w:sz w:val="28"/>
        </w:rPr>
        <w:t>
      1) қызмет берушінің қызметкері ХҚКО арқылы түскен құжаттар топтамасын қабылдауды жүзеге асырады, оларды тіркейді және басшыға ұсынады – 15 минут (түскен күні);</w:t>
      </w:r>
      <w:r>
        <w:br/>
      </w:r>
      <w:r>
        <w:rPr>
          <w:rFonts w:ascii="Times New Roman"/>
          <w:b w:val="false"/>
          <w:i w:val="false"/>
          <w:color w:val="000000"/>
          <w:sz w:val="28"/>
        </w:rPr>
        <w:t>
      2) қызмет берушінің басшысы құжаттар пакетін қарастырады және қызмет көрсетуді атқаруға жауапты тұлғаны анықтайды - 2 сағат (түскен күні).</w:t>
      </w:r>
      <w:r>
        <w:br/>
      </w:r>
      <w:r>
        <w:rPr>
          <w:rFonts w:ascii="Times New Roman"/>
          <w:b w:val="false"/>
          <w:i w:val="false"/>
          <w:color w:val="000000"/>
          <w:sz w:val="28"/>
        </w:rPr>
        <w:t>
      Процедура нәтижесі – қызмет беруші бастығының бұрыштамасы;</w:t>
      </w:r>
      <w:r>
        <w:br/>
      </w:r>
      <w:r>
        <w:rPr>
          <w:rFonts w:ascii="Times New Roman"/>
          <w:b w:val="false"/>
          <w:i w:val="false"/>
          <w:color w:val="000000"/>
          <w:sz w:val="28"/>
        </w:rPr>
        <w:t>
      3) қызмет көрсетуді орындайтын жауапты тұлғаның мемлекеттік қызметті өңдеуі жылжымайтын мүлік объектісінің мекенжайларын нақтылау кезінде – 4 жұмыс күні.</w:t>
      </w:r>
      <w:r>
        <w:br/>
      </w:r>
      <w:r>
        <w:rPr>
          <w:rFonts w:ascii="Times New Roman"/>
          <w:b w:val="false"/>
          <w:i w:val="false"/>
          <w:color w:val="000000"/>
          <w:sz w:val="28"/>
        </w:rPr>
        <w:t>
      Іс-әрекеттің нәтижесі – мемлекеттік қызмет нәтижесінің жобасын әзірлеу;</w:t>
      </w:r>
      <w:r>
        <w:br/>
      </w:r>
      <w:r>
        <w:rPr>
          <w:rFonts w:ascii="Times New Roman"/>
          <w:b w:val="false"/>
          <w:i w:val="false"/>
          <w:color w:val="000000"/>
          <w:sz w:val="28"/>
        </w:rPr>
        <w:t>
      4) қызмет көрстеуді орындауға жауапты тұлғамен мемлекеттік қызмет көрсетудің нәтижесін (мемлекеттік қызмет көрсетуден бас тарту туралы анықтама немесе негізделген жауап) қалыптастыру және қызмет берушінің басшысына танысу үшін мелекеттік қызметтің нәтижесі жобасын ұсыну – 2 сағат (алтыншы жұмыс күні).</w:t>
      </w:r>
      <w:r>
        <w:br/>
      </w:r>
      <w:r>
        <w:rPr>
          <w:rFonts w:ascii="Times New Roman"/>
          <w:b w:val="false"/>
          <w:i w:val="false"/>
          <w:color w:val="000000"/>
          <w:sz w:val="28"/>
        </w:rPr>
        <w:t>
      Іс-әрекеттің нәтижесі – қызмет көрсетудің басшысының мемлекеттік қызметкөрсету нәтижесімен танысуы;</w:t>
      </w:r>
      <w:r>
        <w:br/>
      </w:r>
      <w:r>
        <w:rPr>
          <w:rFonts w:ascii="Times New Roman"/>
          <w:b w:val="false"/>
          <w:i w:val="false"/>
          <w:color w:val="000000"/>
          <w:sz w:val="28"/>
        </w:rPr>
        <w:t>
      5) қызмет берушінің басшысы:</w:t>
      </w:r>
      <w:r>
        <w:br/>
      </w:r>
      <w:r>
        <w:rPr>
          <w:rFonts w:ascii="Times New Roman"/>
          <w:b w:val="false"/>
          <w:i w:val="false"/>
          <w:color w:val="000000"/>
          <w:sz w:val="28"/>
        </w:rPr>
        <w:t>
      оң шешім қабылдау жағдайында – мемлекеттік қызмет көрсету нәтижесінің жобасына қол қою – 2 сағат(алтыншы жұмыс күні);</w:t>
      </w:r>
      <w:r>
        <w:br/>
      </w:r>
      <w:r>
        <w:rPr>
          <w:rFonts w:ascii="Times New Roman"/>
          <w:b w:val="false"/>
          <w:i w:val="false"/>
          <w:color w:val="000000"/>
          <w:sz w:val="28"/>
        </w:rPr>
        <w:t>
      бас тарту жағдайында - мемлекеттік қызмет көрсетуден бас тарту туралы негізделген жауап жобасына қол қою – 2 сағат (алтыншы жұмыс күні).</w:t>
      </w:r>
      <w:r>
        <w:br/>
      </w:r>
      <w:r>
        <w:rPr>
          <w:rFonts w:ascii="Times New Roman"/>
          <w:b w:val="false"/>
          <w:i w:val="false"/>
          <w:color w:val="000000"/>
          <w:sz w:val="28"/>
        </w:rPr>
        <w:t>
      Іс-әрекеттің нәтижесі – мемлекеттік қызмет көрсетудің немесе мемлекеттік қызмет көрсетуден бас тарту туралы негізделген жауаптың нәтижесінің жобасына қол қою.</w:t>
      </w:r>
      <w:r>
        <w:br/>
      </w:r>
      <w:r>
        <w:rPr>
          <w:rFonts w:ascii="Times New Roman"/>
          <w:b w:val="false"/>
          <w:i w:val="false"/>
          <w:color w:val="000000"/>
          <w:sz w:val="28"/>
        </w:rPr>
        <w:t>
      6) Мемлекеттік қызмет көрсетуді атқаратын жауапты тұлға қызмет берушінің қызметкеріне мемлекеттік қызметкөрсету нәтижесін тіркеу үшін ұсынады - 15 минут (алтыншы жұмыс күні);</w:t>
      </w:r>
      <w:r>
        <w:br/>
      </w:r>
      <w:r>
        <w:rPr>
          <w:rFonts w:ascii="Times New Roman"/>
          <w:b w:val="false"/>
          <w:i w:val="false"/>
          <w:color w:val="000000"/>
          <w:sz w:val="28"/>
        </w:rPr>
        <w:t>
      7) Қызмет берушінің қызметкері курьерлік немесе басқа да осыған уәкілетті байланыс арқылы ХҚКО-на мемлекеттік қызмет көрсету нәтижесін жолдайды - 2 сағат (алтыншы жұмыс күні).</w:t>
      </w:r>
      <w:r>
        <w:br/>
      </w:r>
      <w:r>
        <w:rPr>
          <w:rFonts w:ascii="Times New Roman"/>
          <w:b w:val="false"/>
          <w:i w:val="false"/>
          <w:color w:val="000000"/>
          <w:sz w:val="28"/>
        </w:rPr>
        <w:t>
      Процедура нәтижесі – ХҚКО арқылы қызмет алушыға мемлекеттік қызмет көрсетудің дайын нәтижесін немесе мемлекеттік қызмет көрсетуден бас тарту туралы негізделген жауап беру.</w:t>
      </w:r>
      <w:r>
        <w:br/>
      </w:r>
      <w:r>
        <w:rPr>
          <w:rFonts w:ascii="Times New Roman"/>
          <w:b w:val="false"/>
          <w:i w:val="false"/>
          <w:color w:val="000000"/>
          <w:sz w:val="28"/>
        </w:rPr>
        <w:t>
</w:t>
      </w:r>
      <w:r>
        <w:rPr>
          <w:rFonts w:ascii="Times New Roman"/>
          <w:b w:val="false"/>
          <w:i w:val="false"/>
          <w:color w:val="000000"/>
          <w:sz w:val="28"/>
        </w:rPr>
        <w:t>
      8. Портал арқылы мемлекеттік қызметті көрсеткен кезде қызмет берушінің және қызмет алушының іс-қимыл тәртібі:</w:t>
      </w:r>
      <w:r>
        <w:br/>
      </w:r>
      <w:r>
        <w:rPr>
          <w:rFonts w:ascii="Times New Roman"/>
          <w:b w:val="false"/>
          <w:i w:val="false"/>
          <w:color w:val="000000"/>
          <w:sz w:val="28"/>
        </w:rPr>
        <w:t>
      1) қызмет алушы ЭЦҚ көмегімен порталда тіркеледі (авторизация) - 10 (он) минут;</w:t>
      </w:r>
      <w:r>
        <w:br/>
      </w:r>
      <w:r>
        <w:rPr>
          <w:rFonts w:ascii="Times New Roman"/>
          <w:b w:val="false"/>
          <w:i w:val="false"/>
          <w:color w:val="000000"/>
          <w:sz w:val="28"/>
        </w:rPr>
        <w:t>
      2) қызмет алушының электрондық мемлекеттік қызметті таңдауы, электрондық сұрату өрістерін толтыру және қызмет алушының ЭЦҚ расталған электрондық құжат түріндегі сұратуды бекіту -15 (он бес) минут;</w:t>
      </w:r>
      <w:r>
        <w:br/>
      </w:r>
      <w:r>
        <w:rPr>
          <w:rFonts w:ascii="Times New Roman"/>
          <w:b w:val="false"/>
          <w:i w:val="false"/>
          <w:color w:val="000000"/>
          <w:sz w:val="28"/>
        </w:rPr>
        <w:t>
      3) қызмет алушының ЭЦҚ көмегімен электрондық мемлекеттік қызметті көрсетуге арналған электрондық сұратудың куәлігі - 5 (бес) минут;</w:t>
      </w:r>
      <w:r>
        <w:br/>
      </w:r>
      <w:r>
        <w:rPr>
          <w:rFonts w:ascii="Times New Roman"/>
          <w:b w:val="false"/>
          <w:i w:val="false"/>
          <w:color w:val="000000"/>
          <w:sz w:val="28"/>
        </w:rPr>
        <w:t>
      4) қызмет берушінің қызметкері портал арқылы түскен құжаттар қабылдап алады және оны электрондық портал шлюзына тіркейді - 2 минут (түскен күні).</w:t>
      </w:r>
      <w:r>
        <w:br/>
      </w:r>
      <w:r>
        <w:rPr>
          <w:rFonts w:ascii="Times New Roman"/>
          <w:b w:val="false"/>
          <w:i w:val="false"/>
          <w:color w:val="000000"/>
          <w:sz w:val="28"/>
        </w:rPr>
        <w:t>
      5) қызмет берушінің басшысы құжаттар пакетін қарастырады және қызмет көрсетуді атқаруға жауапты тұлғаны анықтайды- 1 минут (түскен күні).</w:t>
      </w:r>
      <w:r>
        <w:br/>
      </w:r>
      <w:r>
        <w:rPr>
          <w:rFonts w:ascii="Times New Roman"/>
          <w:b w:val="false"/>
          <w:i w:val="false"/>
          <w:color w:val="000000"/>
          <w:sz w:val="28"/>
        </w:rPr>
        <w:t>
      жауапты тұлға электрондық сұратуды өңдеуі (тексеруі, тіркеуі) төмендегідей жүзеге асырылады:</w:t>
      </w:r>
      <w:r>
        <w:br/>
      </w:r>
      <w:r>
        <w:rPr>
          <w:rFonts w:ascii="Times New Roman"/>
          <w:b w:val="false"/>
          <w:i w:val="false"/>
          <w:color w:val="000000"/>
          <w:sz w:val="28"/>
        </w:rPr>
        <w:t>
      жылжымайтын мүлік объектісінің өзгерістер тарихынсыз жылжымайтын мүлік объектісінің мекенжайын нақтылау кезінде - 8 минут (түскен күні);</w:t>
      </w:r>
      <w:r>
        <w:br/>
      </w:r>
      <w:r>
        <w:rPr>
          <w:rFonts w:ascii="Times New Roman"/>
          <w:b w:val="false"/>
          <w:i w:val="false"/>
          <w:color w:val="000000"/>
          <w:sz w:val="28"/>
        </w:rPr>
        <w:t>
      жылжымайтын мүлік объектісінің өзгерістер тарихымен жылжымайтын мүлік объектісінің мекенжайын нақтылау кезінде - 8 минут (түскен күні), МТ АЖ-да мұрағаттық мәліметтер болған кезде,</w:t>
      </w:r>
      <w:r>
        <w:br/>
      </w:r>
      <w:r>
        <w:rPr>
          <w:rFonts w:ascii="Times New Roman"/>
          <w:b w:val="false"/>
          <w:i w:val="false"/>
          <w:color w:val="000000"/>
          <w:sz w:val="28"/>
        </w:rPr>
        <w:t>
      6) қызмет берушінің басшысы:</w:t>
      </w:r>
      <w:r>
        <w:br/>
      </w:r>
      <w:r>
        <w:rPr>
          <w:rFonts w:ascii="Times New Roman"/>
          <w:b w:val="false"/>
          <w:i w:val="false"/>
          <w:color w:val="000000"/>
          <w:sz w:val="28"/>
        </w:rPr>
        <w:t>
      оң шешім қабылдау жағдайында – мемлекеттік қызмет көрсету нәтижесінің жобасына қол қою – 2 минут (түскен күні);</w:t>
      </w:r>
      <w:r>
        <w:br/>
      </w:r>
      <w:r>
        <w:rPr>
          <w:rFonts w:ascii="Times New Roman"/>
          <w:b w:val="false"/>
          <w:i w:val="false"/>
          <w:color w:val="000000"/>
          <w:sz w:val="28"/>
        </w:rPr>
        <w:t>
      бас тарту жағдайында - мемлекеттік қызмет көрсетуден бас тарту туралы негізделген жауап жобасына қол қою – 2 минут (түскен күні);</w:t>
      </w:r>
      <w:r>
        <w:br/>
      </w:r>
      <w:r>
        <w:rPr>
          <w:rFonts w:ascii="Times New Roman"/>
          <w:b w:val="false"/>
          <w:i w:val="false"/>
          <w:color w:val="000000"/>
          <w:sz w:val="28"/>
        </w:rPr>
        <w:t>
      7) қызмет берушінің қызмет алушының «жеке кабинетіне» ЭЦҚ қойылған электрондық құжат нысанындағы мемлекеттік қызметті көрсету нәтижесін жолдау (2 (екі) минут);</w:t>
      </w:r>
      <w:r>
        <w:br/>
      </w:r>
      <w:r>
        <w:rPr>
          <w:rFonts w:ascii="Times New Roman"/>
          <w:b w:val="false"/>
          <w:i w:val="false"/>
          <w:color w:val="000000"/>
          <w:sz w:val="28"/>
        </w:rPr>
        <w:t>
      9) қызмет алушының қызмет алушының «жеке кабинетіндегі» мемлекеттік қызметтерді алу тарихындағы мемлекеттік қызмет нәтижесін алуы (15 (он бес) минут):</w:t>
      </w:r>
      <w:r>
        <w:br/>
      </w:r>
      <w:r>
        <w:rPr>
          <w:rFonts w:ascii="Times New Roman"/>
          <w:b w:val="false"/>
          <w:i w:val="false"/>
          <w:color w:val="000000"/>
          <w:sz w:val="28"/>
        </w:rPr>
        <w:t>
</w:t>
      </w:r>
      <w:r>
        <w:rPr>
          <w:rFonts w:ascii="Times New Roman"/>
          <w:b w:val="false"/>
          <w:i w:val="false"/>
          <w:color w:val="000000"/>
          <w:sz w:val="28"/>
        </w:rPr>
        <w:t>
      9. 3 (үш) жұмыс күні белгіленген МТ АЖ-да жылжымайтын мүлік объектісінің мекенжайын өзгерту туралы мұрағаттық мәліметтер болмаған кезде мемлекеттік қызметті өңдеу;</w:t>
      </w:r>
      <w:r>
        <w:br/>
      </w:r>
      <w:r>
        <w:rPr>
          <w:rFonts w:ascii="Times New Roman"/>
          <w:b w:val="false"/>
          <w:i w:val="false"/>
          <w:color w:val="000000"/>
          <w:sz w:val="28"/>
        </w:rPr>
        <w:t>
      1) қызмет берушінің қызметкері портал арқылы түскен құжаттар қабылдап алады және оны электрондық портал шлюзына тіркейді және басшыға ұсынады -2 минут (түскен күні).</w:t>
      </w:r>
      <w:r>
        <w:br/>
      </w:r>
      <w:r>
        <w:rPr>
          <w:rFonts w:ascii="Times New Roman"/>
          <w:b w:val="false"/>
          <w:i w:val="false"/>
          <w:color w:val="000000"/>
          <w:sz w:val="28"/>
        </w:rPr>
        <w:t>
      2) қызмет берушінің басшысы құжаттар пакетін қарастырады және қызмет көрсетуді атқаруға жауапты тұлғаны анықтайды - 1 минут (түскен күні).</w:t>
      </w:r>
      <w:r>
        <w:br/>
      </w:r>
      <w:r>
        <w:rPr>
          <w:rFonts w:ascii="Times New Roman"/>
          <w:b w:val="false"/>
          <w:i w:val="false"/>
          <w:color w:val="000000"/>
          <w:sz w:val="28"/>
        </w:rPr>
        <w:t>
      Процедура нәтижесі – қызмет беруші бастығының бұрыштамасы;</w:t>
      </w:r>
      <w:r>
        <w:br/>
      </w:r>
      <w:r>
        <w:rPr>
          <w:rFonts w:ascii="Times New Roman"/>
          <w:b w:val="false"/>
          <w:i w:val="false"/>
          <w:color w:val="000000"/>
          <w:sz w:val="28"/>
        </w:rPr>
        <w:t>
      3) қызмет көрсетуді орындайтын жауапты тұлғаның мемлекеттік қызметті өңдеуі жылжымайтын мүлік объектісінің мекенжайларын нақтылау кезінде – 5 сағат (түскен күні).</w:t>
      </w:r>
      <w:r>
        <w:br/>
      </w:r>
      <w:r>
        <w:rPr>
          <w:rFonts w:ascii="Times New Roman"/>
          <w:b w:val="false"/>
          <w:i w:val="false"/>
          <w:color w:val="000000"/>
          <w:sz w:val="28"/>
        </w:rPr>
        <w:t>
      Іс-әрекеттің нәтижесі – мемлекеттік қызмет нәтижесінің жобасын әзірлеу;</w:t>
      </w:r>
      <w:r>
        <w:br/>
      </w:r>
      <w:r>
        <w:rPr>
          <w:rFonts w:ascii="Times New Roman"/>
          <w:b w:val="false"/>
          <w:i w:val="false"/>
          <w:color w:val="000000"/>
          <w:sz w:val="28"/>
        </w:rPr>
        <w:t>
      4) қызмет көрстеуді орындауға жауапты тұлғамен мемлекеттік қызмет көрсетудің нәтижесін (мемлекеттік қызмет көрсетуден бас тарту туралы анықтама немесе негізделген жауап) қалыптастыру және қызмет берушінің басшысына танысу үшін мелекеттік қызметтің нәтижесі жобасын ұсыну – 2 сағат (екінші жұмыс күні).</w:t>
      </w:r>
      <w:r>
        <w:br/>
      </w:r>
      <w:r>
        <w:rPr>
          <w:rFonts w:ascii="Times New Roman"/>
          <w:b w:val="false"/>
          <w:i w:val="false"/>
          <w:color w:val="000000"/>
          <w:sz w:val="28"/>
        </w:rPr>
        <w:t>
      Іс-әрекеттің нәтижесі – қызмет көрсетудің басшысының мемлекеттік қызметкөрсету нәтижесімен танысуы;</w:t>
      </w:r>
      <w:r>
        <w:br/>
      </w:r>
      <w:r>
        <w:rPr>
          <w:rFonts w:ascii="Times New Roman"/>
          <w:b w:val="false"/>
          <w:i w:val="false"/>
          <w:color w:val="000000"/>
          <w:sz w:val="28"/>
        </w:rPr>
        <w:t>
      5) қызмет берушінің басшысы:</w:t>
      </w:r>
      <w:r>
        <w:br/>
      </w:r>
      <w:r>
        <w:rPr>
          <w:rFonts w:ascii="Times New Roman"/>
          <w:b w:val="false"/>
          <w:i w:val="false"/>
          <w:color w:val="000000"/>
          <w:sz w:val="28"/>
        </w:rPr>
        <w:t>
      оң шешім қабылдау жағдайында – мемлекеттік қызмет көрсету нәтижесінің жобасына қол қою – 2 сағат(екінші жұмыс күні);</w:t>
      </w:r>
      <w:r>
        <w:br/>
      </w:r>
      <w:r>
        <w:rPr>
          <w:rFonts w:ascii="Times New Roman"/>
          <w:b w:val="false"/>
          <w:i w:val="false"/>
          <w:color w:val="000000"/>
          <w:sz w:val="28"/>
        </w:rPr>
        <w:t>
      бас тарту жағдайында - мемлекеттік қызмет көрсетуден бас тарту туралы негізделген жауап жобасына қол қою – 2 сағат (екінші жұмыс күні).</w:t>
      </w:r>
      <w:r>
        <w:br/>
      </w:r>
      <w:r>
        <w:rPr>
          <w:rFonts w:ascii="Times New Roman"/>
          <w:b w:val="false"/>
          <w:i w:val="false"/>
          <w:color w:val="000000"/>
          <w:sz w:val="28"/>
        </w:rPr>
        <w:t>
      Іс-әрекеттің нәтижесі – мемлекеттік қызмет көрсетудің немесе мемлекеттік қызмет көрсетуден бас тарту туралы негізделген жауаптың нәтижесінің жобасына қол қою.</w:t>
      </w:r>
      <w:r>
        <w:br/>
      </w:r>
      <w:r>
        <w:rPr>
          <w:rFonts w:ascii="Times New Roman"/>
          <w:b w:val="false"/>
          <w:i w:val="false"/>
          <w:color w:val="000000"/>
          <w:sz w:val="28"/>
        </w:rPr>
        <w:t>
      6) Мемлекеттік қызмет көрсетуді атқаратын жауапты тұлға қызмет көрсетудің нәтижесін (мемлекеттік қызмет көрсетуден бас тарту туралы анықтама немесе негізделген жауап) электрондық портал шлюзына тіркейді</w:t>
      </w:r>
      <w:r>
        <w:br/>
      </w:r>
      <w:r>
        <w:rPr>
          <w:rFonts w:ascii="Times New Roman"/>
          <w:b w:val="false"/>
          <w:i w:val="false"/>
          <w:color w:val="000000"/>
          <w:sz w:val="28"/>
        </w:rPr>
        <w:t>
      7) Мемлекеттік қызмет көрсетуді атқаратын жауапты тұлға электрондық құжат ретінде қызмет алушының «жеке кабинетіне» портал арқылы жолдайды 2 минут (екінші жұмыс күні).</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қызметті көрсетуге жұмылдырылған ақпараттық жүйелердің функционалдық өзара іс-қимылының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ұсынылған.</w:t>
      </w:r>
      <w:r>
        <w:br/>
      </w:r>
      <w:r>
        <w:rPr>
          <w:rFonts w:ascii="Times New Roman"/>
          <w:b w:val="false"/>
          <w:i w:val="false"/>
          <w:color w:val="000000"/>
          <w:sz w:val="28"/>
        </w:rPr>
        <w:t>
      Мемлекеттік қызметті көрсету процесінде қызмет берушінің құрылымдық бөлімшелерінің (қызметкерлерінің) рәсімдері (іс-қимылдары), өзара іс- қимылдары кезектілігінің түбегейлі сипаттамасы, сондай-ақ басқа қызмет берушілермен және (немесе) ХҚКО-мен өзара іс-қимыл тәртібінің және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5-қосымшадағы</w:t>
      </w:r>
      <w:r>
        <w:rPr>
          <w:rFonts w:ascii="Times New Roman"/>
          <w:b w:val="false"/>
          <w:i w:val="false"/>
          <w:color w:val="000000"/>
          <w:sz w:val="28"/>
        </w:rPr>
        <w:t xml:space="preserve"> мемлекеттік қызметті көрсету бизнес-процестерінің анықтамалығында көрсетіледі.</w:t>
      </w:r>
    </w:p>
    <w:bookmarkEnd w:id="61"/>
    <w:bookmarkStart w:name="z97" w:id="62"/>
    <w:p>
      <w:pPr>
        <w:spacing w:after="0"/>
        <w:ind w:left="0"/>
        <w:jc w:val="left"/>
      </w:pPr>
      <w:r>
        <w:rPr>
          <w:rFonts w:ascii="Times New Roman"/>
          <w:b/>
          <w:i w:val="false"/>
          <w:color w:val="000000"/>
        </w:rPr>
        <w:t xml:space="preserve"> 
3. Мемлекеттік қызметті көрсету процесінде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тәртібінің сипаттамасы</w:t>
      </w:r>
    </w:p>
    <w:bookmarkEnd w:id="62"/>
    <w:bookmarkStart w:name="z98" w:id="63"/>
    <w:p>
      <w:pPr>
        <w:spacing w:after="0"/>
        <w:ind w:left="0"/>
        <w:jc w:val="both"/>
      </w:pPr>
      <w:r>
        <w:rPr>
          <w:rFonts w:ascii="Times New Roman"/>
          <w:b w:val="false"/>
          <w:i w:val="false"/>
          <w:color w:val="000000"/>
          <w:sz w:val="28"/>
        </w:rPr>
        <w:t>
      10. Мемлекеттік қызметті көрсету процесіне қатысатын қызмет берушінің құрылымдық бөлімшелерінің (қызметкерлерінің) тізімі:</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қызмет берушінің басшысы.</w:t>
      </w:r>
      <w:r>
        <w:br/>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11. Әр қимылдың (іс-әрекеттің) ұзақтығын көрсете отырып қызмет берушінің құрылымдық бөлімшелері (қызметкерлері) арасындағы іс-қимылдың (іс-әрекеттің) кезектілік сипаттамасы:</w:t>
      </w:r>
      <w:r>
        <w:br/>
      </w:r>
      <w:r>
        <w:rPr>
          <w:rFonts w:ascii="Times New Roman"/>
          <w:b w:val="false"/>
          <w:i w:val="false"/>
          <w:color w:val="000000"/>
          <w:sz w:val="28"/>
        </w:rPr>
        <w:t>
      Мемлекеттік қызмет көрсетушімен орындау мерзімі 3 (үш) жұмыс күні белгіленген мемлекеттік қызмет көрсетуді өңдеу (жылжымайтын мүлік объектісінің мекенжайларын нақтылау бойынша).</w:t>
      </w:r>
      <w:r>
        <w:br/>
      </w:r>
      <w:r>
        <w:rPr>
          <w:rFonts w:ascii="Times New Roman"/>
          <w:b w:val="false"/>
          <w:i w:val="false"/>
          <w:color w:val="000000"/>
          <w:sz w:val="28"/>
        </w:rPr>
        <w:t>
      1) қызмет берушінің қызметкері ХҚКО арқылы түскен құжаттар топтамасын қабылдауды жүзеге асырады, оларды тіркейді және басшыға ұсынады – 15 минут (түскен күні);</w:t>
      </w:r>
      <w:r>
        <w:br/>
      </w:r>
      <w:r>
        <w:rPr>
          <w:rFonts w:ascii="Times New Roman"/>
          <w:b w:val="false"/>
          <w:i w:val="false"/>
          <w:color w:val="000000"/>
          <w:sz w:val="28"/>
        </w:rPr>
        <w:t>
      2) қызмет берушінің басшысы құжаттар пакетін қарастырады және қызмет көрсетуді атқаруға жауапты тұлғаны анықтайды- 2 сағат (түскен күні).</w:t>
      </w:r>
      <w:r>
        <w:br/>
      </w:r>
      <w:r>
        <w:rPr>
          <w:rFonts w:ascii="Times New Roman"/>
          <w:b w:val="false"/>
          <w:i w:val="false"/>
          <w:color w:val="000000"/>
          <w:sz w:val="28"/>
        </w:rPr>
        <w:t>
      Процедура нәтижесі – қызмет беруші бастығының бұрыштамасы;</w:t>
      </w:r>
      <w:r>
        <w:br/>
      </w:r>
      <w:r>
        <w:rPr>
          <w:rFonts w:ascii="Times New Roman"/>
          <w:b w:val="false"/>
          <w:i w:val="false"/>
          <w:color w:val="000000"/>
          <w:sz w:val="28"/>
        </w:rPr>
        <w:t>
      3) қызмет көрсетуді орындайтын жауапты тұлғаның мемлекеттік қызметті өңдеуі жылжымайтын мүлік объектісінің мекенжайларын нақтылау кезінде – 5 сағат (түскен күні).</w:t>
      </w:r>
      <w:r>
        <w:br/>
      </w:r>
      <w:r>
        <w:rPr>
          <w:rFonts w:ascii="Times New Roman"/>
          <w:b w:val="false"/>
          <w:i w:val="false"/>
          <w:color w:val="000000"/>
          <w:sz w:val="28"/>
        </w:rPr>
        <w:t>
      Іс-әрекеттің нәтижесі – мемлекеттік қызмет нәтижесінің жобасын әзірлеу;</w:t>
      </w:r>
      <w:r>
        <w:br/>
      </w:r>
      <w:r>
        <w:rPr>
          <w:rFonts w:ascii="Times New Roman"/>
          <w:b w:val="false"/>
          <w:i w:val="false"/>
          <w:color w:val="000000"/>
          <w:sz w:val="28"/>
        </w:rPr>
        <w:t>
      4) қызмет көрстеуді орындауға жауапты тұлғамен мемлекеттік қызмет көрсетудің нәтижесін (мемлекеттік қызмет көрсетуден бас тарту туралы анықтама немесе негізделген жауап) қалыптастыру және қызмет берушінің басшысына танысу үшін мелекеттік қызметтің нәтижесі жобасын ұсыну – 2 сағат (екінші жұмыс күні).</w:t>
      </w:r>
      <w:r>
        <w:br/>
      </w:r>
      <w:r>
        <w:rPr>
          <w:rFonts w:ascii="Times New Roman"/>
          <w:b w:val="false"/>
          <w:i w:val="false"/>
          <w:color w:val="000000"/>
          <w:sz w:val="28"/>
        </w:rPr>
        <w:t>
      Іс-әрекеттің нәтижесі – қызмет көрсетудің басшысының мемлекеттік қызметкөрсету нәтижесімен танысуы;</w:t>
      </w:r>
      <w:r>
        <w:br/>
      </w:r>
      <w:r>
        <w:rPr>
          <w:rFonts w:ascii="Times New Roman"/>
          <w:b w:val="false"/>
          <w:i w:val="false"/>
          <w:color w:val="000000"/>
          <w:sz w:val="28"/>
        </w:rPr>
        <w:t>
      5) қызмет берушінің басшысы:</w:t>
      </w:r>
      <w:r>
        <w:br/>
      </w:r>
      <w:r>
        <w:rPr>
          <w:rFonts w:ascii="Times New Roman"/>
          <w:b w:val="false"/>
          <w:i w:val="false"/>
          <w:color w:val="000000"/>
          <w:sz w:val="28"/>
        </w:rPr>
        <w:t>
      оң шешім қабылдау жағдайында – мемлекеттік қызмет көрсету нәтижесінің жобасына қол қою – 2 сағат(екінші жұмыс күні);</w:t>
      </w:r>
      <w:r>
        <w:br/>
      </w:r>
      <w:r>
        <w:rPr>
          <w:rFonts w:ascii="Times New Roman"/>
          <w:b w:val="false"/>
          <w:i w:val="false"/>
          <w:color w:val="000000"/>
          <w:sz w:val="28"/>
        </w:rPr>
        <w:t>
      бас тарту жағдайында - мемлекеттік қызмет көрсетуден бас тарту туралы негізделген жауап жобасына қол қою – 2 сағат (екінші жұмыс күні).</w:t>
      </w:r>
      <w:r>
        <w:br/>
      </w:r>
      <w:r>
        <w:rPr>
          <w:rFonts w:ascii="Times New Roman"/>
          <w:b w:val="false"/>
          <w:i w:val="false"/>
          <w:color w:val="000000"/>
          <w:sz w:val="28"/>
        </w:rPr>
        <w:t>
      Іс-әрекеттің нәтижесі – мемлекеттік қызмет көрсетудің немесе мемлекеттік қызмет көрсетуден бас тарту туралы негізделген жауаптың нәтижесінің жобасына қол қою.</w:t>
      </w:r>
      <w:r>
        <w:br/>
      </w:r>
      <w:r>
        <w:rPr>
          <w:rFonts w:ascii="Times New Roman"/>
          <w:b w:val="false"/>
          <w:i w:val="false"/>
          <w:color w:val="000000"/>
          <w:sz w:val="28"/>
        </w:rPr>
        <w:t>
      6) Мемлекеттік қызмет көрсетуді атқаратын жауапты тұлға қызмет берушінің қызметкеріне мемлекеттік қызметкөрсету нәтижесін тіркеу үшін ұсынады - 15 минут (екінші жұмыс күні);</w:t>
      </w:r>
      <w:r>
        <w:br/>
      </w:r>
      <w:r>
        <w:rPr>
          <w:rFonts w:ascii="Times New Roman"/>
          <w:b w:val="false"/>
          <w:i w:val="false"/>
          <w:color w:val="000000"/>
          <w:sz w:val="28"/>
        </w:rPr>
        <w:t>
      7) Қызмет берушінің қызметкері курьерлік немесе басқа да осыған уәкілетті байланыс арқылы ХҚКО-на мемлекеттік қызмет көрсету нәтижесін жолдайды (2 сағат) (екінші жұмыс күні).</w:t>
      </w:r>
      <w:r>
        <w:br/>
      </w:r>
      <w:r>
        <w:rPr>
          <w:rFonts w:ascii="Times New Roman"/>
          <w:b w:val="false"/>
          <w:i w:val="false"/>
          <w:color w:val="000000"/>
          <w:sz w:val="28"/>
        </w:rPr>
        <w:t>
      Процедура нәтижесі – ХҚКО арқылы қызмет алушыға мемлекеттік қызмет көрсетудің дайын нәтижесін немесе мемлекеттік қызмет көрсетуден бас тарту туралы негізделген жауап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көрсетушімен орындау мерзімі 7 (жеті) жұмыс күні белгіленген мемлекеттік қызмет көрсетуді өңдеу (жылжымайтын мүлік объектісіне мекенжай беру немесе жою бойынша).</w:t>
      </w:r>
      <w:r>
        <w:br/>
      </w:r>
      <w:r>
        <w:rPr>
          <w:rFonts w:ascii="Times New Roman"/>
          <w:b w:val="false"/>
          <w:i w:val="false"/>
          <w:color w:val="000000"/>
          <w:sz w:val="28"/>
        </w:rPr>
        <w:t>
      1) қызмет берушінің қызметкері ХҚКО арқылы түскен құжаттар топтамасын қабылдауды жүзеге асырады, оларды тіркейді және басшыға ұсынады – 15 минут (түскен күні);</w:t>
      </w:r>
      <w:r>
        <w:br/>
      </w:r>
      <w:r>
        <w:rPr>
          <w:rFonts w:ascii="Times New Roman"/>
          <w:b w:val="false"/>
          <w:i w:val="false"/>
          <w:color w:val="000000"/>
          <w:sz w:val="28"/>
        </w:rPr>
        <w:t>
      2) қызмет берушінің басшысы құжаттар пакетін қарастырады және қызмет көрсетуді атқаруға жауапты тұлғаны анықтайды- 2 сағат (түскен күні).</w:t>
      </w:r>
      <w:r>
        <w:br/>
      </w:r>
      <w:r>
        <w:rPr>
          <w:rFonts w:ascii="Times New Roman"/>
          <w:b w:val="false"/>
          <w:i w:val="false"/>
          <w:color w:val="000000"/>
          <w:sz w:val="28"/>
        </w:rPr>
        <w:t>
      Процедура нәтижесі – қызмет беруші бастығының бұрыштамасы;</w:t>
      </w:r>
      <w:r>
        <w:br/>
      </w:r>
      <w:r>
        <w:rPr>
          <w:rFonts w:ascii="Times New Roman"/>
          <w:b w:val="false"/>
          <w:i w:val="false"/>
          <w:color w:val="000000"/>
          <w:sz w:val="28"/>
        </w:rPr>
        <w:t>
      3) қызмет көрсетуді орындайтын жауапты тұлғаның мемлекеттік қызметті өңдеуі жылжымайтын мүлік объектісінің мекенжайларын нақтылау кезінде – 4 жұмыс күні.</w:t>
      </w:r>
      <w:r>
        <w:br/>
      </w:r>
      <w:r>
        <w:rPr>
          <w:rFonts w:ascii="Times New Roman"/>
          <w:b w:val="false"/>
          <w:i w:val="false"/>
          <w:color w:val="000000"/>
          <w:sz w:val="28"/>
        </w:rPr>
        <w:t>
      Іс-әрекеттің нәтижесі – мемлекеттік қызмет нәтижесінің жобасын әзірлеу;</w:t>
      </w:r>
      <w:r>
        <w:br/>
      </w:r>
      <w:r>
        <w:rPr>
          <w:rFonts w:ascii="Times New Roman"/>
          <w:b w:val="false"/>
          <w:i w:val="false"/>
          <w:color w:val="000000"/>
          <w:sz w:val="28"/>
        </w:rPr>
        <w:t>
      4) қызмет көрстеуді орындауға жауапты тұлғамен мемлекеттік қызмет көрсетудің нәтижесін (мемлекеттік қызмет көрсетуден бас тарту туралы анықтама немесе негізделген жауап) қалыптастыру және қызмет берушінің басшысына танысу үшін мелекеттік қызметтің нәтижесі жобасын ұсыну – 2 сағат (алтыншы жұмыс күні).</w:t>
      </w:r>
      <w:r>
        <w:br/>
      </w:r>
      <w:r>
        <w:rPr>
          <w:rFonts w:ascii="Times New Roman"/>
          <w:b w:val="false"/>
          <w:i w:val="false"/>
          <w:color w:val="000000"/>
          <w:sz w:val="28"/>
        </w:rPr>
        <w:t>
      Іс-әрекеттің нәтижесі – қызмет көрсетудің басшысының мемлекеттік қызметкөрсету нәтижесімен танысуы;</w:t>
      </w:r>
      <w:r>
        <w:br/>
      </w:r>
      <w:r>
        <w:rPr>
          <w:rFonts w:ascii="Times New Roman"/>
          <w:b w:val="false"/>
          <w:i w:val="false"/>
          <w:color w:val="000000"/>
          <w:sz w:val="28"/>
        </w:rPr>
        <w:t>
      5) қызмет берушінің басшысы:</w:t>
      </w:r>
      <w:r>
        <w:br/>
      </w:r>
      <w:r>
        <w:rPr>
          <w:rFonts w:ascii="Times New Roman"/>
          <w:b w:val="false"/>
          <w:i w:val="false"/>
          <w:color w:val="000000"/>
          <w:sz w:val="28"/>
        </w:rPr>
        <w:t>
      оң шешім қабылдау жағдайында – мемлекеттік қызмет көрсету нәтижесінің жобасына қол қою – 2 сағат(алтыншы жұмыс күні);</w:t>
      </w:r>
      <w:r>
        <w:br/>
      </w:r>
      <w:r>
        <w:rPr>
          <w:rFonts w:ascii="Times New Roman"/>
          <w:b w:val="false"/>
          <w:i w:val="false"/>
          <w:color w:val="000000"/>
          <w:sz w:val="28"/>
        </w:rPr>
        <w:t>
      бас тарту жағдайында - мемлекеттік қызмет көрсетуден бас тарту туралы негізделген жауап жобасына қол қою – 2 сағат (алтыншы жұмыс күні).</w:t>
      </w:r>
      <w:r>
        <w:br/>
      </w:r>
      <w:r>
        <w:rPr>
          <w:rFonts w:ascii="Times New Roman"/>
          <w:b w:val="false"/>
          <w:i w:val="false"/>
          <w:color w:val="000000"/>
          <w:sz w:val="28"/>
        </w:rPr>
        <w:t>
      Іс-әрекеттің нәтижесі – мемлекеттік қызмет көрсетудің немесе мемлекеттік қызмет көрсетуден бас тарту туралы негізделген жауаптың нәтижесінің жобасына қол қою.</w:t>
      </w:r>
      <w:r>
        <w:br/>
      </w:r>
      <w:r>
        <w:rPr>
          <w:rFonts w:ascii="Times New Roman"/>
          <w:b w:val="false"/>
          <w:i w:val="false"/>
          <w:color w:val="000000"/>
          <w:sz w:val="28"/>
        </w:rPr>
        <w:t>
      6) Мемлекеттік қызмет көрсетуді атқаратын жауапты тұлға қызмет берушінің қызметкеріне мемлекеттік қызметкөрсету нәтижесін тіркеу үшін ұсынады - 15 минут (алтыншы жұмыс күні);</w:t>
      </w:r>
      <w:r>
        <w:br/>
      </w:r>
      <w:r>
        <w:rPr>
          <w:rFonts w:ascii="Times New Roman"/>
          <w:b w:val="false"/>
          <w:i w:val="false"/>
          <w:color w:val="000000"/>
          <w:sz w:val="28"/>
        </w:rPr>
        <w:t>
      7) Қызмет берушінің қызметкері курьерлік немесе басқа да осыған уәкілетті байланыс арқылы ХҚКО-на мемлекеттік қызмет көрсету нәтижесін жолдайды -2 сағат (алтыншы жұмыс күні).</w:t>
      </w:r>
      <w:r>
        <w:br/>
      </w:r>
      <w:r>
        <w:rPr>
          <w:rFonts w:ascii="Times New Roman"/>
          <w:b w:val="false"/>
          <w:i w:val="false"/>
          <w:color w:val="000000"/>
          <w:sz w:val="28"/>
        </w:rPr>
        <w:t>
      Процедура нәтижесі – ХҚКО арқылы қызмет алушыға мемлекеттік қызмет көрсетудің дайын нәтижесін немесе мемлекеттік қызмет көрсетуден бас тарту туралы негізделген жауап беру.</w:t>
      </w:r>
      <w:r>
        <w:br/>
      </w:r>
      <w:r>
        <w:rPr>
          <w:rFonts w:ascii="Times New Roman"/>
          <w:b w:val="false"/>
          <w:i w:val="false"/>
          <w:color w:val="000000"/>
          <w:sz w:val="28"/>
        </w:rPr>
        <w:t>
      Әр қимылдың ұзақтығы көрсетілген, қызмет берушінің құрылымдық бөлімшелері (қызметкерлері) арасындағы іс-қимыл кезектілігінің блок-сұлбасы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(1-2 таблица) ұсынылған.</w:t>
      </w:r>
    </w:p>
    <w:bookmarkEnd w:id="63"/>
    <w:p>
      <w:pPr>
        <w:spacing w:after="0"/>
        <w:ind w:left="0"/>
        <w:jc w:val="left"/>
      </w:pPr>
      <w:r>
        <w:rPr>
          <w:rFonts w:ascii="Times New Roman"/>
          <w:b/>
          <w:i w:val="false"/>
          <w:color w:val="000000"/>
        </w:rPr>
        <w:t xml:space="preserve"> 4. Халыққа қызмет көрсету орталығымен және (немесе) қызмет</w:t>
      </w:r>
      <w:r>
        <w:br/>
      </w:r>
      <w:r>
        <w:rPr>
          <w:rFonts w:ascii="Times New Roman"/>
          <w:b/>
          <w:i w:val="false"/>
          <w:color w:val="000000"/>
        </w:rPr>
        <w:t>
берушілермен өзара іс-қимыл тәртібінің, сондай-ақ мемлекеттік</w:t>
      </w:r>
      <w:r>
        <w:br/>
      </w:r>
      <w:r>
        <w:rPr>
          <w:rFonts w:ascii="Times New Roman"/>
          <w:b/>
          <w:i w:val="false"/>
          <w:color w:val="000000"/>
        </w:rPr>
        <w:t>
қызметті көрсету процесінде ақпаратты жүйелерді пайдалану</w:t>
      </w:r>
      <w:r>
        <w:br/>
      </w:r>
      <w:r>
        <w:rPr>
          <w:rFonts w:ascii="Times New Roman"/>
          <w:b/>
          <w:i w:val="false"/>
          <w:color w:val="000000"/>
        </w:rPr>
        <w:t>
тәртібінің сипаттамасы</w:t>
      </w:r>
    </w:p>
    <w:bookmarkStart w:name="z101" w:id="64"/>
    <w:p>
      <w:pPr>
        <w:spacing w:after="0"/>
        <w:ind w:left="0"/>
        <w:jc w:val="both"/>
      </w:pPr>
      <w:r>
        <w:rPr>
          <w:rFonts w:ascii="Times New Roman"/>
          <w:b w:val="false"/>
          <w:i w:val="false"/>
          <w:color w:val="000000"/>
          <w:sz w:val="28"/>
        </w:rPr>
        <w:t>
      9. Қызмет алушы (немесе оның сенімхат бойынша өкілі) ХҚКО-ға жүгінген кезде, ХҚКО қызметкерінің қызмет алушыдан Стандарттың 2 қосымшасына сәйкес үлгіде құжаттар топтамасын және Стандарттың 9-тармағында көрсетілген құжаттарды алуы мемлекеттік қызметті көрсету бойынша іс-қимылды бастау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процесінің құрамына кіретін әр іс-қимылдың мазмұны, оларды орындау ұзақтығы:</w:t>
      </w:r>
      <w:r>
        <w:br/>
      </w:r>
      <w:r>
        <w:rPr>
          <w:rFonts w:ascii="Times New Roman"/>
          <w:b w:val="false"/>
          <w:i w:val="false"/>
          <w:color w:val="000000"/>
          <w:sz w:val="28"/>
        </w:rPr>
        <w:t>
      1) ХҚКО қызметкері өтініштің дұрыс толтырылуын және қызмет алушы ұсынған құжаттар топтамасының толықтығын тексереді (5 (бес) минут):</w:t>
      </w:r>
      <w:r>
        <w:br/>
      </w:r>
      <w:r>
        <w:rPr>
          <w:rFonts w:ascii="Times New Roman"/>
          <w:b w:val="false"/>
          <w:i w:val="false"/>
          <w:color w:val="000000"/>
          <w:sz w:val="28"/>
        </w:rPr>
        <w:t>
      қызмет алушы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 бойынша құжаттардың толық топтамасын тапсырмаған жағдайда, ХҚКО қызметкері құжаттар қабылдаудан бас тартады және осы Регламентке </w:t>
      </w:r>
      <w:r>
        <w:rPr>
          <w:rFonts w:ascii="Times New Roman"/>
          <w:b w:val="false"/>
          <w:i w:val="false"/>
          <w:color w:val="000000"/>
          <w:sz w:val="28"/>
        </w:rPr>
        <w:t>5-қосымшадағы</w:t>
      </w:r>
      <w:r>
        <w:rPr>
          <w:rFonts w:ascii="Times New Roman"/>
          <w:b w:val="false"/>
          <w:i w:val="false"/>
          <w:color w:val="000000"/>
          <w:sz w:val="28"/>
        </w:rPr>
        <w:t xml:space="preserve"> нысан бойынша қолхат береді;</w:t>
      </w:r>
      <w:r>
        <w:br/>
      </w:r>
      <w:r>
        <w:rPr>
          <w:rFonts w:ascii="Times New Roman"/>
          <w:b w:val="false"/>
          <w:i w:val="false"/>
          <w:color w:val="000000"/>
          <w:sz w:val="28"/>
        </w:rPr>
        <w:t>
      өтінішті толтыру және толық құжаттар топтамасын беру дұрыстығы әрі толықтығы сақталған жағдайда, ХҚКО қызметкері өтінішті «Халыққа қызмет көрсету орталықтарының ықшамдалған ақпараттық жүйесі» ақпараттық жүйесінде (бұдан әрі – ХҚКО ЫАЖ) тіркейді;</w:t>
      </w:r>
      <w:r>
        <w:br/>
      </w:r>
      <w:r>
        <w:rPr>
          <w:rFonts w:ascii="Times New Roman"/>
          <w:b w:val="false"/>
          <w:i w:val="false"/>
          <w:color w:val="000000"/>
          <w:sz w:val="28"/>
        </w:rPr>
        <w:t>
      2) ХҚКО қызметкері, егер Қазақстан Республикасының заңдарымен басқасы қарастырылмаса, ақпараттық жүйелердегі, заңмен қорғалатын құпиядан тұратын мәліметтерді пайдалануға қызмет алушының жазбаша келісімін алады - 5 (бес) минут;</w:t>
      </w:r>
      <w:r>
        <w:br/>
      </w:r>
      <w:r>
        <w:rPr>
          <w:rFonts w:ascii="Times New Roman"/>
          <w:b w:val="false"/>
          <w:i w:val="false"/>
          <w:color w:val="000000"/>
          <w:sz w:val="28"/>
        </w:rPr>
        <w:t>
      3) ХҚКО қызметкері түпнұсқалардың көшірмелермен немесе құжаттардың жасалған электрондық көшірмелерімен сәйкестігін тексереді, содан кейін түпнұсқаларды қызмет алушыға қайтарады, қызмет алушы туралы тиісті ақпаратты және ХҚКО ЫАЖ-ға берілген құжаттар тізімін енгізеді, қызмет алушыға төмендегілерді көрсете отырып тиісті құжаттарды қабылдағаны туралы қолхат береді - 5 (бес) минут:</w:t>
      </w:r>
      <w:r>
        <w:br/>
      </w:r>
      <w:r>
        <w:rPr>
          <w:rFonts w:ascii="Times New Roman"/>
          <w:b w:val="false"/>
          <w:i w:val="false"/>
          <w:color w:val="000000"/>
          <w:sz w:val="28"/>
        </w:rPr>
        <w:t>
      Қазақстан Республикасы азаматының жеке тұлғасын куәландыратын немесе төлқұжатының, жылжымайтын мүлікке тіркелген құқық туралы, заңды тұлғаның мемлекеттік тіркелімі (қайта тіркелімі) туралы, жылжымайтын мүлік объектісін бұзу акті туралы құжаттар мәліметтерді ХҚКО-ның қызметкері электрондық цифрлық қолтаңбамен (ЭЦҚ) куәландырылған, электрондық құжаттар түрінде сәйкес мемлекеттік ақпараттық жүйелерден алады.</w:t>
      </w:r>
      <w:r>
        <w:br/>
      </w:r>
      <w:r>
        <w:rPr>
          <w:rFonts w:ascii="Times New Roman"/>
          <w:b w:val="false"/>
          <w:i w:val="false"/>
          <w:color w:val="000000"/>
          <w:sz w:val="28"/>
        </w:rPr>
        <w:t>
      4) ХҚКО қызметкері құжаттар топтамасын дайындайды және оны курьерлік немесе осыған уәкілетті өзге байланыс арқылы қызмет берушіге жолдайды -1 (бір) жұмыс күні;</w:t>
      </w:r>
      <w:r>
        <w:br/>
      </w:r>
      <w:r>
        <w:rPr>
          <w:rFonts w:ascii="Times New Roman"/>
          <w:b w:val="false"/>
          <w:i w:val="false"/>
          <w:color w:val="000000"/>
          <w:sz w:val="28"/>
        </w:rPr>
        <w:t>
      5) ХҚКО қызметкері, тиісті құжаттарды қабылдау туралы қолхатта көрсетілген мерзімде, қызмет алушыға мемлекеттік қызметті көрсету нәтижесін береді -15 (он бес) минут.</w:t>
      </w:r>
      <w:r>
        <w:br/>
      </w:r>
      <w:r>
        <w:rPr>
          <w:rFonts w:ascii="Times New Roman"/>
          <w:b w:val="false"/>
          <w:i w:val="false"/>
          <w:color w:val="000000"/>
          <w:sz w:val="28"/>
        </w:rPr>
        <w:t>
      Құжаттар топтамасын ХҚКО-ға тапсырған күн мемлекеттік қызметті көрсету мерзіміне кірмейді.</w:t>
      </w:r>
      <w:r>
        <w:br/>
      </w:r>
      <w:r>
        <w:rPr>
          <w:rFonts w:ascii="Times New Roman"/>
          <w:b w:val="false"/>
          <w:i w:val="false"/>
          <w:color w:val="000000"/>
          <w:sz w:val="28"/>
        </w:rPr>
        <w:t>
      ХҚКО-да мемлекеттік қызметтің дайын нәтижесін беруді оның қызметкері, жеке басын куәландыратын құжатты және (немесе) сенім білдірілген тұлғаның өкілеттігін растайтын құжатты (қызмет алушының немесе сенім білдірілген тұлғаны сәйкестендіру үшін) көрсеткен кезде, қолхат негізінде жүзеге асырады.</w:t>
      </w:r>
      <w:r>
        <w:br/>
      </w:r>
      <w:r>
        <w:rPr>
          <w:rFonts w:ascii="Times New Roman"/>
          <w:b w:val="false"/>
          <w:i w:val="false"/>
          <w:color w:val="000000"/>
          <w:sz w:val="28"/>
        </w:rPr>
        <w:t>
      ХҚКО арқылы мемлекеттік қызметті көрсетуге жұмылдырылған ақпараттық жүйелердің функционалдық өзара іс-қимылының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64"/>
    <w:bookmarkStart w:name="z103"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1-қосымша   </w:t>
      </w:r>
    </w:p>
    <w:bookmarkEnd w:id="65"/>
    <w:bookmarkStart w:name="z104" w:id="66"/>
    <w:p>
      <w:pPr>
        <w:spacing w:after="0"/>
        <w:ind w:left="0"/>
        <w:jc w:val="left"/>
      </w:pPr>
      <w:r>
        <w:rPr>
          <w:rFonts w:ascii="Times New Roman"/>
          <w:b/>
          <w:i w:val="false"/>
          <w:color w:val="000000"/>
        </w:rPr>
        <w:t xml:space="preserve"> 
1-кесте. Мемлекеттік қызметті көрсету кезінде қызмет</w:t>
      </w:r>
      <w:r>
        <w:br/>
      </w:r>
      <w:r>
        <w:rPr>
          <w:rFonts w:ascii="Times New Roman"/>
          <w:b/>
          <w:i w:val="false"/>
          <w:color w:val="000000"/>
        </w:rPr>
        <w:t>
берушілердің (қызметкерлердің) құрылымдық бөлімшелерінің өзара</w:t>
      </w:r>
      <w:r>
        <w:br/>
      </w:r>
      <w:r>
        <w:rPr>
          <w:rFonts w:ascii="Times New Roman"/>
          <w:b/>
          <w:i w:val="false"/>
          <w:color w:val="000000"/>
        </w:rPr>
        <w:t>
іс-қимылы кезіндегі іс-қимыл блок-сұлбасы (орындау мерзімі 3</w:t>
      </w:r>
      <w:r>
        <w:br/>
      </w:r>
      <w:r>
        <w:rPr>
          <w:rFonts w:ascii="Times New Roman"/>
          <w:b/>
          <w:i w:val="false"/>
          <w:color w:val="000000"/>
        </w:rPr>
        <w:t>
(үш) жұмыс күні белгіленген мемлекеттік қызмет көрсету)</w:t>
      </w:r>
      <w:r>
        <w:br/>
      </w:r>
      <w:r>
        <w:rPr>
          <w:rFonts w:ascii="Times New Roman"/>
          <w:b/>
          <w:i w:val="false"/>
          <w:color w:val="000000"/>
        </w:rPr>
        <w:t>
жылжымайтын мүлік объектісінің мекенжайын нақтылау)</w:t>
      </w:r>
    </w:p>
    <w:bookmarkEnd w:id="66"/>
    <w:p>
      <w:pPr>
        <w:spacing w:after="0"/>
        <w:ind w:left="0"/>
        <w:jc w:val="both"/>
      </w:pPr>
      <w:r>
        <w:drawing>
          <wp:inline distT="0" distB="0" distL="0" distR="0">
            <wp:extent cx="127127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12700" cy="5054600"/>
                    </a:xfrm>
                    <a:prstGeom prst="rect">
                      <a:avLst/>
                    </a:prstGeom>
                  </pic:spPr>
                </pic:pic>
              </a:graphicData>
            </a:graphic>
          </wp:inline>
        </w:drawing>
      </w:r>
    </w:p>
    <w:bookmarkStart w:name="z105" w:id="67"/>
    <w:p>
      <w:pPr>
        <w:spacing w:after="0"/>
        <w:ind w:left="0"/>
        <w:jc w:val="left"/>
      </w:pPr>
      <w:r>
        <w:rPr>
          <w:rFonts w:ascii="Times New Roman"/>
          <w:b/>
          <w:i w:val="false"/>
          <w:color w:val="000000"/>
        </w:rPr>
        <w:t xml:space="preserve"> 
2-кесте. Мемлекеттік қызметті көрсету кезінде қызмет</w:t>
      </w:r>
      <w:r>
        <w:br/>
      </w:r>
      <w:r>
        <w:rPr>
          <w:rFonts w:ascii="Times New Roman"/>
          <w:b/>
          <w:i w:val="false"/>
          <w:color w:val="000000"/>
        </w:rPr>
        <w:t>
берушілердің (қызметкерлердің) құрылымдық бөлімшелерінің өзара</w:t>
      </w:r>
      <w:r>
        <w:br/>
      </w:r>
      <w:r>
        <w:rPr>
          <w:rFonts w:ascii="Times New Roman"/>
          <w:b/>
          <w:i w:val="false"/>
          <w:color w:val="000000"/>
        </w:rPr>
        <w:t>
іс-қимылы кезіндегі іс-қимыл блок-сұлбасы (орындау мерзімі 7</w:t>
      </w:r>
      <w:r>
        <w:br/>
      </w:r>
      <w:r>
        <w:rPr>
          <w:rFonts w:ascii="Times New Roman"/>
          <w:b/>
          <w:i w:val="false"/>
          <w:color w:val="000000"/>
        </w:rPr>
        <w:t>
(жеті) жұмыс күні белгіленген мемлекеттік қызмет көрсетуді</w:t>
      </w:r>
      <w:r>
        <w:br/>
      </w:r>
      <w:r>
        <w:rPr>
          <w:rFonts w:ascii="Times New Roman"/>
          <w:b/>
          <w:i w:val="false"/>
          <w:color w:val="000000"/>
        </w:rPr>
        <w:t>
өңдеу (жылжымайтын мүлік объектісіне мекенжай беру немесе жою</w:t>
      </w:r>
      <w:r>
        <w:br/>
      </w:r>
      <w:r>
        <w:rPr>
          <w:rFonts w:ascii="Times New Roman"/>
          <w:b/>
          <w:i w:val="false"/>
          <w:color w:val="000000"/>
        </w:rPr>
        <w:t>
бойынша).</w:t>
      </w:r>
    </w:p>
    <w:bookmarkEnd w:id="67"/>
    <w:p>
      <w:pPr>
        <w:spacing w:after="0"/>
        <w:ind w:left="0"/>
        <w:jc w:val="both"/>
      </w:pPr>
      <w:r>
        <w:drawing>
          <wp:inline distT="0" distB="0" distL="0" distR="0">
            <wp:extent cx="12763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63500" cy="5194300"/>
                    </a:xfrm>
                    <a:prstGeom prst="rect">
                      <a:avLst/>
                    </a:prstGeom>
                  </pic:spPr>
                </pic:pic>
              </a:graphicData>
            </a:graphic>
          </wp:inline>
        </w:drawing>
      </w:r>
    </w:p>
    <w:bookmarkStart w:name="z106" w:id="6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2-қосымша   </w:t>
      </w:r>
    </w:p>
    <w:bookmarkEnd w:id="68"/>
    <w:bookmarkStart w:name="z107" w:id="69"/>
    <w:p>
      <w:pPr>
        <w:spacing w:after="0"/>
        <w:ind w:left="0"/>
        <w:jc w:val="left"/>
      </w:pPr>
      <w:r>
        <w:rPr>
          <w:rFonts w:ascii="Times New Roman"/>
          <w:b/>
          <w:i w:val="false"/>
          <w:color w:val="000000"/>
        </w:rPr>
        <w:t xml:space="preserve"> 
ХҚКО арқылы мемлекеттік қызмет көрсетуге жұмылдырылған</w:t>
      </w:r>
      <w:r>
        <w:br/>
      </w:r>
      <w:r>
        <w:rPr>
          <w:rFonts w:ascii="Times New Roman"/>
          <w:b/>
          <w:i w:val="false"/>
          <w:color w:val="000000"/>
        </w:rPr>
        <w:t>
ақпараттық жүйелердің функционалдық өзара іс-қимылының</w:t>
      </w:r>
      <w:r>
        <w:br/>
      </w:r>
      <w:r>
        <w:rPr>
          <w:rFonts w:ascii="Times New Roman"/>
          <w:b/>
          <w:i w:val="false"/>
          <w:color w:val="000000"/>
        </w:rPr>
        <w:t>
диаграммасы</w:t>
      </w:r>
    </w:p>
    <w:bookmarkEnd w:id="69"/>
    <w:p>
      <w:pPr>
        <w:spacing w:after="0"/>
        <w:ind w:left="0"/>
        <w:jc w:val="both"/>
      </w:pPr>
      <w:r>
        <w:drawing>
          <wp:inline distT="0" distB="0" distL="0" distR="0">
            <wp:extent cx="12255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255500" cy="5867400"/>
                    </a:xfrm>
                    <a:prstGeom prst="rect">
                      <a:avLst/>
                    </a:prstGeom>
                  </pic:spPr>
                </pic:pic>
              </a:graphicData>
            </a:graphic>
          </wp:inline>
        </w:drawing>
      </w:r>
    </w:p>
    <w:bookmarkStart w:name="z108" w:id="7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3-қосымша   </w:t>
      </w:r>
    </w:p>
    <w:bookmarkEnd w:id="70"/>
    <w:bookmarkStart w:name="z109" w:id="71"/>
    <w:p>
      <w:pPr>
        <w:spacing w:after="0"/>
        <w:ind w:left="0"/>
        <w:jc w:val="left"/>
      </w:pPr>
      <w:r>
        <w:rPr>
          <w:rFonts w:ascii="Times New Roman"/>
          <w:b/>
          <w:i w:val="false"/>
          <w:color w:val="000000"/>
        </w:rPr>
        <w:t xml:space="preserve"> 
Портал арқылы мемлекеттік қызмет көрсетуге жұмылдырылған</w:t>
      </w:r>
      <w:r>
        <w:br/>
      </w:r>
      <w:r>
        <w:rPr>
          <w:rFonts w:ascii="Times New Roman"/>
          <w:b/>
          <w:i w:val="false"/>
          <w:color w:val="000000"/>
        </w:rPr>
        <w:t>
ақпараттық жүйелердің функционалдық өзара іс-қимылының</w:t>
      </w:r>
      <w:r>
        <w:br/>
      </w:r>
      <w:r>
        <w:rPr>
          <w:rFonts w:ascii="Times New Roman"/>
          <w:b/>
          <w:i w:val="false"/>
          <w:color w:val="000000"/>
        </w:rPr>
        <w:t>
диаграммасы</w:t>
      </w:r>
    </w:p>
    <w:bookmarkEnd w:id="71"/>
    <w:p>
      <w:pPr>
        <w:spacing w:after="0"/>
        <w:ind w:left="0"/>
        <w:jc w:val="both"/>
      </w:pPr>
      <w:r>
        <w:drawing>
          <wp:inline distT="0" distB="0" distL="0" distR="0">
            <wp:extent cx="11239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239500" cy="5867400"/>
                    </a:xfrm>
                    <a:prstGeom prst="rect">
                      <a:avLst/>
                    </a:prstGeom>
                  </pic:spPr>
                </pic:pic>
              </a:graphicData>
            </a:graphic>
          </wp:inline>
        </w:drawing>
      </w:r>
    </w:p>
    <w:bookmarkStart w:name="z110" w:id="72"/>
    <w:p>
      <w:pPr>
        <w:spacing w:after="0"/>
        <w:ind w:left="0"/>
        <w:jc w:val="left"/>
      </w:pPr>
      <w:r>
        <w:rPr>
          <w:rFonts w:ascii="Times New Roman"/>
          <w:b/>
          <w:i w:val="false"/>
          <w:color w:val="000000"/>
        </w:rPr>
        <w:t xml:space="preserve"> 
Шартты белгілер</w:t>
      </w:r>
    </w:p>
    <w:bookmarkEnd w:id="72"/>
    <w:p>
      <w:pPr>
        <w:spacing w:after="0"/>
        <w:ind w:left="0"/>
        <w:jc w:val="both"/>
      </w:pPr>
      <w:r>
        <w:drawing>
          <wp:inline distT="0" distB="0" distL="0" distR="0">
            <wp:extent cx="8382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82000" cy="6261100"/>
                    </a:xfrm>
                    <a:prstGeom prst="rect">
                      <a:avLst/>
                    </a:prstGeom>
                  </pic:spPr>
                </pic:pic>
              </a:graphicData>
            </a:graphic>
          </wp:inline>
        </w:drawing>
      </w:r>
    </w:p>
    <w:bookmarkStart w:name="z111"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4-қосымша   </w:t>
      </w:r>
    </w:p>
    <w:bookmarkEnd w:id="73"/>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(аты-жөні, тегі не болмаса қызмет алушы ұйымның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(қызмет алушының мекенжайы)</w:t>
      </w:r>
    </w:p>
    <w:bookmarkStart w:name="z112" w:id="74"/>
    <w:p>
      <w:pPr>
        <w:spacing w:after="0"/>
        <w:ind w:left="0"/>
        <w:jc w:val="left"/>
      </w:pPr>
      <w:r>
        <w:rPr>
          <w:rFonts w:ascii="Times New Roman"/>
          <w:b/>
          <w:i w:val="false"/>
          <w:color w:val="000000"/>
        </w:rPr>
        <w:t xml:space="preserve"> 
Құжаттарды қабылдаудан бас тарту туралы қолхат</w:t>
      </w:r>
    </w:p>
    <w:bookmarkEnd w:id="74"/>
    <w:p>
      <w:pPr>
        <w:spacing w:after="0"/>
        <w:ind w:left="0"/>
        <w:jc w:val="both"/>
      </w:pPr>
      <w:r>
        <w:rPr>
          <w:rFonts w:ascii="Times New Roman"/>
          <w:b w:val="false"/>
          <w:i w:val="false"/>
          <w:color w:val="000000"/>
          <w:sz w:val="28"/>
        </w:rPr>
        <w:t>      «Халыққа қызмет көрсету орталығы» шаруашылық жүргізу құқығындағы республикалық мемлекеттік кәсіпорны филиалының № _____ бөлімі (мекенжайды көрсету), «Мемлекеттік қызметтер туралы» 2013 жылғы 15 сәуірдегі Қазақстан Республикасы Заңының 20-бабы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Сіз Мемлекеттік қызмет стандартымен көзделген тізбе бойынша құжаттар топтамасын толық тапсырмағандығыңызға байланысты «Қазақстан Республикасының аумағында жылжымайтын мүлік объектілерінің мекенжайын анықтау бойынша анықтама беру» мемлекеттік қызметін көрсетуге құжаттар қабылдаудан бас тартады, соның ішінде нақты:</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Осы қолхат әр тарап үшін бір данадан 2 данада жасалды.</w:t>
      </w:r>
      <w:r>
        <w:br/>
      </w:r>
      <w:r>
        <w:rPr>
          <w:rFonts w:ascii="Times New Roman"/>
          <w:b w:val="false"/>
          <w:i w:val="false"/>
          <w:color w:val="000000"/>
          <w:sz w:val="28"/>
        </w:rPr>
        <w:t>
      Аты-жөні (ХҚКО қызметкері)</w:t>
      </w:r>
      <w:r>
        <w:br/>
      </w:r>
      <w:r>
        <w:rPr>
          <w:rFonts w:ascii="Times New Roman"/>
          <w:b w:val="false"/>
          <w:i w:val="false"/>
          <w:color w:val="000000"/>
          <w:sz w:val="28"/>
        </w:rPr>
        <w:t>
Орындаушының аты-жөні,тегі:______________ _______________</w:t>
      </w:r>
      <w:r>
        <w:br/>
      </w:r>
      <w:r>
        <w:rPr>
          <w:rFonts w:ascii="Times New Roman"/>
          <w:b w:val="false"/>
          <w:i w:val="false"/>
          <w:color w:val="000000"/>
          <w:sz w:val="28"/>
        </w:rPr>
        <w:t>
Тел.:___________________                      (қолы)</w:t>
      </w:r>
    </w:p>
    <w:p>
      <w:pPr>
        <w:spacing w:after="0"/>
        <w:ind w:left="0"/>
        <w:jc w:val="both"/>
      </w:pPr>
      <w:r>
        <w:rPr>
          <w:rFonts w:ascii="Times New Roman"/>
          <w:b w:val="false"/>
          <w:i w:val="false"/>
          <w:color w:val="000000"/>
          <w:sz w:val="28"/>
        </w:rPr>
        <w:t>Алды: Аты-жөні_______________                ________________________</w:t>
      </w:r>
      <w:r>
        <w:br/>
      </w:r>
      <w:r>
        <w:rPr>
          <w:rFonts w:ascii="Times New Roman"/>
          <w:b w:val="false"/>
          <w:i w:val="false"/>
          <w:color w:val="000000"/>
          <w:sz w:val="28"/>
        </w:rPr>
        <w:t>
                                              (қызмет алушының қолы)</w:t>
      </w:r>
    </w:p>
    <w:p>
      <w:pPr>
        <w:spacing w:after="0"/>
        <w:ind w:left="0"/>
        <w:jc w:val="both"/>
      </w:pPr>
      <w:r>
        <w:rPr>
          <w:rFonts w:ascii="Times New Roman"/>
          <w:b w:val="false"/>
          <w:i w:val="false"/>
          <w:color w:val="000000"/>
          <w:sz w:val="28"/>
        </w:rPr>
        <w:t>«___» _________ 20__ жыл</w:t>
      </w:r>
    </w:p>
    <w:bookmarkStart w:name="z113"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5-қосымша   </w:t>
      </w:r>
    </w:p>
    <w:bookmarkEnd w:id="75"/>
    <w:bookmarkStart w:name="z114" w:id="76"/>
    <w:p>
      <w:pPr>
        <w:spacing w:after="0"/>
        <w:ind w:left="0"/>
        <w:jc w:val="left"/>
      </w:pPr>
      <w:r>
        <w:rPr>
          <w:rFonts w:ascii="Times New Roman"/>
          <w:b/>
          <w:i w:val="false"/>
          <w:color w:val="000000"/>
        </w:rPr>
        <w:t xml:space="preserve"> 
1-кесте. Қызмет берушінің мемлекеттік қызмет көрсету</w:t>
      </w:r>
      <w:r>
        <w:br/>
      </w:r>
      <w:r>
        <w:rPr>
          <w:rFonts w:ascii="Times New Roman"/>
          <w:b/>
          <w:i w:val="false"/>
          <w:color w:val="000000"/>
        </w:rPr>
        <w:t>
бизнес-процестерінің анықтамалығы (орындау мерзімі 3 (үш) жұмыс</w:t>
      </w:r>
      <w:r>
        <w:br/>
      </w:r>
      <w:r>
        <w:rPr>
          <w:rFonts w:ascii="Times New Roman"/>
          <w:b/>
          <w:i w:val="false"/>
          <w:color w:val="000000"/>
        </w:rPr>
        <w:t>
күні белгіленген мемлекеттік қызмет көрсету) жылжымайтын мүлік</w:t>
      </w:r>
      <w:r>
        <w:br/>
      </w:r>
      <w:r>
        <w:rPr>
          <w:rFonts w:ascii="Times New Roman"/>
          <w:b/>
          <w:i w:val="false"/>
          <w:color w:val="000000"/>
        </w:rPr>
        <w:t>
объектісінің мекенжайын нақтылау)</w:t>
      </w:r>
    </w:p>
    <w:bookmarkEnd w:id="76"/>
    <w:p>
      <w:pPr>
        <w:spacing w:after="0"/>
        <w:ind w:left="0"/>
        <w:jc w:val="both"/>
      </w:pPr>
      <w:r>
        <w:drawing>
          <wp:inline distT="0" distB="0" distL="0" distR="0">
            <wp:extent cx="115697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569700" cy="4546600"/>
                    </a:xfrm>
                    <a:prstGeom prst="rect">
                      <a:avLst/>
                    </a:prstGeom>
                  </pic:spPr>
                </pic:pic>
              </a:graphicData>
            </a:graphic>
          </wp:inline>
        </w:drawing>
      </w:r>
    </w:p>
    <w:bookmarkStart w:name="z115" w:id="77"/>
    <w:p>
      <w:pPr>
        <w:spacing w:after="0"/>
        <w:ind w:left="0"/>
        <w:jc w:val="left"/>
      </w:pPr>
      <w:r>
        <w:rPr>
          <w:rFonts w:ascii="Times New Roman"/>
          <w:b/>
          <w:i w:val="false"/>
          <w:color w:val="000000"/>
        </w:rPr>
        <w:t xml:space="preserve"> 
2-кесте. Қызмет берушінің мемлекеттік қызмет көрсету</w:t>
      </w:r>
      <w:r>
        <w:br/>
      </w:r>
      <w:r>
        <w:rPr>
          <w:rFonts w:ascii="Times New Roman"/>
          <w:b/>
          <w:i w:val="false"/>
          <w:color w:val="000000"/>
        </w:rPr>
        <w:t>
бизнес-процестерінің анықтамалығы (орындау мерзімі 7 (жеті)</w:t>
      </w:r>
      <w:r>
        <w:br/>
      </w:r>
      <w:r>
        <w:rPr>
          <w:rFonts w:ascii="Times New Roman"/>
          <w:b/>
          <w:i w:val="false"/>
          <w:color w:val="000000"/>
        </w:rPr>
        <w:t>
жұмыс күні белгіленген мемлекеттік қызмет көрсетуді өңдеу</w:t>
      </w:r>
      <w:r>
        <w:br/>
      </w:r>
      <w:r>
        <w:rPr>
          <w:rFonts w:ascii="Times New Roman"/>
          <w:b/>
          <w:i w:val="false"/>
          <w:color w:val="000000"/>
        </w:rPr>
        <w:t>
(жылжымайтын мүлік объектісіне мекенжай беру немесе жою</w:t>
      </w:r>
      <w:r>
        <w:br/>
      </w:r>
      <w:r>
        <w:rPr>
          <w:rFonts w:ascii="Times New Roman"/>
          <w:b/>
          <w:i w:val="false"/>
          <w:color w:val="000000"/>
        </w:rPr>
        <w:t>
бойынша).</w:t>
      </w:r>
    </w:p>
    <w:bookmarkEnd w:id="77"/>
    <w:p>
      <w:pPr>
        <w:spacing w:after="0"/>
        <w:ind w:left="0"/>
        <w:jc w:val="both"/>
      </w:pPr>
      <w:r>
        <w:drawing>
          <wp:inline distT="0" distB="0" distL="0" distR="0">
            <wp:extent cx="11493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493500" cy="4800600"/>
                    </a:xfrm>
                    <a:prstGeom prst="rect">
                      <a:avLst/>
                    </a:prstGeom>
                  </pic:spPr>
                </pic:pic>
              </a:graphicData>
            </a:graphic>
          </wp:inline>
        </w:drawing>
      </w:r>
    </w:p>
    <w:bookmarkStart w:name="z116" w:id="78"/>
    <w:p>
      <w:pPr>
        <w:spacing w:after="0"/>
        <w:ind w:left="0"/>
        <w:jc w:val="left"/>
      </w:pPr>
      <w:r>
        <w:rPr>
          <w:rFonts w:ascii="Times New Roman"/>
          <w:b/>
          <w:i w:val="false"/>
          <w:color w:val="000000"/>
        </w:rPr>
        <w:t xml:space="preserve"> 
3-кесте. ХҚКО мемлекеттік қызмет көрсету бизнес-процестерінің</w:t>
      </w:r>
      <w:r>
        <w:br/>
      </w:r>
      <w:r>
        <w:rPr>
          <w:rFonts w:ascii="Times New Roman"/>
          <w:b/>
          <w:i w:val="false"/>
          <w:color w:val="000000"/>
        </w:rPr>
        <w:t>
анықтамалығы</w:t>
      </w:r>
    </w:p>
    <w:bookmarkEnd w:id="78"/>
    <w:p>
      <w:pPr>
        <w:spacing w:after="0"/>
        <w:ind w:left="0"/>
        <w:jc w:val="both"/>
      </w:pPr>
      <w:r>
        <w:drawing>
          <wp:inline distT="0" distB="0" distL="0" distR="0">
            <wp:extent cx="11607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607800" cy="6743700"/>
                    </a:xfrm>
                    <a:prstGeom prst="rect">
                      <a:avLst/>
                    </a:prstGeom>
                  </pic:spPr>
                </pic:pic>
              </a:graphicData>
            </a:graphic>
          </wp:inline>
        </w:drawing>
      </w:r>
    </w:p>
    <w:bookmarkStart w:name="z117" w:id="79"/>
    <w:p>
      <w:pPr>
        <w:spacing w:after="0"/>
        <w:ind w:left="0"/>
        <w:jc w:val="left"/>
      </w:pPr>
      <w:r>
        <w:rPr>
          <w:rFonts w:ascii="Times New Roman"/>
          <w:b/>
          <w:i w:val="false"/>
          <w:color w:val="000000"/>
        </w:rPr>
        <w:t xml:space="preserve"> 
4-кесте. Портал арқылы мемлекеттік қызмет көрсету</w:t>
      </w:r>
      <w:r>
        <w:br/>
      </w:r>
      <w:r>
        <w:rPr>
          <w:rFonts w:ascii="Times New Roman"/>
          <w:b/>
          <w:i w:val="false"/>
          <w:color w:val="000000"/>
        </w:rPr>
        <w:t>
бизнес-процестерінің анықтамалығы</w:t>
      </w:r>
    </w:p>
    <w:bookmarkEnd w:id="79"/>
    <w:p>
      <w:pPr>
        <w:spacing w:after="0"/>
        <w:ind w:left="0"/>
        <w:jc w:val="both"/>
      </w:pPr>
      <w:r>
        <w:drawing>
          <wp:inline distT="0" distB="0" distL="0" distR="0">
            <wp:extent cx="114554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55400" cy="6273800"/>
                    </a:xfrm>
                    <a:prstGeom prst="rect">
                      <a:avLst/>
                    </a:prstGeom>
                  </pic:spPr>
                </pic:pic>
              </a:graphicData>
            </a:graphic>
          </wp:inline>
        </w:drawing>
      </w:r>
    </w:p>
    <w:bookmarkStart w:name="z118" w:id="80"/>
    <w:p>
      <w:pPr>
        <w:spacing w:after="0"/>
        <w:ind w:left="0"/>
        <w:jc w:val="left"/>
      </w:pPr>
      <w:r>
        <w:rPr>
          <w:rFonts w:ascii="Times New Roman"/>
          <w:b/>
          <w:i w:val="false"/>
          <w:color w:val="000000"/>
        </w:rPr>
        <w:t xml:space="preserve"> 
5-кесте. Портал арқылы мемлекеттік қызмет көрсету</w:t>
      </w:r>
      <w:r>
        <w:br/>
      </w:r>
      <w:r>
        <w:rPr>
          <w:rFonts w:ascii="Times New Roman"/>
          <w:b/>
          <w:i w:val="false"/>
          <w:color w:val="000000"/>
        </w:rPr>
        <w:t>
бизнес-процестерінің анықтамалығы МТ АЖ-да жылжымайтын мүлік</w:t>
      </w:r>
      <w:r>
        <w:br/>
      </w:r>
      <w:r>
        <w:rPr>
          <w:rFonts w:ascii="Times New Roman"/>
          <w:b/>
          <w:i w:val="false"/>
          <w:color w:val="000000"/>
        </w:rPr>
        <w:t>
объектісінің мекенжайын өзгерту туралы мұрағаттық мәліметтер</w:t>
      </w:r>
      <w:r>
        <w:br/>
      </w:r>
      <w:r>
        <w:rPr>
          <w:rFonts w:ascii="Times New Roman"/>
          <w:b/>
          <w:i w:val="false"/>
          <w:color w:val="000000"/>
        </w:rPr>
        <w:t>
болмаған кезде орындау мерзімі 3 жұмыс күні болғанда</w:t>
      </w:r>
    </w:p>
    <w:bookmarkEnd w:id="80"/>
    <w:p>
      <w:pPr>
        <w:spacing w:after="0"/>
        <w:ind w:left="0"/>
        <w:jc w:val="both"/>
      </w:pPr>
      <w:r>
        <w:drawing>
          <wp:inline distT="0" distB="0" distL="0" distR="0">
            <wp:extent cx="11430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430000" cy="6261100"/>
                    </a:xfrm>
                    <a:prstGeom prst="rect">
                      <a:avLst/>
                    </a:prstGeom>
                  </pic:spPr>
                </pic:pic>
              </a:graphicData>
            </a:graphic>
          </wp:inline>
        </w:drawing>
      </w:r>
    </w:p>
    <w:bookmarkStart w:name="z119" w:id="8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6-қосымша   </w:t>
      </w:r>
    </w:p>
    <w:bookmarkEnd w:id="81"/>
    <w:bookmarkStart w:name="z120" w:id="82"/>
    <w:p>
      <w:pPr>
        <w:spacing w:after="0"/>
        <w:ind w:left="0"/>
        <w:jc w:val="left"/>
      </w:pPr>
      <w:r>
        <w:rPr>
          <w:rFonts w:ascii="Times New Roman"/>
          <w:b/>
          <w:i w:val="false"/>
          <w:color w:val="000000"/>
        </w:rPr>
        <w:t xml:space="preserve"> 
Жылжымайтын мүлiк объектiсiне мекенжай беру туралы</w:t>
      </w:r>
      <w:r>
        <w:br/>
      </w:r>
      <w:r>
        <w:rPr>
          <w:rFonts w:ascii="Times New Roman"/>
          <w:b/>
          <w:i w:val="false"/>
          <w:color w:val="000000"/>
        </w:rPr>
        <w:t>
анықтама</w:t>
      </w:r>
      <w:r>
        <w:br/>
      </w:r>
      <w:r>
        <w:rPr>
          <w:rFonts w:ascii="Times New Roman"/>
          <w:b/>
          <w:i w:val="false"/>
          <w:color w:val="000000"/>
        </w:rPr>
        <w:t>
Справка</w:t>
      </w:r>
      <w:r>
        <w:br/>
      </w:r>
      <w:r>
        <w:rPr>
          <w:rFonts w:ascii="Times New Roman"/>
          <w:b/>
          <w:i w:val="false"/>
          <w:color w:val="000000"/>
        </w:rPr>
        <w:t>
о присвоении адреса объекту недвижимости</w:t>
      </w:r>
      <w:r>
        <w:br/>
      </w:r>
      <w:r>
        <w:rPr>
          <w:rFonts w:ascii="Times New Roman"/>
          <w:b/>
          <w:i w:val="false"/>
          <w:color w:val="000000"/>
        </w:rPr>
        <w:t xml:space="preserve">
Мекенжай тiркелiмi АЖ / ИС Адресный регистр </w:t>
      </w:r>
      <w:r>
        <w:br/>
      </w:r>
      <w:r>
        <w:rPr>
          <w:rFonts w:ascii="Times New Roman"/>
          <w:b/>
          <w:i w:val="false"/>
          <w:color w:val="000000"/>
        </w:rPr>
        <w:t>
___________________________________________________________</w:t>
      </w:r>
      <w:r>
        <w:br/>
      </w:r>
      <w:r>
        <w:rPr>
          <w:rFonts w:ascii="Times New Roman"/>
          <w:b/>
          <w:i w:val="false"/>
          <w:color w:val="000000"/>
        </w:rPr>
        <w:t>
(жылжымайтын мүлiк нысаны / объект недвижимости)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356"/>
        <w:gridCol w:w="4821"/>
      </w:tblGrid>
      <w:tr>
        <w:trPr>
          <w:trHeight w:val="135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жекенжайы:</w:t>
            </w:r>
            <w:r>
              <w:br/>
            </w:r>
            <w:r>
              <w:rPr>
                <w:rFonts w:ascii="Times New Roman"/>
                <w:b w:val="false"/>
                <w:i w:val="false"/>
                <w:color w:val="000000"/>
                <w:sz w:val="20"/>
              </w:rPr>
              <w:t>
Постоянный/предварительный адрес регистрации: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округiнiң атауы, елдiмекен атауы, геоним атауы, мекенжай элементтерi</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сипаттамасы:</w:t>
            </w:r>
            <w:r>
              <w:br/>
            </w:r>
            <w:r>
              <w:rPr>
                <w:rFonts w:ascii="Times New Roman"/>
                <w:b w:val="false"/>
                <w:i w:val="false"/>
                <w:color w:val="000000"/>
                <w:sz w:val="20"/>
              </w:rPr>
              <w:t>
Описание объекта: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санаты:</w:t>
            </w:r>
            <w:r>
              <w:br/>
            </w:r>
            <w:r>
              <w:rPr>
                <w:rFonts w:ascii="Times New Roman"/>
                <w:b w:val="false"/>
                <w:i w:val="false"/>
                <w:color w:val="000000"/>
                <w:sz w:val="20"/>
              </w:rPr>
              <w:t>
Категория объекта: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 құжат: Документ основание:</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күнi:</w:t>
            </w:r>
            <w:r>
              <w:br/>
            </w:r>
            <w:r>
              <w:rPr>
                <w:rFonts w:ascii="Times New Roman"/>
                <w:b w:val="false"/>
                <w:i w:val="false"/>
                <w:color w:val="000000"/>
                <w:sz w:val="20"/>
              </w:rPr>
              <w:t>
Дата выдачи: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7-қосымша   </w:t>
      </w:r>
    </w:p>
    <w:bookmarkEnd w:id="83"/>
    <w:bookmarkStart w:name="z122" w:id="84"/>
    <w:p>
      <w:pPr>
        <w:spacing w:after="0"/>
        <w:ind w:left="0"/>
        <w:jc w:val="left"/>
      </w:pPr>
      <w:r>
        <w:rPr>
          <w:rFonts w:ascii="Times New Roman"/>
          <w:b/>
          <w:i w:val="false"/>
          <w:color w:val="000000"/>
        </w:rPr>
        <w:t xml:space="preserve"> 
Жылжымайтын мүлiк объектiсiнiң мекенжайын</w:t>
      </w:r>
      <w:r>
        <w:br/>
      </w:r>
      <w:r>
        <w:rPr>
          <w:rFonts w:ascii="Times New Roman"/>
          <w:b/>
          <w:i w:val="false"/>
          <w:color w:val="000000"/>
        </w:rPr>
        <w:t>
нақтылау туралы анықтама</w:t>
      </w:r>
      <w:r>
        <w:br/>
      </w:r>
      <w:r>
        <w:rPr>
          <w:rFonts w:ascii="Times New Roman"/>
          <w:b/>
          <w:i w:val="false"/>
          <w:color w:val="000000"/>
        </w:rPr>
        <w:t>
Справка</w:t>
      </w:r>
      <w:r>
        <w:br/>
      </w:r>
      <w:r>
        <w:rPr>
          <w:rFonts w:ascii="Times New Roman"/>
          <w:b/>
          <w:i w:val="false"/>
          <w:color w:val="000000"/>
        </w:rPr>
        <w:t>
об уточнении адреса объекта недвижимости</w:t>
      </w:r>
      <w:r>
        <w:br/>
      </w:r>
      <w:r>
        <w:rPr>
          <w:rFonts w:ascii="Times New Roman"/>
          <w:b/>
          <w:i w:val="false"/>
          <w:color w:val="000000"/>
        </w:rPr>
        <w:t>
Мекенжай тiркелiмi АЖ / ИС Адресный регистр</w:t>
      </w:r>
      <w:r>
        <w:br/>
      </w:r>
      <w:r>
        <w:rPr>
          <w:rFonts w:ascii="Times New Roman"/>
          <w:b/>
          <w:i w:val="false"/>
          <w:color w:val="000000"/>
        </w:rPr>
        <w:t>
__________________________________________________________</w:t>
      </w:r>
      <w:r>
        <w:br/>
      </w:r>
      <w:r>
        <w:rPr>
          <w:rFonts w:ascii="Times New Roman"/>
          <w:b/>
          <w:i w:val="false"/>
          <w:color w:val="000000"/>
        </w:rPr>
        <w:t>
   (жылжымайтын мүлiк нысаны / объект недвижимости)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4346"/>
        <w:gridCol w:w="4810"/>
      </w:tblGrid>
      <w:tr>
        <w:trPr>
          <w:trHeight w:val="72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мекенжай:</w:t>
            </w:r>
            <w:r>
              <w:br/>
            </w:r>
            <w:r>
              <w:rPr>
                <w:rFonts w:ascii="Times New Roman"/>
                <w:b w:val="false"/>
                <w:i w:val="false"/>
                <w:color w:val="000000"/>
                <w:sz w:val="20"/>
              </w:rPr>
              <w:t>
Архивный адрес:</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округiнiң атауы, елдi мекен атауы, геоним атауы, мекенжай элементтерi</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Өзгертiлдi:</w:t>
            </w:r>
            <w:r>
              <w:br/>
            </w:r>
            <w:r>
              <w:rPr>
                <w:rFonts w:ascii="Times New Roman"/>
                <w:b w:val="false"/>
                <w:i w:val="false"/>
                <w:color w:val="000000"/>
                <w:sz w:val="20"/>
              </w:rPr>
              <w:t>
Изменен на: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округiнiң атауы, елдi мекен атауы, геоним атауы, мекенжай элементтерi</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сипаттамасы:</w:t>
            </w:r>
            <w:r>
              <w:br/>
            </w:r>
            <w:r>
              <w:rPr>
                <w:rFonts w:ascii="Times New Roman"/>
                <w:b w:val="false"/>
                <w:i w:val="false"/>
                <w:color w:val="000000"/>
                <w:sz w:val="20"/>
              </w:rPr>
              <w:t>
Описание объекта: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санаты:</w:t>
            </w:r>
            <w:r>
              <w:br/>
            </w:r>
            <w:r>
              <w:rPr>
                <w:rFonts w:ascii="Times New Roman"/>
                <w:b w:val="false"/>
                <w:i w:val="false"/>
                <w:color w:val="000000"/>
                <w:sz w:val="20"/>
              </w:rPr>
              <w:t>
Категория объекта: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Өзгерiстi тiркеу күнi:</w:t>
            </w:r>
            <w:r>
              <w:br/>
            </w:r>
            <w:r>
              <w:rPr>
                <w:rFonts w:ascii="Times New Roman"/>
                <w:b w:val="false"/>
                <w:i w:val="false"/>
                <w:color w:val="000000"/>
                <w:sz w:val="20"/>
              </w:rPr>
              <w:t>
Дата регистрации изменения:</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 құжат: Документ основание: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күнi: Дата выдачи:</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8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бойынша анықтама беру» мемлекеттік</w:t>
      </w:r>
      <w:r>
        <w:br/>
      </w:r>
      <w:r>
        <w:rPr>
          <w:rFonts w:ascii="Times New Roman"/>
          <w:b w:val="false"/>
          <w:i w:val="false"/>
          <w:color w:val="000000"/>
          <w:sz w:val="28"/>
        </w:rPr>
        <w:t xml:space="preserve">
қызмет регламентіне 8-қосымша   </w:t>
      </w:r>
    </w:p>
    <w:bookmarkEnd w:id="85"/>
    <w:p>
      <w:pPr>
        <w:spacing w:after="0"/>
        <w:ind w:left="0"/>
        <w:jc w:val="left"/>
      </w:pPr>
      <w:r>
        <w:rPr>
          <w:rFonts w:ascii="Times New Roman"/>
          <w:b/>
          <w:i w:val="false"/>
          <w:color w:val="000000"/>
        </w:rPr>
        <w:t xml:space="preserve"> Жылжымайтын мүлiк объектiсiнiң мекенжайын жою туралы</w:t>
      </w:r>
      <w:r>
        <w:br/>
      </w:r>
      <w:r>
        <w:rPr>
          <w:rFonts w:ascii="Times New Roman"/>
          <w:b/>
          <w:i w:val="false"/>
          <w:color w:val="000000"/>
        </w:rPr>
        <w:t>
анықтама</w:t>
      </w:r>
      <w:r>
        <w:br/>
      </w:r>
      <w:r>
        <w:rPr>
          <w:rFonts w:ascii="Times New Roman"/>
          <w:b/>
          <w:i w:val="false"/>
          <w:color w:val="000000"/>
        </w:rPr>
        <w:t>
Справка</w:t>
      </w:r>
      <w:r>
        <w:br/>
      </w:r>
      <w:r>
        <w:rPr>
          <w:rFonts w:ascii="Times New Roman"/>
          <w:b/>
          <w:i w:val="false"/>
          <w:color w:val="000000"/>
        </w:rPr>
        <w:t>
об упразднеии адреса объекту недвижимости</w:t>
      </w:r>
      <w:r>
        <w:br/>
      </w:r>
      <w:r>
        <w:rPr>
          <w:rFonts w:ascii="Times New Roman"/>
          <w:b/>
          <w:i w:val="false"/>
          <w:color w:val="000000"/>
        </w:rPr>
        <w:t xml:space="preserve">
Мекенжай тiркелiмi АЖ / ИС Адресный регистр </w:t>
      </w:r>
      <w:r>
        <w:br/>
      </w:r>
      <w:r>
        <w:rPr>
          <w:rFonts w:ascii="Times New Roman"/>
          <w:b/>
          <w:i w:val="false"/>
          <w:color w:val="000000"/>
        </w:rPr>
        <w:t>
________________________________________________________</w:t>
      </w:r>
      <w:r>
        <w:br/>
      </w:r>
      <w:r>
        <w:rPr>
          <w:rFonts w:ascii="Times New Roman"/>
          <w:b/>
          <w:i w:val="false"/>
          <w:color w:val="000000"/>
        </w:rPr>
        <w:t>
   (жылжымайтын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3111"/>
        <w:gridCol w:w="4102"/>
      </w:tblGrid>
      <w:tr>
        <w:trPr>
          <w:trHeight w:val="135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мекенжайы:</w:t>
            </w:r>
            <w:r>
              <w:br/>
            </w:r>
            <w:r>
              <w:rPr>
                <w:rFonts w:ascii="Times New Roman"/>
                <w:b w:val="false"/>
                <w:i w:val="false"/>
                <w:color w:val="000000"/>
                <w:sz w:val="20"/>
              </w:rPr>
              <w:t>
Постоянный/предварительный адрес регистрации: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округiнiң атауы, елдi мекен атауы, геоним атауы, мекенжай элементтерi</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сипаттамасы:</w:t>
            </w:r>
            <w:r>
              <w:br/>
            </w:r>
            <w:r>
              <w:rPr>
                <w:rFonts w:ascii="Times New Roman"/>
                <w:b w:val="false"/>
                <w:i w:val="false"/>
                <w:color w:val="000000"/>
                <w:sz w:val="20"/>
              </w:rPr>
              <w:t>
Описание объекта: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санаты:</w:t>
            </w:r>
            <w:r>
              <w:br/>
            </w:r>
            <w:r>
              <w:rPr>
                <w:rFonts w:ascii="Times New Roman"/>
                <w:b w:val="false"/>
                <w:i w:val="false"/>
                <w:color w:val="000000"/>
                <w:sz w:val="20"/>
              </w:rPr>
              <w:t>
Категория объекта: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нөмiр: </w:t>
            </w:r>
          </w:p>
          <w:p>
            <w:pPr>
              <w:spacing w:after="20"/>
              <w:ind w:left="20"/>
              <w:jc w:val="both"/>
            </w:pPr>
            <w:r>
              <w:rPr>
                <w:rFonts w:ascii="Times New Roman"/>
                <w:b w:val="false"/>
                <w:i w:val="false"/>
                <w:color w:val="000000"/>
                <w:sz w:val="20"/>
              </w:rPr>
              <w:t>Кадастровый номер: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Жойылу күнi: </w:t>
            </w:r>
          </w:p>
          <w:p>
            <w:pPr>
              <w:spacing w:after="20"/>
              <w:ind w:left="20"/>
              <w:jc w:val="both"/>
            </w:pPr>
            <w:r>
              <w:rPr>
                <w:rFonts w:ascii="Times New Roman"/>
                <w:b w:val="false"/>
                <w:i w:val="false"/>
                <w:color w:val="000000"/>
                <w:sz w:val="20"/>
              </w:rPr>
              <w:t>Дата упразднения:</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Негiздеме құжат: </w:t>
            </w:r>
          </w:p>
          <w:p>
            <w:pPr>
              <w:spacing w:after="20"/>
              <w:ind w:left="20"/>
              <w:jc w:val="both"/>
            </w:pPr>
            <w:r>
              <w:rPr>
                <w:rFonts w:ascii="Times New Roman"/>
                <w:b w:val="false"/>
                <w:i w:val="false"/>
                <w:color w:val="000000"/>
                <w:sz w:val="20"/>
              </w:rPr>
              <w:t>Документ основание:</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күнi: </w:t>
            </w:r>
          </w:p>
          <w:p>
            <w:pPr>
              <w:spacing w:after="20"/>
              <w:ind w:left="20"/>
              <w:jc w:val="both"/>
            </w:pPr>
            <w:r>
              <w:rPr>
                <w:rFonts w:ascii="Times New Roman"/>
                <w:b w:val="false"/>
                <w:i w:val="false"/>
                <w:color w:val="000000"/>
                <w:sz w:val="20"/>
              </w:rPr>
              <w:t>Дата выдачи: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86"/>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120-1645 қаулысына  </w:t>
      </w:r>
      <w:r>
        <w:br/>
      </w:r>
      <w:r>
        <w:rPr>
          <w:rFonts w:ascii="Times New Roman"/>
          <w:b w:val="false"/>
          <w:i w:val="false"/>
          <w:color w:val="000000"/>
          <w:sz w:val="28"/>
        </w:rPr>
        <w:t xml:space="preserve">
5-қосымша         </w:t>
      </w:r>
    </w:p>
    <w:bookmarkEnd w:id="86"/>
    <w:bookmarkStart w:name="z125" w:id="87"/>
    <w:p>
      <w:pPr>
        <w:spacing w:after="0"/>
        <w:ind w:left="0"/>
        <w:jc w:val="left"/>
      </w:pPr>
      <w:r>
        <w:rPr>
          <w:rFonts w:ascii="Times New Roman"/>
          <w:b/>
          <w:i w:val="false"/>
          <w:color w:val="000000"/>
        </w:rPr>
        <w:t xml:space="preserve"> 
«Ғибадат үйлерін (ғимараттарын) салу және олардың орналасатын</w:t>
      </w:r>
      <w:r>
        <w:br/>
      </w:r>
      <w:r>
        <w:rPr>
          <w:rFonts w:ascii="Times New Roman"/>
          <w:b/>
          <w:i w:val="false"/>
          <w:color w:val="000000"/>
        </w:rPr>
        <w:t>
жерін айқындау, сондай-ақ үйлерді (ғимараттарды) ғибадат үйлері</w:t>
      </w:r>
      <w:r>
        <w:br/>
      </w:r>
      <w:r>
        <w:rPr>
          <w:rFonts w:ascii="Times New Roman"/>
          <w:b/>
          <w:i w:val="false"/>
          <w:color w:val="000000"/>
        </w:rPr>
        <w:t>
(ғимараттары) етіп қайта бейіндеу (функционалдық мақсатын</w:t>
      </w:r>
      <w:r>
        <w:br/>
      </w:r>
      <w:r>
        <w:rPr>
          <w:rFonts w:ascii="Times New Roman"/>
          <w:b/>
          <w:i w:val="false"/>
          <w:color w:val="000000"/>
        </w:rPr>
        <w:t>
өзгерту) туралы шешім беру» мемлекеттік көрсетілетін қызмет</w:t>
      </w:r>
      <w:r>
        <w:br/>
      </w:r>
      <w:r>
        <w:rPr>
          <w:rFonts w:ascii="Times New Roman"/>
          <w:b/>
          <w:i w:val="false"/>
          <w:color w:val="000000"/>
        </w:rPr>
        <w:t>
регламенті</w:t>
      </w:r>
    </w:p>
    <w:bookmarkEnd w:id="87"/>
    <w:bookmarkStart w:name="z126" w:id="88"/>
    <w:p>
      <w:pPr>
        <w:spacing w:after="0"/>
        <w:ind w:left="0"/>
        <w:jc w:val="left"/>
      </w:pPr>
      <w:r>
        <w:rPr>
          <w:rFonts w:ascii="Times New Roman"/>
          <w:b/>
          <w:i w:val="false"/>
          <w:color w:val="000000"/>
        </w:rPr>
        <w:t xml:space="preserve"> 
1. Жалпы ереже</w:t>
      </w:r>
    </w:p>
    <w:bookmarkEnd w:id="88"/>
    <w:bookmarkStart w:name="z127" w:id="89"/>
    <w:p>
      <w:pPr>
        <w:spacing w:after="0"/>
        <w:ind w:left="0"/>
        <w:jc w:val="both"/>
      </w:pPr>
      <w:r>
        <w:rPr>
          <w:rFonts w:ascii="Times New Roman"/>
          <w:b w:val="false"/>
          <w:i w:val="false"/>
          <w:color w:val="000000"/>
          <w:sz w:val="28"/>
        </w:rPr>
        <w:t>
      1. Осы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 (бұдан әрі -мемлекеттік көрсетілетін қызмет) Астана қаласы әкімдігінің уәкілетті органы - «Астана қаласының Сәулет және қала құрылысы басқармасы» мемлекеттік мекемесі (бұдан әрі - көрсетілетін қызметті беруші) «Астана қаласының Дін істері басқармасы» мемлекеттік мекемесінің (бұдан әрі - Басқарма) келісімі бойынша, «Дін қызметі саласындағы мемлекеттік қызметтердің стандарттарын бекіту туралы» Қазақстан Республикасы Үкіметінің 2014 жылғы 24 ақпандағы № 137 қаулысымен бекітілген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Құжаттарды қабылдау және мемлекеттік қызметті көрсетудің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 ғибадат үйлерін (ғимараттарын) салу, олардың орналасқан жерін айқындау, сондай-ақ үйлерді (ғимараттарды) ғибадат үйлері (ғимараттары) етіп қайта бейіндеу (функционалдық мақсатын өзгерту) туралы қаулы – Астана қаласы әкімдігінің шешімі (бұдан әрі - қаулы) немесе Стандарттың </w:t>
      </w:r>
      <w:r>
        <w:rPr>
          <w:rFonts w:ascii="Times New Roman"/>
          <w:b/>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89"/>
    <w:bookmarkStart w:name="z130" w:id="9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90"/>
    <w:bookmarkStart w:name="z131" w:id="91"/>
    <w:p>
      <w:pPr>
        <w:spacing w:after="0"/>
        <w:ind w:left="0"/>
        <w:jc w:val="both"/>
      </w:pPr>
      <w:r>
        <w:rPr>
          <w:rFonts w:ascii="Times New Roman"/>
          <w:b w:val="false"/>
          <w:i w:val="false"/>
          <w:color w:val="000000"/>
          <w:sz w:val="28"/>
        </w:rPr>
        <w:t>
      4. Көрсетілетін қызметті алушының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қызметті көрсету бойынша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 рәсімнің (іс-қимылдың) құрамы, оны орындау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және көрсетілетін қызметті алушыға өтініштің көшірмесін береді – құжаттар түскен күні 30 (отыз) минут.</w:t>
      </w:r>
      <w:r>
        <w:br/>
      </w:r>
      <w:r>
        <w:rPr>
          <w:rFonts w:ascii="Times New Roman"/>
          <w:b w:val="false"/>
          <w:i w:val="false"/>
          <w:color w:val="000000"/>
          <w:sz w:val="28"/>
        </w:rPr>
        <w:t>
      Рәсімнің нәтижесі – құжаттарды қабылдаған тұлғаның тегі, инициалдары көрсетілген, құжаттар қабылданған күні мен уақытын қамтитын, мөрі бар, көрсетілетін қызметті алушының өтінішінің көшірмесі;</w:t>
      </w:r>
      <w:r>
        <w:br/>
      </w: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–2 (екі) күн.</w:t>
      </w:r>
      <w:r>
        <w:br/>
      </w:r>
      <w:r>
        <w:rPr>
          <w:rFonts w:ascii="Times New Roman"/>
          <w:b w:val="false"/>
          <w:i w:val="false"/>
          <w:color w:val="000000"/>
          <w:sz w:val="28"/>
        </w:rPr>
        <w:t>
      Рәсімнің нәтижесі – көрсетілетін қызметті беруші басшысының қолы;</w:t>
      </w:r>
      <w:r>
        <w:br/>
      </w:r>
      <w:r>
        <w:rPr>
          <w:rFonts w:ascii="Times New Roman"/>
          <w:b w:val="false"/>
          <w:i w:val="false"/>
          <w:color w:val="000000"/>
          <w:sz w:val="28"/>
        </w:rPr>
        <w:t>
      3) көрсетілетін қызметті берушінің жауапты орындаушысы құжаттар топтамасымен танысады, жобаның шешімін дайындайды және Басқармаға келісу үшін сұрату жолдайды – 3 (үш) күнтізбелік күн.</w:t>
      </w:r>
      <w:r>
        <w:br/>
      </w:r>
      <w:r>
        <w:rPr>
          <w:rFonts w:ascii="Times New Roman"/>
          <w:b w:val="false"/>
          <w:i w:val="false"/>
          <w:color w:val="000000"/>
          <w:sz w:val="28"/>
        </w:rPr>
        <w:t>
      Рәсімнің нәтижесі – келісуге арналған сұрату;</w:t>
      </w:r>
      <w:r>
        <w:br/>
      </w:r>
      <w:r>
        <w:rPr>
          <w:rFonts w:ascii="Times New Roman"/>
          <w:b w:val="false"/>
          <w:i w:val="false"/>
          <w:color w:val="000000"/>
          <w:sz w:val="28"/>
        </w:rPr>
        <w:t>
      4) Басқарма сұратуды қабылдайды, құжаттар топтамасын қарастырады және қаулының жобасын келісу туралы немесе мемлекеттік қызметті көрсетуден бас тарту туралы дәлелді жауап дайындайды – 5 (бес) күнтізбелік күн.</w:t>
      </w:r>
      <w:r>
        <w:br/>
      </w:r>
      <w:r>
        <w:rPr>
          <w:rFonts w:ascii="Times New Roman"/>
          <w:b w:val="false"/>
          <w:i w:val="false"/>
          <w:color w:val="000000"/>
          <w:sz w:val="28"/>
        </w:rPr>
        <w:t>
      Рәсімнің нәтижесі – қаулының жобасын келісу туралы хат немесе мемлекеттік қызметті көрсетуден бас тарту туралы дәлелді жауап;</w:t>
      </w:r>
      <w:r>
        <w:br/>
      </w:r>
      <w:r>
        <w:rPr>
          <w:rFonts w:ascii="Times New Roman"/>
          <w:b w:val="false"/>
          <w:i w:val="false"/>
          <w:color w:val="000000"/>
          <w:sz w:val="28"/>
        </w:rPr>
        <w:t>
      5) көрсетілетін қызметті берушінің басшысы:</w:t>
      </w:r>
      <w:r>
        <w:br/>
      </w:r>
      <w:r>
        <w:rPr>
          <w:rFonts w:ascii="Times New Roman"/>
          <w:b w:val="false"/>
          <w:i w:val="false"/>
          <w:color w:val="000000"/>
          <w:sz w:val="28"/>
        </w:rPr>
        <w:t>
      оң шешім қабылданған жағдайда қаулының жобасын Астана қаласының әкімдігіне (бұдан әрі - әкімдік) ұсынады - 2 (екі) күнтізбелік күн;</w:t>
      </w:r>
      <w:r>
        <w:br/>
      </w:r>
      <w:r>
        <w:rPr>
          <w:rFonts w:ascii="Times New Roman"/>
          <w:b w:val="false"/>
          <w:i w:val="false"/>
          <w:color w:val="000000"/>
          <w:sz w:val="28"/>
        </w:rPr>
        <w:t>
      бас тартқан жағдайда – мемлекеттік қызметті көрсетуден бас тарту туралы дәлелді жауаптың жобасына қол қояды – 2 (екі) күнтізбелік күн.</w:t>
      </w:r>
      <w:r>
        <w:br/>
      </w:r>
      <w:r>
        <w:rPr>
          <w:rFonts w:ascii="Times New Roman"/>
          <w:b w:val="false"/>
          <w:i w:val="false"/>
          <w:color w:val="000000"/>
          <w:sz w:val="28"/>
        </w:rPr>
        <w:t>
      Рәсімнің нәтижесі – әкімдікке қаулының жобасын ұсыну немесе көрсетілетін қызметті алушыға мемлекеттік қызметті көрсетуден бас тарту туралы дәлелді жауап жолдау;</w:t>
      </w:r>
      <w:r>
        <w:br/>
      </w:r>
      <w:r>
        <w:rPr>
          <w:rFonts w:ascii="Times New Roman"/>
          <w:b w:val="false"/>
          <w:i w:val="false"/>
          <w:color w:val="000000"/>
          <w:sz w:val="28"/>
        </w:rPr>
        <w:t>
      6) әкімдік қарастырады және ұсынылған қаулының жобасына қол қояды – 14 (он төрт) күнтізбелік күн.</w:t>
      </w:r>
      <w:r>
        <w:br/>
      </w:r>
      <w:r>
        <w:rPr>
          <w:rFonts w:ascii="Times New Roman"/>
          <w:b w:val="false"/>
          <w:i w:val="false"/>
          <w:color w:val="000000"/>
          <w:sz w:val="28"/>
        </w:rPr>
        <w:t>
      Рәсімнің нәтижесі– қол қойылған қаулы;</w:t>
      </w:r>
      <w:r>
        <w:br/>
      </w:r>
      <w:r>
        <w:rPr>
          <w:rFonts w:ascii="Times New Roman"/>
          <w:b w:val="false"/>
          <w:i w:val="false"/>
          <w:color w:val="000000"/>
          <w:sz w:val="28"/>
        </w:rPr>
        <w:t>
      7) көрсетілетін қызметті берушінің қызметкері көрсетілетін қызметті алушыға қаулы береді – 30 (отыз) минут бір күн ішінде.</w:t>
      </w:r>
      <w:r>
        <w:br/>
      </w:r>
      <w:r>
        <w:rPr>
          <w:rFonts w:ascii="Times New Roman"/>
          <w:b w:val="false"/>
          <w:i w:val="false"/>
          <w:color w:val="000000"/>
          <w:sz w:val="28"/>
        </w:rPr>
        <w:t>
      Рәсімнің нәтижесі– көрсетілетін қызметті алушының қаулыны алуы.</w:t>
      </w:r>
    </w:p>
    <w:bookmarkEnd w:id="91"/>
    <w:bookmarkStart w:name="z133" w:id="92"/>
    <w:p>
      <w:pPr>
        <w:spacing w:after="0"/>
        <w:ind w:left="0"/>
        <w:jc w:val="left"/>
      </w:pPr>
      <w:r>
        <w:rPr>
          <w:rFonts w:ascii="Times New Roman"/>
          <w:b/>
          <w:i w:val="false"/>
          <w:color w:val="000000"/>
        </w:rPr>
        <w:t xml:space="preserve"> 
3. Мемлекеттік қызметті көрсету үдерісінде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тәртібінің сипаттамасы</w:t>
      </w:r>
    </w:p>
    <w:bookmarkEnd w:id="92"/>
    <w:bookmarkStart w:name="z134" w:id="93"/>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Басқарма;</w:t>
      </w:r>
      <w:r>
        <w:br/>
      </w:r>
      <w:r>
        <w:rPr>
          <w:rFonts w:ascii="Times New Roman"/>
          <w:b w:val="false"/>
          <w:i w:val="false"/>
          <w:color w:val="000000"/>
          <w:sz w:val="28"/>
        </w:rPr>
        <w:t>
      5) әкімдік.</w:t>
      </w:r>
      <w:r>
        <w:br/>
      </w:r>
      <w:r>
        <w:rPr>
          <w:rFonts w:ascii="Times New Roman"/>
          <w:b w:val="false"/>
          <w:i w:val="false"/>
          <w:color w:val="000000"/>
          <w:sz w:val="28"/>
        </w:rPr>
        <w:t>
</w:t>
      </w:r>
      <w:r>
        <w:rPr>
          <w:rFonts w:ascii="Times New Roman"/>
          <w:b w:val="false"/>
          <w:i w:val="false"/>
          <w:color w:val="000000"/>
          <w:sz w:val="28"/>
        </w:rPr>
        <w:t>
      7. Әр рәсімнің (іс-әрекеттің) ұзақтығын көрсете отырып көрсетілетін қызметті берушінің құрылымдық бөлімшелері арасындағы іс-қимылдың кезектілік сипаттамасы:</w:t>
      </w:r>
      <w:r>
        <w:br/>
      </w:r>
      <w:r>
        <w:rPr>
          <w:rFonts w:ascii="Times New Roman"/>
          <w:b w:val="false"/>
          <w:i w:val="false"/>
          <w:color w:val="000000"/>
          <w:sz w:val="28"/>
        </w:rPr>
        <w:t>
      1) көрсетілетін қызметті берушінің қызметкері құжаттар топтамасын қабылдауды, олардың тіркелуін және құжаттарды қабылдаған тұлғаның тегі, инициалдары көрсетілген, құжаттар қабылданған күні мен уақытын қамтитын, мөрі бар, өтініштің көшірмесін көрсетілетін қызметті алушыға беруді жүзеге асырады – 30 минут және көрсетілетін қызметті берушінің басшысына бір күн ішінде береді;</w:t>
      </w:r>
      <w:r>
        <w:br/>
      </w: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күнтізбелік 2 (екі) күн;</w:t>
      </w:r>
      <w:r>
        <w:br/>
      </w:r>
      <w:r>
        <w:rPr>
          <w:rFonts w:ascii="Times New Roman"/>
          <w:b w:val="false"/>
          <w:i w:val="false"/>
          <w:color w:val="000000"/>
          <w:sz w:val="28"/>
        </w:rPr>
        <w:t>
      3) көрсетілетін қызметті берушінің жауапты орындаушысы құжаттар топтамасымен танысып, әкімдік қаулысының жобасын дайындайды және Басқармаға келісу үшін сұрату жолдайды – 3 (үш) күнтізбелік күн;</w:t>
      </w:r>
      <w:r>
        <w:br/>
      </w:r>
      <w:r>
        <w:rPr>
          <w:rFonts w:ascii="Times New Roman"/>
          <w:b w:val="false"/>
          <w:i w:val="false"/>
          <w:color w:val="000000"/>
          <w:sz w:val="28"/>
        </w:rPr>
        <w:t>
      4) Басқарма құжаттар топтамасын қарастырып, әкімдік қаулысының жобасын келісу туралы немесе мемлекеттік қызметті көрсетуден бас тарту туралы дәлелді жауап дайындайды – 5 (бес) күнтізбелік күн;</w:t>
      </w:r>
      <w:r>
        <w:br/>
      </w:r>
      <w:r>
        <w:rPr>
          <w:rFonts w:ascii="Times New Roman"/>
          <w:b w:val="false"/>
          <w:i w:val="false"/>
          <w:color w:val="000000"/>
          <w:sz w:val="28"/>
        </w:rPr>
        <w:t>
      5) көрсетілетін қызметті берушінің басшысы:</w:t>
      </w:r>
      <w:r>
        <w:br/>
      </w:r>
      <w:r>
        <w:rPr>
          <w:rFonts w:ascii="Times New Roman"/>
          <w:b w:val="false"/>
          <w:i w:val="false"/>
          <w:color w:val="000000"/>
          <w:sz w:val="28"/>
        </w:rPr>
        <w:t>
      оң шешім қабылданған жағдайда қаулының жобасын әкімдікке ұсынады - 2 (екі) күнтізбелік күн;</w:t>
      </w:r>
      <w:r>
        <w:br/>
      </w:r>
      <w:r>
        <w:rPr>
          <w:rFonts w:ascii="Times New Roman"/>
          <w:b w:val="false"/>
          <w:i w:val="false"/>
          <w:color w:val="000000"/>
          <w:sz w:val="28"/>
        </w:rPr>
        <w:t>
      бас тартқан жағдайда – мемлекеттік қызметті көрсетуден бас тарту туралы дәлелді жауаптың жобасына қол қояды және оны көрсетілетін қызметті алушыға жолдайды – 2 (екі) күнтізбелік күн;</w:t>
      </w:r>
      <w:r>
        <w:br/>
      </w:r>
      <w:r>
        <w:rPr>
          <w:rFonts w:ascii="Times New Roman"/>
          <w:b w:val="false"/>
          <w:i w:val="false"/>
          <w:color w:val="000000"/>
          <w:sz w:val="28"/>
        </w:rPr>
        <w:t>
      6) әкімдік қарастырады және ұсынылған қаулы жобасына қол қояды – 14 (он төрт) күнтізбелік күн;</w:t>
      </w:r>
      <w:r>
        <w:br/>
      </w:r>
      <w:r>
        <w:rPr>
          <w:rFonts w:ascii="Times New Roman"/>
          <w:b w:val="false"/>
          <w:i w:val="false"/>
          <w:color w:val="000000"/>
          <w:sz w:val="28"/>
        </w:rPr>
        <w:t>
      7) көрсетілетін қызметті берушінің қызметкері көрсетілетін қызметті алушыға әкімдіктің қаулысын беруді жүзеге асырады – 30 (отыз) минут бір күн ішінде.</w:t>
      </w:r>
      <w:r>
        <w:br/>
      </w:r>
      <w:r>
        <w:rPr>
          <w:rFonts w:ascii="Times New Roman"/>
          <w:b w:val="false"/>
          <w:i w:val="false"/>
          <w:color w:val="000000"/>
          <w:sz w:val="28"/>
        </w:rPr>
        <w:t>
</w:t>
      </w:r>
      <w:r>
        <w:rPr>
          <w:rFonts w:ascii="Times New Roman"/>
          <w:b w:val="false"/>
          <w:i w:val="false"/>
          <w:color w:val="000000"/>
          <w:sz w:val="28"/>
        </w:rPr>
        <w:t>
      8. Әр рәсімнің (қимылдың) ұзақтығы көрсетілген, әр іс-қимылды (рәсімді) өту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үдерісінде көрсетілетін қызметті берушінің құрылымдық бөлімшелерінің (қызметкерлерінің) рәсімдері (іс-қимылдары), өзара іс-қимылдар тәртібінің толық сипаттамасы, сондай-ақ басқа қызметті берушілермен өзара іс-қимыл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көрсетудің бизнес-үдерісінің анықтамалығында көрсетіледі.</w:t>
      </w:r>
    </w:p>
    <w:bookmarkEnd w:id="93"/>
    <w:bookmarkStart w:name="z138" w:id="94"/>
    <w:p>
      <w:pPr>
        <w:spacing w:after="0"/>
        <w:ind w:left="0"/>
        <w:jc w:val="both"/>
      </w:pPr>
      <w:r>
        <w:rPr>
          <w:rFonts w:ascii="Times New Roman"/>
          <w:b w:val="false"/>
          <w:i w:val="false"/>
          <w:color w:val="000000"/>
          <w:sz w:val="28"/>
        </w:rPr>
        <w:t xml:space="preserve">
«Ғибадат үйлерін (ғимараттарын) салу және      </w:t>
      </w:r>
      <w:r>
        <w:br/>
      </w:r>
      <w:r>
        <w:rPr>
          <w:rFonts w:ascii="Times New Roman"/>
          <w:b w:val="false"/>
          <w:i w:val="false"/>
          <w:color w:val="000000"/>
          <w:sz w:val="28"/>
        </w:rPr>
        <w:t xml:space="preserve">
олардың орналасатын жерін айқындау, сондай-ақ    </w:t>
      </w:r>
      <w:r>
        <w:br/>
      </w:r>
      <w:r>
        <w:rPr>
          <w:rFonts w:ascii="Times New Roman"/>
          <w:b w:val="false"/>
          <w:i w:val="false"/>
          <w:color w:val="000000"/>
          <w:sz w:val="28"/>
        </w:rPr>
        <w:t>
үйлерді (ғимараттарды) ғибадат үйлері (ғимараттары)</w:t>
      </w:r>
      <w:r>
        <w:br/>
      </w:r>
      <w:r>
        <w:rPr>
          <w:rFonts w:ascii="Times New Roman"/>
          <w:b w:val="false"/>
          <w:i w:val="false"/>
          <w:color w:val="000000"/>
          <w:sz w:val="28"/>
        </w:rPr>
        <w:t>
етіп қайта бейіндеу (функционалдық мақсатын өзгерту)</w:t>
      </w:r>
      <w:r>
        <w:br/>
      </w:r>
      <w:r>
        <w:rPr>
          <w:rFonts w:ascii="Times New Roman"/>
          <w:b w:val="false"/>
          <w:i w:val="false"/>
          <w:color w:val="000000"/>
          <w:sz w:val="28"/>
        </w:rPr>
        <w:t xml:space="preserve">
туралы шешім беру» мемлекеттік көрсетілетін     </w:t>
      </w:r>
      <w:r>
        <w:br/>
      </w:r>
      <w:r>
        <w:rPr>
          <w:rFonts w:ascii="Times New Roman"/>
          <w:b w:val="false"/>
          <w:i w:val="false"/>
          <w:color w:val="000000"/>
          <w:sz w:val="28"/>
        </w:rPr>
        <w:t xml:space="preserve">
қызмет регламентіне 1-қосымша          </w:t>
      </w:r>
    </w:p>
    <w:bookmarkEnd w:id="94"/>
    <w:bookmarkStart w:name="z139" w:id="95"/>
    <w:p>
      <w:pPr>
        <w:spacing w:after="0"/>
        <w:ind w:left="0"/>
        <w:jc w:val="left"/>
      </w:pPr>
      <w:r>
        <w:rPr>
          <w:rFonts w:ascii="Times New Roman"/>
          <w:b/>
          <w:i w:val="false"/>
          <w:color w:val="000000"/>
        </w:rPr>
        <w:t xml:space="preserve"> 
Мемлекеттік қызметті көрсету бизнес-үдерісінің анықтамалығы</w:t>
      </w:r>
    </w:p>
    <w:bookmarkEnd w:id="95"/>
    <w:p>
      <w:pPr>
        <w:spacing w:after="0"/>
        <w:ind w:left="0"/>
        <w:jc w:val="both"/>
      </w:pPr>
      <w:r>
        <w:drawing>
          <wp:inline distT="0" distB="0" distL="0" distR="0">
            <wp:extent cx="126746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674600" cy="5842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