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a7851" w14:textId="1da7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мамандарды даярлаудың 2014-2018 оқу жылдарына арналған мемлекеттік білім беру тапсырысын бекіту туралы</w:t>
      </w:r>
    </w:p>
    <w:p>
      <w:pPr>
        <w:spacing w:after="0"/>
        <w:ind w:left="0"/>
        <w:jc w:val="both"/>
      </w:pPr>
      <w:r>
        <w:rPr>
          <w:rFonts w:ascii="Times New Roman"/>
          <w:b w:val="false"/>
          <w:i w:val="false"/>
          <w:color w:val="000000"/>
          <w:sz w:val="28"/>
        </w:rPr>
        <w:t>Астана қаласы әкімдігінің 2014 жылғы 4 тамыздағы № 107-1244 қаулысы. Астана қаласының Әділет департаментінде 2014 жылғы 4 қыркүйекте № 834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 27-бабының </w:t>
      </w:r>
      <w:r>
        <w:rPr>
          <w:rFonts w:ascii="Times New Roman"/>
          <w:b w:val="false"/>
          <w:i w:val="false"/>
          <w:color w:val="000000"/>
          <w:sz w:val="28"/>
        </w:rPr>
        <w:t>2-тармағына</w:t>
      </w:r>
      <w:r>
        <w:rPr>
          <w:rFonts w:ascii="Times New Roman"/>
          <w:b w:val="false"/>
          <w:i w:val="false"/>
          <w:color w:val="000000"/>
          <w:sz w:val="28"/>
        </w:rPr>
        <w:t>, «Білім туралы» Қазақстан Республикасының 2007 жылғы 27 шілдедегі Заңы 6-бабы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Техникалық және кәсіптік, орта білімнен кейінгі білімі бар мамандарды даярлаудың 2014-2018 оқу жылдарына арналған мемлекеттік білім беру тапсырысы (бұдан әрі – Мемлекеттік білім беру тапсырысы) бір маманды оқыту үшін оқу жылына арналған шығыстарының орташа құны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Білім басқармасы» мемлекеттік мекемесі (бұдан әрі - Басқарма) «360 024 «Техникалық және кәсіптік білім беру ұйымдарында мамандарды даярлау» 015 «Жергілікті бюджет қаражаты есебінен» деген бюджеттік бағдарламаның;</w:t>
      </w:r>
      <w:r>
        <w:br/>
      </w:r>
      <w:r>
        <w:rPr>
          <w:rFonts w:ascii="Times New Roman"/>
          <w:b w:val="false"/>
          <w:i w:val="false"/>
          <w:color w:val="000000"/>
          <w:sz w:val="28"/>
        </w:rPr>
        <w:t>
</w:t>
      </w:r>
      <w:r>
        <w:rPr>
          <w:rFonts w:ascii="Times New Roman"/>
          <w:b w:val="false"/>
          <w:i w:val="false"/>
          <w:color w:val="000000"/>
          <w:sz w:val="28"/>
        </w:rPr>
        <w:t>
      «Астана қаласының Денсаулық сақтау басқармасы» мемлекеттік мекемесі «353 043 000 «Техникалық және кәсіптік, орта білімнен кейінгі білім беру мекемелерінде мамандар даярлау», «353 044 015 «Техникалық және кәсiптiк, орта бiлiмнен кейiнгi бiлiм беру бағдарламалары бойынша оқитындарға әлеуметтік қолдау көрсету» деген бюджеттік бағдарламалардың әкімшілері болып белгіленсін.</w:t>
      </w:r>
      <w:r>
        <w:br/>
      </w:r>
      <w:r>
        <w:rPr>
          <w:rFonts w:ascii="Times New Roman"/>
          <w:b w:val="false"/>
          <w:i w:val="false"/>
          <w:color w:val="000000"/>
          <w:sz w:val="28"/>
        </w:rPr>
        <w:t>
</w:t>
      </w:r>
      <w:r>
        <w:rPr>
          <w:rFonts w:ascii="Times New Roman"/>
          <w:b w:val="false"/>
          <w:i w:val="false"/>
          <w:color w:val="000000"/>
          <w:sz w:val="28"/>
        </w:rPr>
        <w:t>
      3. Басқарма техникалық және кәсіптік білім берудің тиісті оқу орындарында мемлекеттік білім беру тапсырысын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Басқарма басшысы осы қаулыны әділет органдарында мемлекеттік тіркеуді, оны кейіннен ресми және мерзімді баспа басылымдарында, сондай-ақ Қазақстан Республикасының Үкіметі белгілеген интернет-ресурста және Астана қаласы әкімдігінің сайтында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Астана қаласы әкімінің орынбасары А.Ғ. Балаеваға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Әкімнің міндетін атқарушы                  С. Хорошун</w:t>
      </w:r>
    </w:p>
    <w:bookmarkStart w:name="z9" w:id="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2014 жылғы 4 тамыздағы   </w:t>
      </w:r>
      <w:r>
        <w:br/>
      </w:r>
      <w:r>
        <w:rPr>
          <w:rFonts w:ascii="Times New Roman"/>
          <w:b w:val="false"/>
          <w:i w:val="false"/>
          <w:color w:val="000000"/>
          <w:sz w:val="28"/>
        </w:rPr>
        <w:t xml:space="preserve">
№ 107-1244 қаулысына    </w:t>
      </w:r>
      <w:r>
        <w:br/>
      </w:r>
      <w:r>
        <w:rPr>
          <w:rFonts w:ascii="Times New Roman"/>
          <w:b w:val="false"/>
          <w:i w:val="false"/>
          <w:color w:val="000000"/>
          <w:sz w:val="28"/>
        </w:rPr>
        <w:t xml:space="preserve">
1-қосымша            </w:t>
      </w:r>
    </w:p>
    <w:bookmarkEnd w:id="1"/>
    <w:bookmarkStart w:name="z10" w:id="2"/>
    <w:p>
      <w:pPr>
        <w:spacing w:after="0"/>
        <w:ind w:left="0"/>
        <w:jc w:val="left"/>
      </w:pPr>
      <w:r>
        <w:rPr>
          <w:rFonts w:ascii="Times New Roman"/>
          <w:b/>
          <w:i w:val="false"/>
          <w:color w:val="000000"/>
        </w:rPr>
        <w:t xml:space="preserve"> 
Техникалық және кәсіптік, орта білімнен кейінгі білімі бар</w:t>
      </w:r>
      <w:r>
        <w:br/>
      </w:r>
      <w:r>
        <w:rPr>
          <w:rFonts w:ascii="Times New Roman"/>
          <w:b/>
          <w:i w:val="false"/>
          <w:color w:val="000000"/>
        </w:rPr>
        <w:t>
мамандарды даярлаудың 2014-2018 оқу жылдарына арналған</w:t>
      </w:r>
      <w:r>
        <w:br/>
      </w:r>
      <w:r>
        <w:rPr>
          <w:rFonts w:ascii="Times New Roman"/>
          <w:b/>
          <w:i w:val="false"/>
          <w:color w:val="000000"/>
        </w:rPr>
        <w:t>
мемлекеттік білім беру тапсырысы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42"/>
        <w:gridCol w:w="284"/>
        <w:gridCol w:w="352"/>
        <w:gridCol w:w="471"/>
        <w:gridCol w:w="352"/>
        <w:gridCol w:w="939"/>
        <w:gridCol w:w="1411"/>
        <w:gridCol w:w="28"/>
        <w:gridCol w:w="23"/>
        <w:gridCol w:w="17"/>
        <w:gridCol w:w="11"/>
        <w:gridCol w:w="5"/>
        <w:gridCol w:w="424"/>
        <w:gridCol w:w="214"/>
        <w:gridCol w:w="214"/>
        <w:gridCol w:w="1"/>
        <w:gridCol w:w="222"/>
        <w:gridCol w:w="414"/>
        <w:gridCol w:w="1"/>
        <w:gridCol w:w="2"/>
        <w:gridCol w:w="1"/>
        <w:gridCol w:w="641"/>
        <w:gridCol w:w="508"/>
        <w:gridCol w:w="1"/>
        <w:gridCol w:w="1"/>
        <w:gridCol w:w="813"/>
        <w:gridCol w:w="1213"/>
        <w:gridCol w:w="1109"/>
        <w:gridCol w:w="1353"/>
      </w:tblGrid>
      <w:tr>
        <w:trPr>
          <w:trHeight w:val="28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кәсіптік білім мамандықтарының коды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атауы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 шетелдік азаматтар және азаматтығы жоқ адамдарды қабылдау</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мерзімі</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маманды оқытуға оқу жылына шығыстар дың орташа құны (теңге)</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 беру базасында (9 (10) сынып)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беру базасында (11 (12)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0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 оқыту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 оқыту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 оқыту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 оқыту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«Құрылыс техникалық колледжі» мемлекеттік коммуналдық қазыналық кәсіпорны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429978</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ның Білім басқармасы» мемлекеттік мекемесі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ісі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 2 жыл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429978</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көлігіне қызмет көрсету, жөндеу және пайдалану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429978</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құрылымдарды салу және пайдалану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429978</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санитарлық- техникалық құрылғыларды, желдеткіштерді және инженерлік жүйелерді пайдалану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 2 жыл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429978</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өндірісі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429978</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«Қоғамдық тамақтандыру және сервис колледжі» мемлекеттік коммуналдық қазыналық кәсіпорны</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ныңБілім басқармасы» мемлекеттік мекемесі</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модельдеу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c>
          <w:tcPr>
            <w:tcW w:w="0" w:type="auto"/>
            <w:vMerge/>
            <w:tcBorders>
              <w:top w:val="nil"/>
              <w:left w:val="single" w:color="cfcfcf" w:sz="5"/>
              <w:bottom w:val="single" w:color="cfcfcf" w:sz="5"/>
              <w:right w:val="single" w:color="cfcfcf" w:sz="5"/>
            </w:tcBorders>
          </w:tcPr>
          <w:p/>
        </w:tc>
      </w:tr>
      <w:tr>
        <w:trPr>
          <w:trHeight w:val="1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«Технологиялық колледжі» мемлекеттік коммуналдық қазыналық кәсіпорны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өнері және сәндік косметика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r>
              <w:br/>
            </w:r>
            <w:r>
              <w:rPr>
                <w:rFonts w:ascii="Times New Roman"/>
                <w:b w:val="false"/>
                <w:i w:val="false"/>
                <w:color w:val="000000"/>
                <w:sz w:val="20"/>
              </w:rPr>
              <w:t>
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255000</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мемлекеттік мекемесі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үлгілеу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пісіру өндірісі, макарон және кондитер өндірісі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«Техникалық колледжі» мемлекеттік коммуналдық қазыналық кәсіпорны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жылжымалы құрамдарын пайдалану және жөндеу, техникалық қызмет көрсету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302274</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мемлекеттік мекемесі</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Токарлық іс және металл өңдеу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r>
              <w:br/>
            </w:r>
            <w:r>
              <w:rPr>
                <w:rFonts w:ascii="Times New Roman"/>
                <w:b w:val="false"/>
                <w:i w:val="false"/>
                <w:color w:val="000000"/>
                <w:sz w:val="20"/>
              </w:rPr>
              <w:t>
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302274</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шаруашылығы және эскалаторлар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r>
              <w:br/>
            </w:r>
            <w:r>
              <w:rPr>
                <w:rFonts w:ascii="Times New Roman"/>
                <w:b w:val="false"/>
                <w:i w:val="false"/>
                <w:color w:val="000000"/>
                <w:sz w:val="20"/>
              </w:rPr>
              <w:t>
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302274</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«Энергетика және байланыс колледжі» мемлекеттік коммуналдық қазыналық кәсіпорны</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Радиоэлектроника және байланыс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384420</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мемлекеттік мекемесі</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байланысы жүйелі құрылыстары мен сымдық тарату жүйелерін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384420</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«Кәсіптік-техникалық колледжі» коммуналдық мемлекеттік мекемесі</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10 ай,</w:t>
            </w:r>
            <w:r>
              <w:br/>
            </w:r>
            <w:r>
              <w:rPr>
                <w:rFonts w:ascii="Times New Roman"/>
                <w:b w:val="false"/>
                <w:i w:val="false"/>
                <w:color w:val="000000"/>
                <w:sz w:val="20"/>
              </w:rPr>
              <w:t>
3 жыл</w:t>
            </w:r>
            <w:r>
              <w:br/>
            </w:r>
            <w:r>
              <w:rPr>
                <w:rFonts w:ascii="Times New Roman"/>
                <w:b w:val="false"/>
                <w:i w:val="false"/>
                <w:color w:val="000000"/>
                <w:sz w:val="20"/>
              </w:rPr>
              <w:t>
6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1056470</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мемлекеттік мекемесі</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Токарлық іс және металл өңдеу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1056470</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құрылымдарды салу және пайдалану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1056470</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Жол-құрылыс машиналарын техникалық пайдалану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1056470</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9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«Көпбейінді колледжі» мемлекеттік коммуналдық қазыналық кәсіпорны</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330267</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мемлекеттік мекемесі</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330267</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330267</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Жол-құрылыс машиналарын техникалық пайдалану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330267</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«Политехникалық колледжі» мемлекеттік коммуналдық қазыналық кәсіпорыны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 шаруашылы-ғына қызмет көрсету және ұйымдастыру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6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мемлекеттік мекемесі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техникасы және бағдарламалық қамтамасыз ету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құрылымдарды салу және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6 ай</w:t>
            </w:r>
            <w:r>
              <w:br/>
            </w:r>
            <w:r>
              <w:rPr>
                <w:rFonts w:ascii="Times New Roman"/>
                <w:b w:val="false"/>
                <w:i w:val="false"/>
                <w:color w:val="000000"/>
                <w:sz w:val="20"/>
              </w:rPr>
              <w:t>
3 жыл</w:t>
            </w:r>
            <w:r>
              <w:br/>
            </w:r>
            <w:r>
              <w:rPr>
                <w:rFonts w:ascii="Times New Roman"/>
                <w:b w:val="false"/>
                <w:i w:val="false"/>
                <w:color w:val="000000"/>
                <w:sz w:val="20"/>
              </w:rPr>
              <w:t>
6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ғимараттардың интерьер дизайыны, оларды қалпына келтіру және қайта құру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6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«Гуманитарлық колледжі» мемлекеттік коммуналдық қазыналық кәсіпорны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тәрбиелеу және білім беру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r>
              <w:br/>
            </w:r>
            <w:r>
              <w:rPr>
                <w:rFonts w:ascii="Times New Roman"/>
                <w:b w:val="false"/>
                <w:i w:val="false"/>
                <w:color w:val="000000"/>
                <w:sz w:val="20"/>
              </w:rPr>
              <w:t>
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323730</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мемлекеттік мекемесі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және спорт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323730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323730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 және сызу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323730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323730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білім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323730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орта білім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323730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«Көлік және коммуникация колледжі» мемлекеттік коммуналдық қазыналық кәсіпорны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Электрмен қамтамасыз ету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мемлекеттік мекемесі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жылжамалы құрамының өндірісі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Көтергіш көлік, құрылыс жол машиналары мен жабдықтарын техникалық пайдалану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6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жылжымалы құрамдарын пайдалану және техникалық қызмет көрсету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Тасымалдауды ұйымдастыру және көлікте қозғалысты басқару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көлігінде тасымалдауды ұйымдастыру және қозғалысты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Радиоэлектроника және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және электронды құрал-жабдықтар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радиоэлектрондық жабдықтарды техникалық пайдалану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көлігінің жедел технологиялық байланыс құрылғыларын пайдалану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құрылысы, темір жол және темір жол шаруашылығы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мен аэродромдар салу және пайдалану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6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«Экономика, технология және тағам өндірісін стандарттау колледжі» мемлекеттік коммуналдық қазыналық кәсіпорны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6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358306</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мемлекеттік меке месі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үйі шаруашылығына қызмет көрсету және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6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358306</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стандарттау және сертификаттау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358306</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 кәсіпорындарының өнім өндіру технологиясы және оны ұйымдастыруы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6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358306</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өнеркәсібі кәсіпорындарының жабықтары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6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358306</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бақ-саябақ және ландшаф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6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358306</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«Медициналық колледж» мемлекеттік коммуналдық қазыналық кәсіпорны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350791,5</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Денсау лық сақтау басқармасы» мемлекеттік мекемесі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Медбикелік 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br/>
            </w:r>
            <w:r>
              <w:rPr>
                <w:rFonts w:ascii="Times New Roman"/>
                <w:b w:val="false"/>
                <w:i w:val="false"/>
                <w:color w:val="000000"/>
                <w:sz w:val="20"/>
              </w:rPr>
              <w:t>
10 ай,</w:t>
            </w:r>
            <w:r>
              <w:br/>
            </w:r>
            <w:r>
              <w:rPr>
                <w:rFonts w:ascii="Times New Roman"/>
                <w:b w:val="false"/>
                <w:i w:val="false"/>
                <w:color w:val="000000"/>
                <w:sz w:val="20"/>
              </w:rPr>
              <w:t>
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350791,5</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Лабораториялық диагностика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350791,5</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Колледжі» жеке меншік білім беру мекемесі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үйі шаруашылығына қызмет көрсету және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6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мемлекеттік мекемесі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академиясы» акционерлік қоғамы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және бағдарламалық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355882</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мемлекеттік мекемесі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355882</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«Қазтұтодағы Сауда-экономикалық колледжі» мекемесі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және бағдарламалық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мемлекеттік мекемесі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«Тұран-Профи» Қалалық шаруашылық колледжі» мекемесі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санитарлық-техникалық құрылғыларды, желдеткіштерді және инженерлік жүйелерді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ның Білім басқармасы» мемлекеттік мекемесі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шаруашылығы және эскалаторлар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Ғ.С. Сейтқасымов атындағы индустриалды-экономикалық колледжі» жеке меншік білім беру мекемесі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санитарлық- техникалық құрылғылар мен вентиляцияны монтаждау және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мемлекеттік мекемесі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технология және бизнес университеті» акционерлік қоғамы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 масы» мемлекеттік мекемесі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үйі шаруашылығына қызмет көрсету және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6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менеджмент және бизнес колледжі» жауапкершілігі шектеулі серіктестігі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мемлекеттік мекемесі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Телекомуникациялық құралдармен тұрмыстық техникаларды жөндеу және қызмет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өнері және сәндік косметика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6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 шаруашылығына қызмет көрсету және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6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6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 кәсіпорындарының өнім өндіру технологиясы және оны ұйымдастыруы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6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Тынышпаев атындағы Қазақ көлік және коммуникациялар академиясы» АҚ-ның Ақмола колледжі» жауапкершілігі шектеулі серіктестігі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мемлекеттік мекемесі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көлігіндегі автоматика, телемеханика және қозғалысты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құрылысы, темір жол және темір жол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 гуманитарлық-техникалық колледж мекемесі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мемлекеттік мекемесі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3"/>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2014 жылғы 4 тамыздағы   </w:t>
      </w:r>
      <w:r>
        <w:br/>
      </w:r>
      <w:r>
        <w:rPr>
          <w:rFonts w:ascii="Times New Roman"/>
          <w:b w:val="false"/>
          <w:i w:val="false"/>
          <w:color w:val="000000"/>
          <w:sz w:val="28"/>
        </w:rPr>
        <w:t xml:space="preserve">
№ 107-1244 қаулысына    </w:t>
      </w:r>
      <w:r>
        <w:br/>
      </w:r>
      <w:r>
        <w:rPr>
          <w:rFonts w:ascii="Times New Roman"/>
          <w:b w:val="false"/>
          <w:i w:val="false"/>
          <w:color w:val="000000"/>
          <w:sz w:val="28"/>
        </w:rPr>
        <w:t xml:space="preserve">
2-қосымша            </w:t>
      </w:r>
    </w:p>
    <w:bookmarkEnd w:id="3"/>
    <w:bookmarkStart w:name="z12" w:id="4"/>
    <w:p>
      <w:pPr>
        <w:spacing w:after="0"/>
        <w:ind w:left="0"/>
        <w:jc w:val="left"/>
      </w:pPr>
      <w:r>
        <w:rPr>
          <w:rFonts w:ascii="Times New Roman"/>
          <w:b/>
          <w:i w:val="false"/>
          <w:color w:val="000000"/>
        </w:rPr>
        <w:t xml:space="preserve"> 
Техникалық және кәсіптік, орта білімнен кейінгі білімі бар</w:t>
      </w:r>
      <w:r>
        <w:br/>
      </w:r>
      <w:r>
        <w:rPr>
          <w:rFonts w:ascii="Times New Roman"/>
          <w:b/>
          <w:i w:val="false"/>
          <w:color w:val="000000"/>
        </w:rPr>
        <w:t>
мамандарды даярлаудың 2014-2018 оқу жылдарына арналған</w:t>
      </w:r>
      <w:r>
        <w:br/>
      </w:r>
      <w:r>
        <w:rPr>
          <w:rFonts w:ascii="Times New Roman"/>
          <w:b/>
          <w:i w:val="false"/>
          <w:color w:val="000000"/>
        </w:rPr>
        <w:t>
мемлекеттік білім беру тапсырысы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1238"/>
        <w:gridCol w:w="3360"/>
        <w:gridCol w:w="782"/>
        <w:gridCol w:w="677"/>
        <w:gridCol w:w="721"/>
        <w:gridCol w:w="725"/>
        <w:gridCol w:w="725"/>
        <w:gridCol w:w="1020"/>
        <w:gridCol w:w="1283"/>
        <w:gridCol w:w="1525"/>
      </w:tblGrid>
      <w:tr>
        <w:trPr>
          <w:trHeight w:val="36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кәсіптік білім мамандықтарының коды</w:t>
            </w:r>
          </w:p>
        </w:tc>
        <w:tc>
          <w:tcPr>
            <w:tcW w:w="3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 шетелдік азаматтар және азаматтығы жоқ адамдарды қабылдау</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мерзімі</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маманды оқытуға оқу жылына шығыстар дың орташа құны (теңге)</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 беру базасында (9 (10)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беру базасында (11 (10)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0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 оқыту</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 оқыту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 оқыту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 оқыту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«Көлік және коммуникация колледжі» мемлекеттік коммуналдық қазыналық кәсіпорны</w:t>
            </w:r>
          </w:p>
        </w:tc>
      </w:tr>
      <w:tr>
        <w:trPr>
          <w:trHeight w:val="9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1310000</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радио электрондық жабдықты техникалық пайдалану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10 ай</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410 000</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мемлекеттік мекемесі</w:t>
            </w:r>
          </w:p>
        </w:tc>
      </w:tr>
      <w:tr>
        <w:trPr>
          <w:trHeight w:val="9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410 000</w:t>
            </w:r>
          </w:p>
        </w:tc>
        <w:tc>
          <w:tcPr>
            <w:tcW w:w="0" w:type="auto"/>
            <w:vMerge/>
            <w:tcBorders>
              <w:top w:val="nil"/>
              <w:left w:val="single" w:color="cfcfcf" w:sz="5"/>
              <w:bottom w:val="single" w:color="cfcfcf" w:sz="5"/>
              <w:right w:val="single" w:color="cfcfcf" w:sz="5"/>
            </w:tcBorders>
          </w:tcPr>
          <w:p/>
        </w:tc>
      </w:tr>
      <w:tr>
        <w:trPr>
          <w:trHeight w:val="9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Тынышпаев атындағы Қазақ көлік және коммуникациялар академиясы» АҚ-ның Ақмола колледжі» жауапкершілігі шектеулі серіктестігі</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1108000</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жылжымалы құрамдарын пайдалану және техникалық қызмет көрсету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r>
              <w:br/>
            </w:r>
            <w:r>
              <w:rPr>
                <w:rFonts w:ascii="Times New Roman"/>
                <w:b w:val="false"/>
                <w:i w:val="false"/>
                <w:color w:val="000000"/>
                <w:sz w:val="20"/>
              </w:rPr>
              <w:t>
10 ай</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410 000</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мемлекеттік мекемесі</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