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6f198" w14:textId="5e6f1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Нұр-Сұлтан қаласы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2014 жылғы 27 наурыздағы № 219/31-V шешімі. Астана қаласының Әділет департаментінде 2014 жылғы 30 сәуірде № 810 болып тіркелді. Күші жойылды - Нұр-Сұлтан қаласы мәслихатының 2021 жылғы 30 желтоқсандағы № 131/18-VII шешімімен</w:t>
      </w:r>
    </w:p>
    <w:p>
      <w:pPr>
        <w:spacing w:after="0"/>
        <w:ind w:left="0"/>
        <w:jc w:val="both"/>
      </w:pPr>
      <w:r>
        <w:rPr>
          <w:rFonts w:ascii="Times New Roman"/>
          <w:b w:val="false"/>
          <w:i w:val="false"/>
          <w:color w:val="ff0000"/>
          <w:sz w:val="28"/>
        </w:rPr>
        <w:t xml:space="preserve">
      Ескерту. Күші жойылды - Нұр-Сұлтан қаласы мәслихатының 30.12.2021 </w:t>
      </w:r>
      <w:r>
        <w:rPr>
          <w:rFonts w:ascii="Times New Roman"/>
          <w:b w:val="false"/>
          <w:i w:val="false"/>
          <w:color w:val="ff0000"/>
          <w:sz w:val="28"/>
        </w:rPr>
        <w:t>№ 131/18-VII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Шешімнің атауында және бүкіл мәтін бойынша "Астана", "Астанада" деген сөз "Нұр-Сұлтан" деген сөзбен ауыстырылды - Нұр-Сұлтан қаласы мәслихатының 26.09.2019 </w:t>
      </w:r>
      <w:r>
        <w:rPr>
          <w:rFonts w:ascii="Times New Roman"/>
          <w:b w:val="false"/>
          <w:i w:val="false"/>
          <w:color w:val="000000"/>
          <w:sz w:val="28"/>
        </w:rPr>
        <w:t>№ 432/55-VI</w:t>
      </w:r>
      <w:r>
        <w:rPr>
          <w:rFonts w:ascii="Times New Roman"/>
          <w:b w:val="false"/>
          <w:i w:val="false"/>
          <w:color w:val="000000"/>
          <w:sz w:val="28"/>
        </w:rPr>
        <w:t xml:space="preserve"> (алғаш ресми жарияланғаннан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2001 жылғы 23 қаңтардағы Заңының 8-бабы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Нұр-Сұлтан қаласының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Нұр-Сұлтан қаласы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"Астана қаласы мәслихатының регламенті туралы" Астана қаласы мәслихатының 2012 жылғы 28 наурыздағы № 21/2-V шешімі жойылсын.</w:t>
      </w:r>
    </w:p>
    <w:bookmarkEnd w:id="2"/>
    <w:bookmarkStart w:name="z4" w:id="3"/>
    <w:p>
      <w:pPr>
        <w:spacing w:after="0"/>
        <w:ind w:left="0"/>
        <w:jc w:val="both"/>
      </w:pPr>
      <w:r>
        <w:rPr>
          <w:rFonts w:ascii="Times New Roman"/>
          <w:b w:val="false"/>
          <w:i w:val="false"/>
          <w:color w:val="000000"/>
          <w:sz w:val="28"/>
        </w:rPr>
        <w:t>
      3. Осы шешім оны алғашқы ресми жариялаған күннен бастап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қаласының мәслихаты</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Жауханов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Есілов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мәслихатының</w:t>
            </w:r>
            <w:r>
              <w:br/>
            </w:r>
            <w:r>
              <w:rPr>
                <w:rFonts w:ascii="Times New Roman"/>
                <w:b w:val="false"/>
                <w:i w:val="false"/>
                <w:color w:val="000000"/>
                <w:sz w:val="20"/>
              </w:rPr>
              <w:t>2014 жылғы 27 наурыздағы</w:t>
            </w:r>
            <w:r>
              <w:br/>
            </w:r>
            <w:r>
              <w:rPr>
                <w:rFonts w:ascii="Times New Roman"/>
                <w:b w:val="false"/>
                <w:i w:val="false"/>
                <w:color w:val="000000"/>
                <w:sz w:val="20"/>
              </w:rPr>
              <w:t>№ 219/31-V шешімімен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ff0000"/>
          <w:sz w:val="28"/>
        </w:rPr>
        <w:t xml:space="preserve">
      Ескерту. Шешімнің оң жақ жоғарғы бұрышына өзгеріс енгізілді - Нұр-Сұлтан қаласы мәслихатының 26.09.2019 </w:t>
      </w:r>
      <w:r>
        <w:rPr>
          <w:rFonts w:ascii="Times New Roman"/>
          <w:b w:val="false"/>
          <w:i w:val="false"/>
          <w:color w:val="ff0000"/>
          <w:sz w:val="28"/>
        </w:rPr>
        <w:t>№ 432/55-VI</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Регламентте "Астана", "Астанада", "Астанаға" деген сөздер "Нұр-Сұлтан" "Нұр-Сұлтанда", "Нұр-Сұлтанға" деген сөздермен ауыстырылды - Нұр-Сұлтан қаласы мәслихатының 26.09.2019 </w:t>
      </w:r>
      <w:r>
        <w:rPr>
          <w:rFonts w:ascii="Times New Roman"/>
          <w:b w:val="false"/>
          <w:i w:val="false"/>
          <w:color w:val="000000"/>
          <w:sz w:val="28"/>
        </w:rPr>
        <w:t>№ 432/55-VI</w:t>
      </w:r>
      <w:r>
        <w:rPr>
          <w:rFonts w:ascii="Times New Roman"/>
          <w:b w:val="false"/>
          <w:i w:val="false"/>
          <w:color w:val="000000"/>
          <w:sz w:val="28"/>
        </w:rPr>
        <w:t xml:space="preserve"> (алғаш ресми жарияланғаннан кейін күнтізбелік он күн өткен соң қолданысқа енгізіледі) шешімімен.</w:t>
      </w:r>
    </w:p>
    <w:bookmarkStart w:name="z6" w:id="4"/>
    <w:p>
      <w:pPr>
        <w:spacing w:after="0"/>
        <w:ind w:left="0"/>
        <w:jc w:val="left"/>
      </w:pPr>
      <w:r>
        <w:rPr>
          <w:rFonts w:ascii="Times New Roman"/>
          <w:b/>
          <w:i w:val="false"/>
          <w:color w:val="000000"/>
        </w:rPr>
        <w:t xml:space="preserve"> НҰР-СҰЛТАН ҚАЛАСЫ МӘСЛИХАТЫНЫҢ РЕГЛАМЕНТІ</w:t>
      </w:r>
      <w:r>
        <w:br/>
      </w:r>
      <w:r>
        <w:rPr>
          <w:rFonts w:ascii="Times New Roman"/>
          <w:b/>
          <w:i w:val="false"/>
          <w:color w:val="000000"/>
        </w:rPr>
        <w:t>1. Жалпы ережелер</w:t>
      </w:r>
    </w:p>
    <w:bookmarkEnd w:id="4"/>
    <w:bookmarkStart w:name="z7" w:id="5"/>
    <w:p>
      <w:pPr>
        <w:spacing w:after="0"/>
        <w:ind w:left="0"/>
        <w:jc w:val="both"/>
      </w:pPr>
      <w:r>
        <w:rPr>
          <w:rFonts w:ascii="Times New Roman"/>
          <w:b w:val="false"/>
          <w:i w:val="false"/>
          <w:color w:val="000000"/>
          <w:sz w:val="28"/>
        </w:rPr>
        <w:t xml:space="preserve">
      1. Мәслихаттың осы регламенті (бұдан әрі – регламент)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Президентінің 2013 жылғы 3 желтоқсандағы </w:t>
      </w:r>
      <w:r>
        <w:rPr>
          <w:rFonts w:ascii="Times New Roman"/>
          <w:b w:val="false"/>
          <w:i w:val="false"/>
          <w:color w:val="000000"/>
          <w:sz w:val="28"/>
        </w:rPr>
        <w:t>Жарлығымен</w:t>
      </w:r>
      <w:r>
        <w:rPr>
          <w:rFonts w:ascii="Times New Roman"/>
          <w:b w:val="false"/>
          <w:i w:val="false"/>
          <w:color w:val="000000"/>
          <w:sz w:val="28"/>
        </w:rPr>
        <w:t xml:space="preserve"> бекітілген Мәслихаттың үлгі регламентіне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bookmarkEnd w:id="5"/>
    <w:bookmarkStart w:name="z8" w:id="6"/>
    <w:p>
      <w:pPr>
        <w:spacing w:after="0"/>
        <w:ind w:left="0"/>
        <w:jc w:val="both"/>
      </w:pPr>
      <w:r>
        <w:rPr>
          <w:rFonts w:ascii="Times New Roman"/>
          <w:b w:val="false"/>
          <w:i w:val="false"/>
          <w:color w:val="000000"/>
          <w:sz w:val="28"/>
        </w:rPr>
        <w:t>
      2. Мәслихат (жергілікті өкілдік орган) –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p>
    <w:bookmarkEnd w:id="6"/>
    <w:bookmarkStart w:name="z9" w:id="7"/>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7"/>
    <w:bookmarkStart w:name="z10" w:id="8"/>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8"/>
    <w:bookmarkStart w:name="z12" w:id="9"/>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9"/>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ол заңды. Сессия жалпы отырыс нысанында өткізіледі.</w:t>
      </w:r>
    </w:p>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bookmarkStart w:name="z13" w:id="10"/>
    <w:p>
      <w:pPr>
        <w:spacing w:after="0"/>
        <w:ind w:left="0"/>
        <w:jc w:val="both"/>
      </w:pPr>
      <w:r>
        <w:rPr>
          <w:rFonts w:ascii="Times New Roman"/>
          <w:b w:val="false"/>
          <w:i w:val="false"/>
          <w:color w:val="000000"/>
          <w:sz w:val="28"/>
        </w:rPr>
        <w:t>
      5. Жаңадан сайланған мәслихаттың бірінші сессиясын депутаттардың Нұр-Сұлтан қаласының мәслихаты үшін белгіленген санының кемінде төрттен үш бөлігі болған кезде, мәслихат депутаттары тіркелген күннен бастап отыз күндік мерзімнен кешіктірмей қалалық сайлау комиссиясының төрағасы шақырады.</w:t>
      </w:r>
    </w:p>
    <w:bookmarkEnd w:id="10"/>
    <w:bookmarkStart w:name="z14" w:id="11"/>
    <w:p>
      <w:pPr>
        <w:spacing w:after="0"/>
        <w:ind w:left="0"/>
        <w:jc w:val="both"/>
      </w:pPr>
      <w:r>
        <w:rPr>
          <w:rFonts w:ascii="Times New Roman"/>
          <w:b w:val="false"/>
          <w:i w:val="false"/>
          <w:color w:val="000000"/>
          <w:sz w:val="28"/>
        </w:rPr>
        <w:t>
      6. Мәслихаттың бірінші сессиясын қалалық сайлау комиссиясының төрағасы ашады және оны мәслихат сессиясының төрағасы сайланғанға дейін жүргізеді.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bookmarkEnd w:id="11"/>
    <w:bookmarkStart w:name="z15" w:id="12"/>
    <w:p>
      <w:pPr>
        <w:spacing w:after="0"/>
        <w:ind w:left="0"/>
        <w:jc w:val="both"/>
      </w:pPr>
      <w:r>
        <w:rPr>
          <w:rFonts w:ascii="Times New Roman"/>
          <w:b w:val="false"/>
          <w:i w:val="false"/>
          <w:color w:val="000000"/>
          <w:sz w:val="28"/>
        </w:rPr>
        <w:t>
      7. Мәслихаттың кезекті сессиясы жылына төрт реттен жиі шақырылмайды және оны мәслихат сессиясының төрағасы жүргізеді.</w:t>
      </w:r>
    </w:p>
    <w:bookmarkEnd w:id="12"/>
    <w:bookmarkStart w:name="z16" w:id="13"/>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қала әкімінің ұсынысы бойынша мәслихат сессиясының төрағасы шақырады және жүргізеді.</w:t>
      </w:r>
    </w:p>
    <w:bookmarkEnd w:id="13"/>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bookmarkStart w:name="z17" w:id="14"/>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bookmarkEnd w:id="14"/>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Start w:name="z18" w:id="15"/>
    <w:p>
      <w:pPr>
        <w:spacing w:after="0"/>
        <w:ind w:left="0"/>
        <w:jc w:val="both"/>
      </w:pPr>
      <w:r>
        <w:rPr>
          <w:rFonts w:ascii="Times New Roman"/>
          <w:b w:val="false"/>
          <w:i w:val="false"/>
          <w:color w:val="000000"/>
          <w:sz w:val="28"/>
        </w:rPr>
        <w:t>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қала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15"/>
    <w:bookmarkStart w:name="z19" w:id="16"/>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қала әкімі ұсынған мәселелердің негізінде сессияның төрағасы қалыптастырады.</w:t>
      </w:r>
    </w:p>
    <w:bookmarkEnd w:id="16"/>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Start w:name="z20" w:id="17"/>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қала әкімімен келісім бойынша сессия төрағасы бекітеді.</w:t>
      </w:r>
    </w:p>
    <w:bookmarkEnd w:id="17"/>
    <w:bookmarkStart w:name="z21" w:id="18"/>
    <w:p>
      <w:pPr>
        <w:spacing w:after="0"/>
        <w:ind w:left="0"/>
        <w:jc w:val="both"/>
      </w:pPr>
      <w:r>
        <w:rPr>
          <w:rFonts w:ascii="Times New Roman"/>
          <w:b w:val="false"/>
          <w:i w:val="false"/>
          <w:color w:val="000000"/>
          <w:sz w:val="28"/>
        </w:rPr>
        <w:t>
      13. Мәслихаттың қарауына жататын мәселелер бойынша қала мәслихатының сессиясына Қазақстан Республикасы Парламентінің депутаттары, қала әкімі, аудандар әкімдері, жұмысы туралы ақпарат сессияда қаралатын ұйымдардың басшылары мен өзге де лауазымды адамдар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18"/>
    <w:bookmarkStart w:name="z22" w:id="19"/>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19"/>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Start w:name="z23" w:id="20"/>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bookmarkEnd w:id="20"/>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Start w:name="z24" w:id="21"/>
    <w:p>
      <w:pPr>
        <w:spacing w:after="0"/>
        <w:ind w:left="0"/>
        <w:jc w:val="both"/>
      </w:pP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bookmarkEnd w:id="21"/>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Start w:name="z25" w:id="22"/>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2"/>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26" w:id="23"/>
    <w:p>
      <w:pPr>
        <w:spacing w:after="0"/>
        <w:ind w:left="0"/>
        <w:jc w:val="left"/>
      </w:pPr>
      <w:r>
        <w:rPr>
          <w:rFonts w:ascii="Times New Roman"/>
          <w:b/>
          <w:i w:val="false"/>
          <w:color w:val="000000"/>
        </w:rPr>
        <w:t xml:space="preserve"> 2.2. Мәслихат актілерін қабылдау тәртібі</w:t>
      </w:r>
    </w:p>
    <w:bookmarkEnd w:id="23"/>
    <w:bookmarkStart w:name="z27" w:id="24"/>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24"/>
    <w:bookmarkStart w:name="z28" w:id="25"/>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bookmarkEnd w:id="25"/>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шешімінің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қала әкімдігінің ұсынымы бойынша мәслихат онымен бірлескен шешім қабылдайды.</w:t>
      </w:r>
    </w:p>
    <w:bookmarkStart w:name="z29" w:id="26"/>
    <w:p>
      <w:pPr>
        <w:spacing w:after="0"/>
        <w:ind w:left="0"/>
        <w:jc w:val="both"/>
      </w:pPr>
      <w:r>
        <w:rPr>
          <w:rFonts w:ascii="Times New Roman"/>
          <w:b w:val="false"/>
          <w:i w:val="false"/>
          <w:color w:val="000000"/>
          <w:sz w:val="28"/>
        </w:rPr>
        <w:t>
      20. Мәслихаттың жалпыға міндетті маңызы бар, азаматтардың құқығына, еркіндігі мен міндеттеріне қатысты шешімдері әділет органдарында мемлекеттік тіркелуге және Қазақстан Республикасының заңнамасында белгіленген тәртіппен жариялануға тиіс.</w:t>
      </w:r>
    </w:p>
    <w:bookmarkEnd w:id="26"/>
    <w:bookmarkStart w:name="z30" w:id="27"/>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27"/>
    <w:bookmarkStart w:name="z31" w:id="28"/>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28"/>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Start w:name="z32" w:id="29"/>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29"/>
    <w:bookmarkStart w:name="z33" w:id="30"/>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bookmarkEnd w:id="30"/>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Start w:name="z34" w:id="31"/>
    <w:p>
      <w:pPr>
        <w:spacing w:after="0"/>
        <w:ind w:left="0"/>
        <w:jc w:val="both"/>
      </w:pPr>
      <w:r>
        <w:rPr>
          <w:rFonts w:ascii="Times New Roman"/>
          <w:b w:val="false"/>
          <w:i w:val="false"/>
          <w:color w:val="000000"/>
          <w:sz w:val="28"/>
        </w:rPr>
        <w:t>
      25. Мәслихат шешімінің жобасына түзетулер болған жағдайда, дауыс беру мынадай ретпен жүзеге асырылады:</w:t>
      </w:r>
    </w:p>
    <w:bookmarkEnd w:id="31"/>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Start w:name="z35" w:id="32"/>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32"/>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36" w:id="33"/>
    <w:p>
      <w:pPr>
        <w:spacing w:after="0"/>
        <w:ind w:left="0"/>
        <w:jc w:val="both"/>
      </w:pPr>
      <w:r>
        <w:rPr>
          <w:rFonts w:ascii="Times New Roman"/>
          <w:b w:val="false"/>
          <w:i w:val="false"/>
          <w:color w:val="000000"/>
          <w:sz w:val="28"/>
        </w:rPr>
        <w:t>
      27. Жоспарлардың, қаланы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33"/>
    <w:bookmarkStart w:name="z37" w:id="34"/>
    <w:p>
      <w:pPr>
        <w:spacing w:after="0"/>
        <w:ind w:left="0"/>
        <w:jc w:val="both"/>
      </w:pPr>
      <w:r>
        <w:rPr>
          <w:rFonts w:ascii="Times New Roman"/>
          <w:b w:val="false"/>
          <w:i w:val="false"/>
          <w:color w:val="000000"/>
          <w:sz w:val="28"/>
        </w:rPr>
        <w:t>
      28. Қала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34"/>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қала бюджетінің жобасы бойынша ұсыныстар әзірлейді және оларды ұсыныстарды жинау мен қала бюджетінің жобасы бойынша қорытынды әзірлеуді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Елорда бюджеті Қазақстан Республикасының Президенті Республикалық бюджет туралы заңға қол қойғаннан кейін екі апта мерзімнен кешіктірмей қалалық мәслихаттың сессиясында бекітіледі.</w:t>
      </w:r>
    </w:p>
    <w:bookmarkStart w:name="z38" w:id="35"/>
    <w:p>
      <w:pPr>
        <w:spacing w:after="0"/>
        <w:ind w:left="0"/>
        <w:jc w:val="both"/>
      </w:pP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35"/>
    <w:bookmarkStart w:name="z39" w:id="36"/>
    <w:p>
      <w:pPr>
        <w:spacing w:after="0"/>
        <w:ind w:left="0"/>
        <w:jc w:val="both"/>
      </w:pPr>
      <w:r>
        <w:rPr>
          <w:rFonts w:ascii="Times New Roman"/>
          <w:b w:val="false"/>
          <w:i w:val="false"/>
          <w:color w:val="000000"/>
          <w:sz w:val="28"/>
        </w:rPr>
        <w:t>
      30. Қала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36"/>
    <w:bookmarkStart w:name="z40" w:id="37"/>
    <w:p>
      <w:pPr>
        <w:spacing w:after="0"/>
        <w:ind w:left="0"/>
        <w:jc w:val="left"/>
      </w:pPr>
      <w:r>
        <w:rPr>
          <w:rFonts w:ascii="Times New Roman"/>
          <w:b/>
          <w:i w:val="false"/>
          <w:color w:val="000000"/>
        </w:rPr>
        <w:t xml:space="preserve"> 3. Есептерді тыңдау тәртібі</w:t>
      </w:r>
    </w:p>
    <w:bookmarkEnd w:id="37"/>
    <w:p>
      <w:pPr>
        <w:spacing w:after="0"/>
        <w:ind w:left="0"/>
        <w:jc w:val="both"/>
      </w:pPr>
      <w:r>
        <w:rPr>
          <w:rFonts w:ascii="Times New Roman"/>
          <w:b w:val="false"/>
          <w:i w:val="false"/>
          <w:color w:val="000000"/>
          <w:sz w:val="28"/>
        </w:rPr>
        <w:t>
      31. Мәслихат қала әкімінің есебін тыңдау жолымен жергілікті бюджеттің, қаланы дамыту бағдарламаларының орындалуын бақылауды жүзеге асырады.</w:t>
      </w:r>
    </w:p>
    <w:bookmarkStart w:name="z41" w:id="38"/>
    <w:p>
      <w:pPr>
        <w:spacing w:after="0"/>
        <w:ind w:left="0"/>
        <w:jc w:val="both"/>
      </w:pP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қала әкімінің есебін тыңдайды.</w:t>
      </w:r>
    </w:p>
    <w:bookmarkEnd w:id="38"/>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xml:space="preserve">
      Әкім ұсынған қаланы дамыту жоспарларының, экономикалық және әлеуметтік бағдарламаларының орындалуы, жергілікті бюджеттің атқарылуы туралы есепті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p>
    <w:bookmarkStart w:name="z42" w:id="39"/>
    <w:p>
      <w:pPr>
        <w:spacing w:after="0"/>
        <w:ind w:left="0"/>
        <w:jc w:val="both"/>
      </w:pPr>
      <w:r>
        <w:rPr>
          <w:rFonts w:ascii="Times New Roman"/>
          <w:b w:val="false"/>
          <w:i w:val="false"/>
          <w:color w:val="000000"/>
          <w:sz w:val="28"/>
        </w:rPr>
        <w:t>
      33. Мәслихат сессия төрағасының және мәслихат хатшысының, тұрақты комиссиялар төрағаларының есептерін тыңдайды.</w:t>
      </w:r>
    </w:p>
    <w:bookmarkEnd w:id="39"/>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мәслихаттың тұрақты комиссияларының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Start w:name="z43" w:id="40"/>
    <w:p>
      <w:pPr>
        <w:spacing w:after="0"/>
        <w:ind w:left="0"/>
        <w:jc w:val="both"/>
      </w:pPr>
      <w:r>
        <w:rPr>
          <w:rFonts w:ascii="Times New Roman"/>
          <w:b w:val="false"/>
          <w:i w:val="false"/>
          <w:color w:val="000000"/>
          <w:sz w:val="28"/>
        </w:rPr>
        <w:t>
      34. Нұр-Сұлтан қаласы бойынша тексеру комиссиясының бюджеттің атқарылуы туралы есептерін мәслихат жыл сайын қарайды.</w:t>
      </w:r>
    </w:p>
    <w:bookmarkEnd w:id="40"/>
    <w:bookmarkStart w:name="z44" w:id="41"/>
    <w:p>
      <w:pPr>
        <w:spacing w:after="0"/>
        <w:ind w:left="0"/>
        <w:jc w:val="both"/>
      </w:pPr>
      <w:r>
        <w:rPr>
          <w:rFonts w:ascii="Times New Roman"/>
          <w:b w:val="false"/>
          <w:i w:val="false"/>
          <w:color w:val="000000"/>
          <w:sz w:val="28"/>
        </w:rPr>
        <w:t>
      35. Мәслихат жылына кемінде бір рет халық алдында мәслихаттың атқарған жұмысы, оның тұрақты комиссияларының қызметі туралы есеп береді.</w:t>
      </w:r>
    </w:p>
    <w:bookmarkEnd w:id="41"/>
    <w:p>
      <w:pPr>
        <w:spacing w:after="0"/>
        <w:ind w:left="0"/>
        <w:jc w:val="both"/>
      </w:pPr>
      <w:r>
        <w:rPr>
          <w:rFonts w:ascii="Times New Roman"/>
          <w:b w:val="false"/>
          <w:i w:val="false"/>
          <w:color w:val="000000"/>
          <w:sz w:val="28"/>
        </w:rPr>
        <w:t>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Start w:name="z45" w:id="42"/>
    <w:p>
      <w:pPr>
        <w:spacing w:after="0"/>
        <w:ind w:left="0"/>
        <w:jc w:val="left"/>
      </w:pPr>
      <w:r>
        <w:rPr>
          <w:rFonts w:ascii="Times New Roman"/>
          <w:b/>
          <w:i w:val="false"/>
          <w:color w:val="000000"/>
        </w:rPr>
        <w:t xml:space="preserve"> 4. Депутаттардың сауалдарын қарау тәртібі</w:t>
      </w:r>
    </w:p>
    <w:bookmarkEnd w:id="42"/>
    <w:bookmarkStart w:name="z46" w:id="43"/>
    <w:p>
      <w:pPr>
        <w:spacing w:after="0"/>
        <w:ind w:left="0"/>
        <w:jc w:val="both"/>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қалалық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43"/>
    <w:bookmarkStart w:name="z47" w:id="44"/>
    <w:p>
      <w:pPr>
        <w:spacing w:after="0"/>
        <w:ind w:left="0"/>
        <w:jc w:val="both"/>
      </w:pPr>
      <w:r>
        <w:rPr>
          <w:rFonts w:ascii="Times New Roman"/>
          <w:b w:val="false"/>
          <w:i w:val="false"/>
          <w:color w:val="000000"/>
          <w:sz w:val="28"/>
        </w:rPr>
        <w:t>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44"/>
    <w:bookmarkStart w:name="z48" w:id="45"/>
    <w:p>
      <w:pPr>
        <w:spacing w:after="0"/>
        <w:ind w:left="0"/>
        <w:jc w:val="both"/>
      </w:pP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45"/>
    <w:bookmarkStart w:name="z49" w:id="46"/>
    <w:p>
      <w:pPr>
        <w:spacing w:after="0"/>
        <w:ind w:left="0"/>
        <w:jc w:val="both"/>
      </w:pP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46"/>
    <w:bookmarkStart w:name="z50" w:id="47"/>
    <w:p>
      <w:pPr>
        <w:spacing w:after="0"/>
        <w:ind w:left="0"/>
        <w:jc w:val="both"/>
      </w:pPr>
      <w:r>
        <w:rPr>
          <w:rFonts w:ascii="Times New Roman"/>
          <w:b w:val="false"/>
          <w:i w:val="false"/>
          <w:color w:val="000000"/>
          <w:sz w:val="28"/>
        </w:rPr>
        <w:t>
      40. Депутаттық сауалға жауап бір айдан кешіктірілмейтін мерзімде жазбаша нысанда берілуі тиіс.</w:t>
      </w:r>
    </w:p>
    <w:bookmarkEnd w:id="47"/>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Start w:name="z51" w:id="48"/>
    <w:p>
      <w:pPr>
        <w:spacing w:after="0"/>
        <w:ind w:left="0"/>
        <w:jc w:val="left"/>
      </w:pPr>
      <w:r>
        <w:rPr>
          <w:rFonts w:ascii="Times New Roman"/>
          <w:b/>
          <w:i w:val="false"/>
          <w:color w:val="000000"/>
        </w:rPr>
        <w:t xml:space="preserve"> 5. Мәслихаттың лауазымды адамдары, тұрақты комиссиялары және</w:t>
      </w:r>
      <w:r>
        <w:br/>
      </w:r>
      <w:r>
        <w:rPr>
          <w:rFonts w:ascii="Times New Roman"/>
          <w:b/>
          <w:i w:val="false"/>
          <w:color w:val="000000"/>
        </w:rPr>
        <w:t>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48"/>
    <w:bookmarkStart w:name="z53" w:id="49"/>
    <w:p>
      <w:pPr>
        <w:spacing w:after="0"/>
        <w:ind w:left="0"/>
        <w:jc w:val="both"/>
      </w:pPr>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w:t>
      </w:r>
    </w:p>
    <w:bookmarkEnd w:id="49"/>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w:t>
      </w:r>
    </w:p>
    <w:p>
      <w:pPr>
        <w:spacing w:after="0"/>
        <w:ind w:left="0"/>
        <w:jc w:val="both"/>
      </w:pP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Start w:name="z54" w:id="50"/>
    <w:p>
      <w:pPr>
        <w:spacing w:after="0"/>
        <w:ind w:left="0"/>
        <w:jc w:val="both"/>
      </w:pPr>
      <w:r>
        <w:rPr>
          <w:rFonts w:ascii="Times New Roman"/>
          <w:b w:val="false"/>
          <w:i w:val="false"/>
          <w:color w:val="000000"/>
          <w:sz w:val="28"/>
        </w:rPr>
        <w:t>
      42. Мәслихат сессиясының төрағасы:</w:t>
      </w:r>
    </w:p>
    <w:bookmarkEnd w:id="50"/>
    <w:p>
      <w:pPr>
        <w:spacing w:after="0"/>
        <w:ind w:left="0"/>
        <w:jc w:val="both"/>
      </w:pPr>
      <w:r>
        <w:rPr>
          <w:rFonts w:ascii="Times New Roman"/>
          <w:b w:val="false"/>
          <w:i w:val="false"/>
          <w:color w:val="000000"/>
          <w:sz w:val="28"/>
        </w:rPr>
        <w:t>
      1) мәслихат сессиясын шақыру туралы шешiм қабылдайды;</w:t>
      </w:r>
    </w:p>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Start w:name="z55" w:id="51"/>
    <w:p>
      <w:pPr>
        <w:spacing w:after="0"/>
        <w:ind w:left="0"/>
        <w:jc w:val="both"/>
      </w:pPr>
      <w:r>
        <w:rPr>
          <w:rFonts w:ascii="Times New Roman"/>
          <w:b w:val="false"/>
          <w:i w:val="false"/>
          <w:color w:val="000000"/>
          <w:sz w:val="28"/>
        </w:rPr>
        <w:t>
      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51"/>
    <w:bookmarkStart w:name="z56" w:id="52"/>
    <w:p>
      <w:pPr>
        <w:spacing w:after="0"/>
        <w:ind w:left="0"/>
        <w:jc w:val="left"/>
      </w:pPr>
      <w:r>
        <w:rPr>
          <w:rFonts w:ascii="Times New Roman"/>
          <w:b/>
          <w:i w:val="false"/>
          <w:color w:val="000000"/>
        </w:rPr>
        <w:t xml:space="preserve"> 5.2. Мәслихат хатшысы</w:t>
      </w:r>
    </w:p>
    <w:bookmarkEnd w:id="52"/>
    <w:bookmarkStart w:name="z57" w:id="53"/>
    <w:p>
      <w:pPr>
        <w:spacing w:after="0"/>
        <w:ind w:left="0"/>
        <w:jc w:val="both"/>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53"/>
    <w:p>
      <w:pPr>
        <w:spacing w:after="0"/>
        <w:ind w:left="0"/>
        <w:jc w:val="both"/>
      </w:pPr>
      <w:r>
        <w:rPr>
          <w:rFonts w:ascii="Times New Roman"/>
          <w:b w:val="false"/>
          <w:i w:val="false"/>
          <w:color w:val="000000"/>
          <w:sz w:val="28"/>
        </w:rPr>
        <w:t>
      Мәслихат хатшысы өкілеттіктерін Заңға және осы регламентке сәйкес жүзеге асырады.</w:t>
      </w:r>
    </w:p>
    <w:bookmarkStart w:name="z58" w:id="54"/>
    <w:p>
      <w:pPr>
        <w:spacing w:after="0"/>
        <w:ind w:left="0"/>
        <w:jc w:val="both"/>
      </w:pPr>
      <w:r>
        <w:rPr>
          <w:rFonts w:ascii="Times New Roman"/>
          <w:b w:val="false"/>
          <w:i w:val="false"/>
          <w:color w:val="000000"/>
          <w:sz w:val="28"/>
        </w:rPr>
        <w:t>
      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bookmarkEnd w:id="54"/>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Start w:name="z59" w:id="55"/>
    <w:p>
      <w:pPr>
        <w:spacing w:after="0"/>
        <w:ind w:left="0"/>
        <w:jc w:val="both"/>
      </w:pPr>
      <w:r>
        <w:rPr>
          <w:rFonts w:ascii="Times New Roman"/>
          <w:b w:val="false"/>
          <w:i w:val="false"/>
          <w:color w:val="000000"/>
          <w:sz w:val="28"/>
        </w:rPr>
        <w:t>
      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p>
    <w:bookmarkEnd w:id="55"/>
    <w:bookmarkStart w:name="z60" w:id="56"/>
    <w:p>
      <w:pPr>
        <w:spacing w:after="0"/>
        <w:ind w:left="0"/>
        <w:jc w:val="left"/>
      </w:pPr>
      <w:r>
        <w:rPr>
          <w:rFonts w:ascii="Times New Roman"/>
          <w:b/>
          <w:i w:val="false"/>
          <w:color w:val="000000"/>
        </w:rPr>
        <w:t xml:space="preserve"> 5.3. Мәслихаттың тұрақты және уақытша комиссиялары</w:t>
      </w:r>
    </w:p>
    <w:bookmarkEnd w:id="56"/>
    <w:bookmarkStart w:name="z61" w:id="57"/>
    <w:p>
      <w:pPr>
        <w:spacing w:after="0"/>
        <w:ind w:left="0"/>
        <w:jc w:val="both"/>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57"/>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w:t>
      </w:r>
    </w:p>
    <w:p>
      <w:pPr>
        <w:spacing w:after="0"/>
        <w:ind w:left="0"/>
        <w:jc w:val="both"/>
      </w:pPr>
      <w:r>
        <w:rPr>
          <w:rFonts w:ascii="Times New Roman"/>
          <w:b w:val="false"/>
          <w:i w:val="false"/>
          <w:color w:val="000000"/>
          <w:sz w:val="28"/>
        </w:rPr>
        <w:t>
      Кандидатуралардың санына шек қойылмайды.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62" w:id="58"/>
    <w:p>
      <w:pPr>
        <w:spacing w:after="0"/>
        <w:ind w:left="0"/>
        <w:jc w:val="both"/>
      </w:pPr>
      <w:r>
        <w:rPr>
          <w:rFonts w:ascii="Times New Roman"/>
          <w:b w:val="false"/>
          <w:i w:val="false"/>
          <w:color w:val="000000"/>
          <w:sz w:val="28"/>
        </w:rPr>
        <w:t>
      48. Тұрақты комиссиялардың қызметін ұйымдастыру, функциялары мен өкілеттіктері Заңмен айқындалады.</w:t>
      </w:r>
    </w:p>
    <w:bookmarkEnd w:id="58"/>
    <w:bookmarkStart w:name="z63" w:id="59"/>
    <w:p>
      <w:pPr>
        <w:spacing w:after="0"/>
        <w:ind w:left="0"/>
        <w:jc w:val="both"/>
      </w:pPr>
      <w:r>
        <w:rPr>
          <w:rFonts w:ascii="Times New Roman"/>
          <w:b w:val="false"/>
          <w:i w:val="false"/>
          <w:color w:val="000000"/>
          <w:sz w:val="28"/>
        </w:rPr>
        <w:t>
      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59"/>
    <w:bookmarkStart w:name="z64" w:id="60"/>
    <w:p>
      <w:pPr>
        <w:spacing w:after="0"/>
        <w:ind w:left="0"/>
        <w:jc w:val="both"/>
      </w:pPr>
      <w:r>
        <w:rPr>
          <w:rFonts w:ascii="Times New Roman"/>
          <w:b w:val="false"/>
          <w:i w:val="false"/>
          <w:color w:val="000000"/>
          <w:sz w:val="28"/>
        </w:rPr>
        <w:t>
      50. Тұрақты комиссиялар өз бастамасы немесе мәслихат шешімі бойынша көпшілік тыңдаулар өткізе алады.</w:t>
      </w:r>
    </w:p>
    <w:bookmarkEnd w:id="60"/>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Start w:name="z65" w:id="61"/>
    <w:p>
      <w:pPr>
        <w:spacing w:after="0"/>
        <w:ind w:left="0"/>
        <w:jc w:val="both"/>
      </w:pPr>
      <w:r>
        <w:rPr>
          <w:rFonts w:ascii="Times New Roman"/>
          <w:b w:val="false"/>
          <w:i w:val="false"/>
          <w:color w:val="000000"/>
          <w:sz w:val="28"/>
        </w:rPr>
        <w:t xml:space="preserve">
      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61"/>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Start w:name="z66" w:id="62"/>
    <w:p>
      <w:pPr>
        <w:spacing w:after="0"/>
        <w:ind w:left="0"/>
        <w:jc w:val="left"/>
      </w:pPr>
      <w:r>
        <w:rPr>
          <w:rFonts w:ascii="Times New Roman"/>
          <w:b/>
          <w:i w:val="false"/>
          <w:color w:val="000000"/>
        </w:rPr>
        <w:t xml:space="preserve"> 5.4. Мәслихаттың редакциялық және есеп комиссиялары</w:t>
      </w:r>
    </w:p>
    <w:bookmarkEnd w:id="62"/>
    <w:bookmarkStart w:name="z67" w:id="63"/>
    <w:p>
      <w:pPr>
        <w:spacing w:after="0"/>
        <w:ind w:left="0"/>
        <w:jc w:val="both"/>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63"/>
    <w:bookmarkStart w:name="z68" w:id="64"/>
    <w:p>
      <w:pPr>
        <w:spacing w:after="0"/>
        <w:ind w:left="0"/>
        <w:jc w:val="both"/>
      </w:pP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64"/>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Start w:name="z69" w:id="65"/>
    <w:p>
      <w:pPr>
        <w:spacing w:after="0"/>
        <w:ind w:left="0"/>
        <w:jc w:val="both"/>
      </w:pP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p>
    <w:bookmarkEnd w:id="65"/>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Start w:name="z70" w:id="66"/>
    <w:p>
      <w:pPr>
        <w:spacing w:after="0"/>
        <w:ind w:left="0"/>
        <w:jc w:val="left"/>
      </w:pPr>
      <w:r>
        <w:rPr>
          <w:rFonts w:ascii="Times New Roman"/>
          <w:b/>
          <w:i w:val="false"/>
          <w:color w:val="000000"/>
        </w:rPr>
        <w:t xml:space="preserve"> 5.5. Мәслихаттардағы депутаттық бірлестіктер</w:t>
      </w:r>
    </w:p>
    <w:bookmarkEnd w:id="66"/>
    <w:bookmarkStart w:name="z71" w:id="67"/>
    <w:p>
      <w:pPr>
        <w:spacing w:after="0"/>
        <w:ind w:left="0"/>
        <w:jc w:val="both"/>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End w:id="67"/>
    <w:bookmarkStart w:name="z72" w:id="68"/>
    <w:p>
      <w:pPr>
        <w:spacing w:after="0"/>
        <w:ind w:left="0"/>
        <w:jc w:val="both"/>
      </w:pP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68"/>
    <w:bookmarkStart w:name="z73" w:id="69"/>
    <w:p>
      <w:pPr>
        <w:spacing w:after="0"/>
        <w:ind w:left="0"/>
        <w:jc w:val="both"/>
      </w:pPr>
      <w:r>
        <w:rPr>
          <w:rFonts w:ascii="Times New Roman"/>
          <w:b w:val="false"/>
          <w:i w:val="false"/>
          <w:color w:val="000000"/>
          <w:sz w:val="28"/>
        </w:rPr>
        <w:t>
      57. Депутаттық бірлестіктердің мүшелері:</w:t>
      </w:r>
    </w:p>
    <w:bookmarkEnd w:id="69"/>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p>
      <w:pPr>
        <w:spacing w:after="0"/>
        <w:ind w:left="0"/>
        <w:jc w:val="both"/>
      </w:pPr>
      <w:r>
        <w:rPr>
          <w:rFonts w:ascii="Times New Roman"/>
          <w:b w:val="false"/>
          <w:i w:val="false"/>
          <w:color w:val="000000"/>
          <w:sz w:val="28"/>
        </w:rPr>
        <w:t>
      3) мәслихат шешімдерінің жобаларына түзетулер ұсынуы;</w:t>
      </w:r>
    </w:p>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Start w:name="z74" w:id="70"/>
    <w:p>
      <w:pPr>
        <w:spacing w:after="0"/>
        <w:ind w:left="0"/>
        <w:jc w:val="both"/>
      </w:pP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70"/>
    <w:bookmarkStart w:name="z75" w:id="71"/>
    <w:p>
      <w:pPr>
        <w:spacing w:after="0"/>
        <w:ind w:left="0"/>
        <w:jc w:val="left"/>
      </w:pPr>
      <w:r>
        <w:rPr>
          <w:rFonts w:ascii="Times New Roman"/>
          <w:b/>
          <w:i w:val="false"/>
          <w:color w:val="000000"/>
        </w:rPr>
        <w:t xml:space="preserve"> 6. Депутаттық этика</w:t>
      </w:r>
    </w:p>
    <w:bookmarkEnd w:id="71"/>
    <w:bookmarkStart w:name="z76" w:id="72"/>
    <w:p>
      <w:pPr>
        <w:spacing w:after="0"/>
        <w:ind w:left="0"/>
        <w:jc w:val="both"/>
      </w:pPr>
      <w:r>
        <w:rPr>
          <w:rFonts w:ascii="Times New Roman"/>
          <w:b w:val="false"/>
          <w:i w:val="false"/>
          <w:color w:val="000000"/>
          <w:sz w:val="28"/>
        </w:rPr>
        <w:t>
      59. Мәслихат депутаттары:</w:t>
      </w:r>
    </w:p>
    <w:bookmarkEnd w:id="72"/>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p>
      <w:pPr>
        <w:spacing w:after="0"/>
        <w:ind w:left="0"/>
        <w:jc w:val="both"/>
      </w:pPr>
      <w:r>
        <w:rPr>
          <w:rFonts w:ascii="Times New Roman"/>
          <w:b w:val="false"/>
          <w:i w:val="false"/>
          <w:color w:val="000000"/>
          <w:sz w:val="28"/>
        </w:rPr>
        <w:t>
      3) заңсыз және зорлық-зомбылық әрекеттерге шақырмауға тиіс;</w:t>
      </w:r>
    </w:p>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p>
      <w:pPr>
        <w:spacing w:after="0"/>
        <w:ind w:left="0"/>
        <w:jc w:val="both"/>
      </w:pPr>
      <w:r>
        <w:rPr>
          <w:rFonts w:ascii="Times New Roman"/>
          <w:b w:val="false"/>
          <w:i w:val="false"/>
          <w:color w:val="000000"/>
          <w:sz w:val="28"/>
        </w:rPr>
        <w:t>
      5) сөйлеушілердің сөзін бөлмеуге тиіс.</w:t>
      </w:r>
    </w:p>
    <w:bookmarkStart w:name="z77" w:id="73"/>
    <w:p>
      <w:pPr>
        <w:spacing w:after="0"/>
        <w:ind w:left="0"/>
        <w:jc w:val="both"/>
      </w:pP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73"/>
    <w:bookmarkStart w:name="z78" w:id="74"/>
    <w:p>
      <w:pPr>
        <w:spacing w:after="0"/>
        <w:ind w:left="0"/>
        <w:jc w:val="both"/>
      </w:pP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74"/>
    <w:bookmarkStart w:name="z79" w:id="75"/>
    <w:p>
      <w:pPr>
        <w:spacing w:after="0"/>
        <w:ind w:left="0"/>
        <w:jc w:val="both"/>
      </w:pPr>
      <w:r>
        <w:rPr>
          <w:rFonts w:ascii="Times New Roman"/>
          <w:b w:val="false"/>
          <w:i w:val="false"/>
          <w:color w:val="000000"/>
          <w:sz w:val="28"/>
        </w:rPr>
        <w:t>
      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75"/>
    <w:bookmarkStart w:name="z80" w:id="76"/>
    <w:p>
      <w:pPr>
        <w:spacing w:after="0"/>
        <w:ind w:left="0"/>
        <w:jc w:val="both"/>
      </w:pP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76"/>
    <w:bookmarkStart w:name="z81" w:id="77"/>
    <w:p>
      <w:pPr>
        <w:spacing w:after="0"/>
        <w:ind w:left="0"/>
        <w:jc w:val="both"/>
      </w:pPr>
      <w:r>
        <w:rPr>
          <w:rFonts w:ascii="Times New Roman"/>
          <w:b w:val="false"/>
          <w:i w:val="false"/>
          <w:color w:val="000000"/>
          <w:sz w:val="28"/>
        </w:rPr>
        <w:t xml:space="preserve">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77"/>
    <w:bookmarkStart w:name="z82" w:id="78"/>
    <w:p>
      <w:pPr>
        <w:spacing w:after="0"/>
        <w:ind w:left="0"/>
        <w:jc w:val="left"/>
      </w:pPr>
      <w:r>
        <w:rPr>
          <w:rFonts w:ascii="Times New Roman"/>
          <w:b/>
          <w:i w:val="false"/>
          <w:color w:val="000000"/>
        </w:rPr>
        <w:t xml:space="preserve"> 7. Мәслихат аппаратының жұмысын ұйымдастыру</w:t>
      </w:r>
    </w:p>
    <w:bookmarkEnd w:id="78"/>
    <w:bookmarkStart w:name="z83" w:id="79"/>
    <w:p>
      <w:pPr>
        <w:spacing w:after="0"/>
        <w:ind w:left="0"/>
        <w:jc w:val="both"/>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79"/>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84" w:id="80"/>
    <w:p>
      <w:pPr>
        <w:spacing w:after="0"/>
        <w:ind w:left="0"/>
        <w:jc w:val="both"/>
      </w:pPr>
      <w:r>
        <w:rPr>
          <w:rFonts w:ascii="Times New Roman"/>
          <w:b w:val="false"/>
          <w:i w:val="false"/>
          <w:color w:val="000000"/>
          <w:sz w:val="28"/>
        </w:rPr>
        <w:t>
      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80"/>
    <w:bookmarkStart w:name="z85" w:id="81"/>
    <w:p>
      <w:pPr>
        <w:spacing w:after="0"/>
        <w:ind w:left="0"/>
        <w:jc w:val="both"/>
      </w:pP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p>
    <w:bookmarkEnd w:id="81"/>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