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078b" w14:textId="2c00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30 желтоқсандағы № 194 бұйрығы. Қазақстан Республикасының Әділет министрлігінде 2015 жылы 17 наурызда № 10459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ff0000"/>
          <w:sz w:val="28"/>
        </w:rPr>
        <w:t xml:space="preserve">
      Ескерту. Тақырып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15-3-бабының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Табиғи монополия субъектісінің инвестициялық бағдарламаларын (жобаларын) бекіту, оларды түзету, сондай-ақ олардың орындалуы туралы ақпаратқа талдау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комитетіне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"Әділет" ақпараттық құқықтық жүйесінде және мерзімдік баспасөз басылымдарында ресми жариялауды;</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2015 жылғы 12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16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194 бұйрығымен бекітілген</w:t>
            </w:r>
          </w:p>
        </w:tc>
      </w:tr>
    </w:tbl>
    <w:bookmarkStart w:name="z11" w:id="8"/>
    <w:p>
      <w:pPr>
        <w:spacing w:after="0"/>
        <w:ind w:left="0"/>
        <w:jc w:val="left"/>
      </w:pPr>
      <w:r>
        <w:rPr>
          <w:rFonts w:ascii="Times New Roman"/>
          <w:b/>
          <w:i w:val="false"/>
          <w:color w:val="000000"/>
        </w:rPr>
        <w:t xml:space="preserve"> Табиғи монополия субъектісінің инвестициялық бағдарламаларын</w:t>
      </w:r>
      <w:r>
        <w:br/>
      </w:r>
      <w:r>
        <w:rPr>
          <w:rFonts w:ascii="Times New Roman"/>
          <w:b/>
          <w:i w:val="false"/>
          <w:color w:val="000000"/>
        </w:rPr>
        <w:t>(жобаларын) бекіту, оларды түзету, сондай-ақ олардың орындалуы</w:t>
      </w:r>
      <w:r>
        <w:br/>
      </w:r>
      <w:r>
        <w:rPr>
          <w:rFonts w:ascii="Times New Roman"/>
          <w:b/>
          <w:i w:val="false"/>
          <w:color w:val="000000"/>
        </w:rPr>
        <w:t>туралы ақпаратқа талдау жүргізу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24.07.2015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xml:space="preserve">
      1. Осы Табиғи монополия субъектісінің инвестициялық бағдарламаларын (жобаларын) бекіту, оларды оны түзету, сондай-ақ олардың орындалуы туралы ақпаратқа талдау жүргізу қағидалары "Табиғи монополиялар және реттелетін нарықтар туралы" 1998 жылғы 9 шілдедегі Қазақстан Республикасы Заңының (бұдан әрі – Заң) </w:t>
      </w:r>
      <w:r>
        <w:rPr>
          <w:rFonts w:ascii="Times New Roman"/>
          <w:b w:val="false"/>
          <w:i w:val="false"/>
          <w:color w:val="000000"/>
          <w:sz w:val="28"/>
        </w:rPr>
        <w:t>15-3-бабының</w:t>
      </w:r>
      <w:r>
        <w:rPr>
          <w:rFonts w:ascii="Times New Roman"/>
          <w:b w:val="false"/>
          <w:i w:val="false"/>
          <w:color w:val="000000"/>
          <w:sz w:val="28"/>
        </w:rPr>
        <w:t xml:space="preserve"> 2 және 3-тармақтарына сәйкес әзірленді.</w:t>
      </w:r>
    </w:p>
    <w:bookmarkEnd w:id="10"/>
    <w:bookmarkStart w:name="z13" w:id="11"/>
    <w:p>
      <w:pPr>
        <w:spacing w:after="0"/>
        <w:ind w:left="0"/>
        <w:jc w:val="both"/>
      </w:pPr>
      <w:r>
        <w:rPr>
          <w:rFonts w:ascii="Times New Roman"/>
          <w:b w:val="false"/>
          <w:i w:val="false"/>
          <w:color w:val="000000"/>
          <w:sz w:val="28"/>
        </w:rPr>
        <w:t>
      2. Қағидалар іске асырудың мынадай кезеңдерін көздейді:</w:t>
      </w:r>
    </w:p>
    <w:bookmarkEnd w:id="11"/>
    <w:bookmarkStart w:name="z14" w:id="12"/>
    <w:p>
      <w:pPr>
        <w:spacing w:after="0"/>
        <w:ind w:left="0"/>
        <w:jc w:val="both"/>
      </w:pPr>
      <w:r>
        <w:rPr>
          <w:rFonts w:ascii="Times New Roman"/>
          <w:b w:val="false"/>
          <w:i w:val="false"/>
          <w:color w:val="000000"/>
          <w:sz w:val="28"/>
        </w:rPr>
        <w:t>
      1) тарифтердің (бағалардың, алымдар мөлшерлемелерінің) және тарифтік сметалардың жобаларын бекітуге өтінімді ұсыну;</w:t>
      </w:r>
    </w:p>
    <w:bookmarkEnd w:id="12"/>
    <w:bookmarkStart w:name="z15" w:id="13"/>
    <w:p>
      <w:pPr>
        <w:spacing w:after="0"/>
        <w:ind w:left="0"/>
        <w:jc w:val="both"/>
      </w:pPr>
      <w:r>
        <w:rPr>
          <w:rFonts w:ascii="Times New Roman"/>
          <w:b w:val="false"/>
          <w:i w:val="false"/>
          <w:color w:val="000000"/>
          <w:sz w:val="28"/>
        </w:rPr>
        <w:t>
      2) инвестициялық бағдарламаны (жобаны) қарау және бекіту;</w:t>
      </w:r>
    </w:p>
    <w:bookmarkEnd w:id="13"/>
    <w:bookmarkStart w:name="z16" w:id="14"/>
    <w:p>
      <w:pPr>
        <w:spacing w:after="0"/>
        <w:ind w:left="0"/>
        <w:jc w:val="both"/>
      </w:pPr>
      <w:r>
        <w:rPr>
          <w:rFonts w:ascii="Times New Roman"/>
          <w:b w:val="false"/>
          <w:i w:val="false"/>
          <w:color w:val="000000"/>
          <w:sz w:val="28"/>
        </w:rPr>
        <w:t>
      3) жоспарланатын инвестициялық бағдарламаны (жобаны) оны бекіту кезінде түзету;</w:t>
      </w:r>
    </w:p>
    <w:bookmarkEnd w:id="14"/>
    <w:bookmarkStart w:name="z17" w:id="15"/>
    <w:p>
      <w:pPr>
        <w:spacing w:after="0"/>
        <w:ind w:left="0"/>
        <w:jc w:val="both"/>
      </w:pPr>
      <w:r>
        <w:rPr>
          <w:rFonts w:ascii="Times New Roman"/>
          <w:b w:val="false"/>
          <w:i w:val="false"/>
          <w:color w:val="000000"/>
          <w:sz w:val="28"/>
        </w:rPr>
        <w:t>
      4) бекітілген инвестициялық бағдарламаны (жобаны) түзету;</w:t>
      </w:r>
    </w:p>
    <w:bookmarkEnd w:id="15"/>
    <w:bookmarkStart w:name="z18" w:id="16"/>
    <w:p>
      <w:pPr>
        <w:spacing w:after="0"/>
        <w:ind w:left="0"/>
        <w:jc w:val="both"/>
      </w:pPr>
      <w:r>
        <w:rPr>
          <w:rFonts w:ascii="Times New Roman"/>
          <w:b w:val="false"/>
          <w:i w:val="false"/>
          <w:color w:val="000000"/>
          <w:sz w:val="28"/>
        </w:rPr>
        <w:t>
      5) инвестициялық бағдарламаны (жобаны) орындау туралы ақпаратқа талдау жүргізу және осындай талдау жүргізу кезінде инвестициялық бағдарламаны (жобаны) түзету;</w:t>
      </w:r>
    </w:p>
    <w:bookmarkEnd w:id="16"/>
    <w:bookmarkStart w:name="z19" w:id="17"/>
    <w:p>
      <w:pPr>
        <w:spacing w:after="0"/>
        <w:ind w:left="0"/>
        <w:jc w:val="both"/>
      </w:pPr>
      <w:r>
        <w:rPr>
          <w:rFonts w:ascii="Times New Roman"/>
          <w:b w:val="false"/>
          <w:i w:val="false"/>
          <w:color w:val="000000"/>
          <w:sz w:val="28"/>
        </w:rPr>
        <w:t>
      6) субъектінің инвестициялық бағдарламаны (жобаны) орындау барысыс туралы туралы тұтыншуыларды хабардар ету;</w:t>
      </w:r>
    </w:p>
    <w:bookmarkEnd w:id="17"/>
    <w:bookmarkStart w:name="z20" w:id="18"/>
    <w:p>
      <w:pPr>
        <w:spacing w:after="0"/>
        <w:ind w:left="0"/>
        <w:jc w:val="both"/>
      </w:pPr>
      <w:r>
        <w:rPr>
          <w:rFonts w:ascii="Times New Roman"/>
          <w:b w:val="false"/>
          <w:i w:val="false"/>
          <w:color w:val="000000"/>
          <w:sz w:val="28"/>
        </w:rPr>
        <w:t>
      7) субъектінің инвестициялық бағдарламаны орындауы туралы ақпаратты орналастыруы.</w:t>
      </w:r>
    </w:p>
    <w:bookmarkEnd w:id="18"/>
    <w:bookmarkStart w:name="z21" w:id="19"/>
    <w:p>
      <w:pPr>
        <w:spacing w:after="0"/>
        <w:ind w:left="0"/>
        <w:jc w:val="both"/>
      </w:pPr>
      <w:r>
        <w:rPr>
          <w:rFonts w:ascii="Times New Roman"/>
          <w:b w:val="false"/>
          <w:i w:val="false"/>
          <w:color w:val="000000"/>
          <w:sz w:val="28"/>
        </w:rPr>
        <w:t>
      2. Табиғи монополия субъектісінің (бұдан әрі – субъекті) инвестициялық бағдарламасы (жобасы) Қазақстан Республикасы дамуының басымдықтарын және Қазақстан Республикасының әлеуметтік-экономикалық көрсеткіштерін ескере отырып, тиісті кезеңге жүйелерді қалпына келтірудің, реконструкциялаудың, жаңғыртудың салалық немесе жергілікті бағдарламалардың бекітілген көрсеткіштері мен индикаторларына қол жеткізу үшін әзірленеді және энергия үнемдеуді қамтамасыз етуге және энергия тиімділігін арттыруға, жаңа активтерді құруға, қолда бар активтерді кеңейтуге, қалпына келтіруге, жаңартуға, реконструкциялауға, техникалық қайта жарақтандыруға бағытталған.</w:t>
      </w:r>
    </w:p>
    <w:bookmarkEnd w:id="19"/>
    <w:bookmarkStart w:name="z22" w:id="20"/>
    <w:p>
      <w:pPr>
        <w:spacing w:after="0"/>
        <w:ind w:left="0"/>
        <w:jc w:val="both"/>
      </w:pPr>
      <w:r>
        <w:rPr>
          <w:rFonts w:ascii="Times New Roman"/>
          <w:b w:val="false"/>
          <w:i w:val="false"/>
          <w:color w:val="000000"/>
          <w:sz w:val="28"/>
        </w:rPr>
        <w:t>
      Бекітілген инвестициялық бағдарламада (жобада) көзделген субъектінің негізгі құралдарына салымдардың көлемі реттелiп көрсетiлетiн қызметтер (тауарлар, жұмыстар) тарифтерінің (бағалардың, алым мөлшерлемелерінің) шекті өсу болжамын ағымдағы кезеңге және ұзақ мерзімді перспективаға есептеу кезінде ескеріледі.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27.11.2015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Инвестициялық бағдарламада (жобада) энергия үнемдеу және энергия тиімділігін арттыру жөніндегі іс-шараларды олар табиғи монополия субъектісінің реттеліп көрсетілетін қызметтеріне (тауарларына, жұмыстарына) тарифтердің (бағалардың, алымдар мөлшерлемелерінің) және олардың шекті деңгейлерінің өсуіне алып келмеген жағдайда шарттарда іске асыруға, сондай-ақ бір немесе бірнеше инвестициялық жобаны қамтитын, техникалық-экономикалық нәтиже алу мақсатында қысқа мерзімді, орташа мерзімді немесе ұзақ мерзімді кезеңдерге арналған табиғи монополия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экономика министрінің 27.11.2015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3. Cубъектінің инвестициялық бағдарламасын (жобасын) іске асыру Нормативтік құқықтық актілерді мемлекеттік тіркеу тізілімінде № 8480 тіркелген,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тәртiбiнің талаптарына сәйкес қалыптастырылған тарифтік сметаға сәйкес жүзеге асырылады.</w:t>
      </w:r>
    </w:p>
    <w:bookmarkEnd w:id="21"/>
    <w:bookmarkStart w:name="z24" w:id="22"/>
    <w:p>
      <w:pPr>
        <w:spacing w:after="0"/>
        <w:ind w:left="0"/>
        <w:jc w:val="both"/>
      </w:pPr>
      <w:r>
        <w:rPr>
          <w:rFonts w:ascii="Times New Roman"/>
          <w:b w:val="false"/>
          <w:i w:val="false"/>
          <w:color w:val="000000"/>
          <w:sz w:val="28"/>
        </w:rPr>
        <w:t>
      4. Субъектінің инвестициялық бағдарламасы (жобасы):</w:t>
      </w:r>
    </w:p>
    <w:bookmarkEnd w:id="22"/>
    <w:p>
      <w:pPr>
        <w:spacing w:after="0"/>
        <w:ind w:left="0"/>
        <w:jc w:val="both"/>
      </w:pPr>
      <w:r>
        <w:rPr>
          <w:rFonts w:ascii="Times New Roman"/>
          <w:b w:val="false"/>
          <w:i w:val="false"/>
          <w:color w:val="000000"/>
          <w:sz w:val="28"/>
        </w:rPr>
        <w:t>
      1) іске асыру мерзімдері бойынша – қысқа мерзімді (1 жылға дейін қоса алғанда), орташа мерзімді (1 жылдан астам және 4 жылға дейін қоса алғанда), ұзақ мерзімді (5 жыл және одан көп);</w:t>
      </w:r>
    </w:p>
    <w:p>
      <w:pPr>
        <w:spacing w:after="0"/>
        <w:ind w:left="0"/>
        <w:jc w:val="both"/>
      </w:pPr>
      <w:r>
        <w:rPr>
          <w:rFonts w:ascii="Times New Roman"/>
          <w:b w:val="false"/>
          <w:i w:val="false"/>
          <w:color w:val="000000"/>
          <w:sz w:val="28"/>
        </w:rPr>
        <w:t>
      2) мәртебесі бойынша – республикалық және жергілікті;</w:t>
      </w:r>
    </w:p>
    <w:p>
      <w:pPr>
        <w:spacing w:after="0"/>
        <w:ind w:left="0"/>
        <w:jc w:val="both"/>
      </w:pPr>
      <w:r>
        <w:rPr>
          <w:rFonts w:ascii="Times New Roman"/>
          <w:b w:val="false"/>
          <w:i w:val="false"/>
          <w:color w:val="000000"/>
          <w:sz w:val="28"/>
        </w:rPr>
        <w:t>
      3) іс-қимылдардың бағыттылығы бойынша – бiр немесе бiрнеше инвестициялық жобаларды қамтитын, техникалық-экономикалық тиiмдiлiк алу мақсатында қысқа мерзiмдi, орташа мерзiмдi немесе ұзақ мерзiмдi кезеңге арналған субъектінің энергия үнемдеуін қамтамасыз етуге және энергия тиімділігін арттыруға, жаңа активтерін жасауға, қолда бар активтерді кеңейтуге, қалпына келтiруге, жаңартуға, қолдауға, негiзгi құралдарын реконструкциялауға, техникалық қайта жарақтандыруға инвестициялар болып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27.11.2015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23"/>
    <w:bookmarkStart w:name="z29" w:id="24"/>
    <w:p>
      <w:pPr>
        <w:spacing w:after="0"/>
        <w:ind w:left="0"/>
        <w:jc w:val="both"/>
      </w:pPr>
      <w:r>
        <w:rPr>
          <w:rFonts w:ascii="Times New Roman"/>
          <w:b w:val="false"/>
          <w:i w:val="false"/>
          <w:color w:val="000000"/>
          <w:sz w:val="28"/>
        </w:rPr>
        <w:t>
      1) болжамды тарифтік смета – инвестициялық бағдарламаны (жобаны) іске асырудың әрбір жылына тарифтік смета;</w:t>
      </w:r>
    </w:p>
    <w:bookmarkEnd w:id="24"/>
    <w:bookmarkStart w:name="z30" w:id="25"/>
    <w:p>
      <w:pPr>
        <w:spacing w:after="0"/>
        <w:ind w:left="0"/>
        <w:jc w:val="both"/>
      </w:pPr>
      <w:r>
        <w:rPr>
          <w:rFonts w:ascii="Times New Roman"/>
          <w:b w:val="false"/>
          <w:i w:val="false"/>
          <w:color w:val="000000"/>
          <w:sz w:val="28"/>
        </w:rPr>
        <w:t>
      2) инвестициялық бағдарлама – бiр немесе бiрнеше инвестициялық жобаларды қамтитын, техникалық-экономикалық тиiмдiлiк алу мақсатында қысқа мерзімді, орташа мерзімді немесе ұзақ мерзімді кезеңге арналған табиғи монополия субъектінің энергия үнемдеуді қамтамасыз етуге және энергия тиімділігін арттыруға, жаңа активтерін жасауға, қолда бар активтерін кеңейтуге, қалпына келтiруге, жаңартуға, қолдауға, негiзгi құралдарын реконструкциялауға, техникалық қайта жарақтандыруға, сондай-ақ жаңа активтерін жасауға бағытталған қаражатты салу және қайтару бағдарламасы;</w:t>
      </w:r>
    </w:p>
    <w:bookmarkEnd w:id="25"/>
    <w:bookmarkStart w:name="z31" w:id="26"/>
    <w:p>
      <w:pPr>
        <w:spacing w:after="0"/>
        <w:ind w:left="0"/>
        <w:jc w:val="both"/>
      </w:pPr>
      <w:r>
        <w:rPr>
          <w:rFonts w:ascii="Times New Roman"/>
          <w:b w:val="false"/>
          <w:i w:val="false"/>
          <w:color w:val="000000"/>
          <w:sz w:val="28"/>
        </w:rPr>
        <w:t>
      3) инвестициялық жоба – жаңа өндiрiстердi құруға, қолданыстағыларын кеңейтуге және жаңартуға инвестицияларды көздейтiн iс-шаралар кешенi;</w:t>
      </w:r>
    </w:p>
    <w:bookmarkEnd w:id="26"/>
    <w:bookmarkStart w:name="z32" w:id="27"/>
    <w:p>
      <w:pPr>
        <w:spacing w:after="0"/>
        <w:ind w:left="0"/>
        <w:jc w:val="both"/>
      </w:pPr>
      <w:r>
        <w:rPr>
          <w:rFonts w:ascii="Times New Roman"/>
          <w:b w:val="false"/>
          <w:i w:val="false"/>
          <w:color w:val="000000"/>
          <w:sz w:val="28"/>
        </w:rPr>
        <w:t>
      4) мемлекеттік орган – мемлекеттік басқарудың тиісті саласында (аясында) басшылықты жүзеге асыратын мемлекеттік орган. Табиғи монополия субъектілерінің Мемлекеттік тіркелімінің жергілікті бөліміне енгізілген әкімшілік-аумақтық бірліктің тиісті аумағында реттеліп көрсетілетін қызметтерді көрсететін субъектінің инвестициялық бағдарламасын (жобасын) келісуді жергілікті атқарушы орган жүзеге асырады;</w:t>
      </w:r>
    </w:p>
    <w:bookmarkEnd w:id="27"/>
    <w:bookmarkStart w:name="z33" w:id="28"/>
    <w:p>
      <w:pPr>
        <w:spacing w:after="0"/>
        <w:ind w:left="0"/>
        <w:jc w:val="both"/>
      </w:pPr>
      <w:r>
        <w:rPr>
          <w:rFonts w:ascii="Times New Roman"/>
          <w:b w:val="false"/>
          <w:i w:val="false"/>
          <w:color w:val="000000"/>
          <w:sz w:val="28"/>
        </w:rPr>
        <w:t>
      5) тарифтік кіріс – субъектінің уәкілетті органның ведомствосы бекіткен тарифтер (бағалар, алым мөлшерлемелері) бойынша реттеліп көрсетілетін қызметтерді (тауарларды, жұмыстарды) көрсетуден алған кірісі;</w:t>
      </w:r>
    </w:p>
    <w:bookmarkEnd w:id="28"/>
    <w:bookmarkStart w:name="z34" w:id="29"/>
    <w:p>
      <w:pPr>
        <w:spacing w:after="0"/>
        <w:ind w:left="0"/>
        <w:jc w:val="both"/>
      </w:pPr>
      <w:r>
        <w:rPr>
          <w:rFonts w:ascii="Times New Roman"/>
          <w:b w:val="false"/>
          <w:i w:val="false"/>
          <w:color w:val="000000"/>
          <w:sz w:val="28"/>
        </w:rPr>
        <w:t>
      6) уәкілетті орган – табиғи монополиялар салаларындағы және реттелетiн нарықтарда басшылықты жүзеге асыратын мемлекеттiк орган;</w:t>
      </w:r>
    </w:p>
    <w:bookmarkEnd w:id="29"/>
    <w:bookmarkStart w:name="z35" w:id="30"/>
    <w:p>
      <w:pPr>
        <w:spacing w:after="0"/>
        <w:ind w:left="0"/>
        <w:jc w:val="both"/>
      </w:pPr>
      <w:r>
        <w:rPr>
          <w:rFonts w:ascii="Times New Roman"/>
          <w:b w:val="false"/>
          <w:i w:val="false"/>
          <w:color w:val="000000"/>
          <w:sz w:val="28"/>
        </w:rPr>
        <w:t>
      7) уәкілетті органның ведомствосы – табиғи монополиялар салаларындағы және реттелетiн нарықтарда басшылықты жүзеге асыратын мемлекеттiк органның ведомствосы.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экономика министрінің 27.11.2015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2. Инвестициялық бағдарламаны (жобаны) қарау және бекіту тәртібі</w:t>
      </w:r>
    </w:p>
    <w:bookmarkEnd w:id="31"/>
    <w:bookmarkStart w:name="z37" w:id="32"/>
    <w:p>
      <w:pPr>
        <w:spacing w:after="0"/>
        <w:ind w:left="0"/>
        <w:jc w:val="both"/>
      </w:pPr>
      <w:r>
        <w:rPr>
          <w:rFonts w:ascii="Times New Roman"/>
          <w:b w:val="false"/>
          <w:i w:val="false"/>
          <w:color w:val="000000"/>
          <w:sz w:val="28"/>
        </w:rPr>
        <w:t>
      6. Субъекті осы тармақтың екінші бөлігінде көрсетілген жағдайды қоспағанда, уәкілетті органның ведомствосына және мемлекеттiк органға инвестициялық бағдарламаны (жобаны) бекітуге ұсынады.</w:t>
      </w:r>
    </w:p>
    <w:bookmarkEnd w:id="32"/>
    <w:bookmarkStart w:name="z38" w:id="33"/>
    <w:p>
      <w:pPr>
        <w:spacing w:after="0"/>
        <w:ind w:left="0"/>
        <w:jc w:val="both"/>
      </w:pPr>
      <w:r>
        <w:rPr>
          <w:rFonts w:ascii="Times New Roman"/>
          <w:b w:val="false"/>
          <w:i w:val="false"/>
          <w:color w:val="000000"/>
          <w:sz w:val="28"/>
        </w:rPr>
        <w:t>
      Субъектілердің Мемлекеттiк тiркелiмiнiң жергiлiктi бөлiмiне енгiзiлген әкімшілік-аумақтық бірліктің тиісті аумағында реттеліп көрсетілетін қызметтерді көрсететін субъектінің инвестициялық бағдарламасын (жобасын) уәкілетті органның ведомствосы облыстың, республикалық маңызы бар қаланың, астананың жергілікті атқарушы органының келісімі бойынша бекітеді.</w:t>
      </w:r>
    </w:p>
    <w:bookmarkEnd w:id="33"/>
    <w:bookmarkStart w:name="z39" w:id="34"/>
    <w:p>
      <w:pPr>
        <w:spacing w:after="0"/>
        <w:ind w:left="0"/>
        <w:jc w:val="both"/>
      </w:pPr>
      <w:r>
        <w:rPr>
          <w:rFonts w:ascii="Times New Roman"/>
          <w:b w:val="false"/>
          <w:i w:val="false"/>
          <w:color w:val="000000"/>
          <w:sz w:val="28"/>
        </w:rPr>
        <w:t>
      Субъектінің бекітілген инвестициялық бағдарламасын (жобасын) уәкілетті органның ведомствосы және Қағидалардың 6-тармағында көрсетілген мемлекеттік орган осы Қағидаларға 1-қосымшаға сәйкес нысан бойынша өздерінің интернет–ресурстарында орналастырады.</w:t>
      </w:r>
    </w:p>
    <w:bookmarkEnd w:id="34"/>
    <w:bookmarkStart w:name="z40" w:id="35"/>
    <w:p>
      <w:pPr>
        <w:spacing w:after="0"/>
        <w:ind w:left="0"/>
        <w:jc w:val="both"/>
      </w:pPr>
      <w:r>
        <w:rPr>
          <w:rFonts w:ascii="Times New Roman"/>
          <w:b w:val="false"/>
          <w:i w:val="false"/>
          <w:color w:val="000000"/>
          <w:sz w:val="28"/>
        </w:rPr>
        <w:t>
      7. Инвестициялық бағдарламаны (жобаны) бекіту үшін субъекті уәкілетті органның ведомствосына және мемлекеттік органға:</w:t>
      </w:r>
    </w:p>
    <w:bookmarkEnd w:id="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субъектінің инвестициялық бағдарламасының (жобасының) субъекті жоспарлаған көлемін;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табиғи монополия субъектінің инвестициялық бағдарламасы (жобасы) тиімділігінің субъекті жоспарлаған тиімділігін көрсеткіштерін, оның ішінде мыналарды көздейтін - іске асырылатын технологиялық және техникалық іс-шаралардың тізбесін, оның ішінде технологиялық процесті және коммерциялық есепке алудың автоматтандырылған басқару жүйелерін (болған кезде) көрсете отырып, субъекті жоспарлаған инвестициялық бағдарлама (жоба) тиімділігінің есебін;</w:t>
      </w:r>
    </w:p>
    <w:p>
      <w:pPr>
        <w:spacing w:after="0"/>
        <w:ind w:left="0"/>
        <w:jc w:val="both"/>
      </w:pPr>
      <w:r>
        <w:rPr>
          <w:rFonts w:ascii="Times New Roman"/>
          <w:b w:val="false"/>
          <w:i w:val="false"/>
          <w:color w:val="000000"/>
          <w:sz w:val="28"/>
        </w:rPr>
        <w:t>
      3) сатып алынатын негізгі құралдардың, құрылыс-монтаж жұмыстарының құнын көрсете отырып, баға деңгейлерін салыстырмалы талдауды, оның ішінде осындай жұмыстарды жүргізу қажеттілігін құжаттамалық техникалық растауды, жиынтық сметалық есептерді, әрбір объекті бойынша жеке объектілік, локальды және ресурстық сметаларды, бизнес жоспарды, прайс-парақтарды, шарттардың көшірмелерін, белгіленген тәртіппен сараптамадан өткен жобалық-сметалық құжаттаманы (болған жағдайда) және т.б. қоса бере отырып, инвестициялық бағдарламаны (жобаны) іске асыруға арналған инвестициялық шығындар туралы ақпаратты;</w:t>
      </w:r>
    </w:p>
    <w:p>
      <w:pPr>
        <w:spacing w:after="0"/>
        <w:ind w:left="0"/>
        <w:jc w:val="both"/>
      </w:pPr>
      <w:r>
        <w:rPr>
          <w:rFonts w:ascii="Times New Roman"/>
          <w:b w:val="false"/>
          <w:i w:val="false"/>
          <w:color w:val="000000"/>
          <w:sz w:val="28"/>
        </w:rPr>
        <w:t>
      4) болжамды мөлшерді және алдын ала қаржыландыру шарттарын, оның ішінде қарыз ресурстарын (қарыз қаражаттары бойынша сыйақы, қаржыландыру кезеңі, комиссиялық төлемақылар, қарыз қаражаттарын қайтару мерзімдері мен шарттары) растайтын құжаттарды;</w:t>
      </w:r>
    </w:p>
    <w:p>
      <w:pPr>
        <w:spacing w:after="0"/>
        <w:ind w:left="0"/>
        <w:jc w:val="both"/>
      </w:pPr>
      <w:r>
        <w:rPr>
          <w:rFonts w:ascii="Times New Roman"/>
          <w:b w:val="false"/>
          <w:i w:val="false"/>
          <w:color w:val="000000"/>
          <w:sz w:val="28"/>
        </w:rPr>
        <w:t>
      5) егер инвестициялық бағдарламаны (жобаны) іске асыру үшін республикалық, жергілікті бюджеттерден қаражат бөлінетін немесе Қазақстан Республикасы Үкіметінің кепілдігімен кредиттер (инвестициялар) тартылатын жағдайда, оны қаржыландырудың мөлшері мен шарттарын растайтын құжаттарды;</w:t>
      </w:r>
    </w:p>
    <w:p>
      <w:pPr>
        <w:spacing w:after="0"/>
        <w:ind w:left="0"/>
        <w:jc w:val="both"/>
      </w:pPr>
      <w:r>
        <w:rPr>
          <w:rFonts w:ascii="Times New Roman"/>
          <w:b w:val="false"/>
          <w:i w:val="false"/>
          <w:color w:val="000000"/>
          <w:sz w:val="28"/>
        </w:rPr>
        <w:t>
      6) егер субъекті жоспарлаған инвестициялық бағдарламаны (жобаны) іске асыру үшін қарыз қаражаттарын тартуды субъекті жоспарламаған жағдайда, қарыз қаражаттарын пайдаланбаудың (оның ішінде шығындарды, нормативтік ысыраптарды одан әрі төмендету мүмкін еместігін растап) экономикалық тиімділік есебін;</w:t>
      </w:r>
    </w:p>
    <w:p>
      <w:pPr>
        <w:spacing w:after="0"/>
        <w:ind w:left="0"/>
        <w:jc w:val="both"/>
      </w:pPr>
      <w:r>
        <w:rPr>
          <w:rFonts w:ascii="Times New Roman"/>
          <w:b w:val="false"/>
          <w:i w:val="false"/>
          <w:color w:val="000000"/>
          <w:sz w:val="28"/>
        </w:rPr>
        <w:t>
      7) субъекті жоспарлаған инвестициялық бағдарламаны (жобаны) оны іске асыру кезеңінде оның тарифтеріне (бағаларына, алымдар мөлшерлемелеріне) әсер ету болжамын, субъектінің болжанған тарифтік сметасын қоса бере отырып;</w:t>
      </w:r>
    </w:p>
    <w:p>
      <w:pPr>
        <w:spacing w:after="0"/>
        <w:ind w:left="0"/>
        <w:jc w:val="both"/>
      </w:pPr>
      <w:r>
        <w:rPr>
          <w:rFonts w:ascii="Times New Roman"/>
          <w:b w:val="false"/>
          <w:i w:val="false"/>
          <w:color w:val="000000"/>
          <w:sz w:val="28"/>
        </w:rPr>
        <w:t>
      8) өңірлік электр желісі компаниялары үшін техникалық сараптаманың қорытындыларын;</w:t>
      </w:r>
    </w:p>
    <w:p>
      <w:pPr>
        <w:spacing w:after="0"/>
        <w:ind w:left="0"/>
        <w:jc w:val="both"/>
      </w:pPr>
      <w:r>
        <w:rPr>
          <w:rFonts w:ascii="Times New Roman"/>
          <w:b w:val="false"/>
          <w:i w:val="false"/>
          <w:color w:val="000000"/>
          <w:sz w:val="28"/>
        </w:rPr>
        <w:t xml:space="preserve">
      9)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бекіту туралы" Қазақстан Республикасының Инвестициялар және даму министрінің 2015 жылғы 31 наурыздағы № 391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10958 тіркелген) нысан бойынша табиғи монополия субъектісінің бірінші басшысы бекіткен, энергия аудиті қорытындысы бойынша әзірленген энергия үнемдеу және энергия тиімділігін арттыру жөніндегі іс-шаралар жоспарын қоса беріп өтінім ұсынады.</w:t>
      </w:r>
    </w:p>
    <w:p>
      <w:pPr>
        <w:spacing w:after="0"/>
        <w:ind w:left="0"/>
        <w:jc w:val="both"/>
      </w:pPr>
      <w:r>
        <w:rPr>
          <w:rFonts w:ascii="Times New Roman"/>
          <w:b w:val="false"/>
          <w:i w:val="false"/>
          <w:color w:val="000000"/>
          <w:sz w:val="28"/>
        </w:rPr>
        <w:t xml:space="preserve">
      Ескертпе: осы тармақтың 9) тармақшасындағы талаптар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энергетикалық тізілім субъектілері болып табылатын табиғи монополиялар субъектілеріне қолданылады.</w:t>
      </w:r>
    </w:p>
    <w:p>
      <w:pPr>
        <w:spacing w:after="0"/>
        <w:ind w:left="0"/>
        <w:jc w:val="both"/>
      </w:pPr>
      <w:r>
        <w:rPr>
          <w:rFonts w:ascii="Times New Roman"/>
          <w:b w:val="false"/>
          <w:i w:val="false"/>
          <w:color w:val="000000"/>
          <w:sz w:val="28"/>
        </w:rPr>
        <w:t>
      Субъекті жоспарлаған инвестициялық бағдарламаға (жобаға) қоса берілетін құжаттар тігіледі, нөмірленеді және субъектінің мөрімен және басшысының не оны алмастыратын адамның, не құзыретіне бухгалтерлік есеп мәселелері кіретін басшысы орынбасарының қолымен расталады. Қаржылық құжаттарға субъектінің басшысы және бас бухгалтері не оларды алмастыратын адамдар қол қояды және субъектінің мөрімен расталады.</w:t>
      </w:r>
    </w:p>
    <w:p>
      <w:pPr>
        <w:spacing w:after="0"/>
        <w:ind w:left="0"/>
        <w:jc w:val="both"/>
      </w:pPr>
      <w:r>
        <w:rPr>
          <w:rFonts w:ascii="Times New Roman"/>
          <w:b w:val="false"/>
          <w:i w:val="false"/>
          <w:color w:val="000000"/>
          <w:sz w:val="28"/>
        </w:rPr>
        <w:t>
      Нормативтік техникалық ысыраптардың жоспарланған төмендеуін есептеу жөніндегі талаптар магистральдық теміржол желілері, теміржол көлігі объектілері бар теміржолдар, кірме жолдар, аэронавигация, порттар, әуежайлар, жылу энергиясын өндіру және онымен жабдықтау, су бұру салаларында қызмет көрсететін субъектілерге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27.11.2015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8. Инвестициялық бағдарламаның (жобаның) бюджетін жоспарлау және жасау Ерекше тәртіпке сәйкес жүзеге асырылады.</w:t>
      </w:r>
    </w:p>
    <w:bookmarkEnd w:id="36"/>
    <w:bookmarkStart w:name="z52" w:id="37"/>
    <w:p>
      <w:pPr>
        <w:spacing w:after="0"/>
        <w:ind w:left="0"/>
        <w:jc w:val="both"/>
      </w:pPr>
      <w:r>
        <w:rPr>
          <w:rFonts w:ascii="Times New Roman"/>
          <w:b w:val="false"/>
          <w:i w:val="false"/>
          <w:color w:val="000000"/>
          <w:sz w:val="28"/>
        </w:rPr>
        <w:t>
      9. Субъекті жоспарлаған инвестициялық бағдарлама (жоба) мынадай өлшемшарттарды ескеретін іс-шаралар қамтылып әзірленеді:</w:t>
      </w:r>
    </w:p>
    <w:bookmarkEnd w:id="37"/>
    <w:p>
      <w:pPr>
        <w:spacing w:after="0"/>
        <w:ind w:left="0"/>
        <w:jc w:val="both"/>
      </w:pPr>
      <w:r>
        <w:rPr>
          <w:rFonts w:ascii="Times New Roman"/>
          <w:b w:val="false"/>
          <w:i w:val="false"/>
          <w:color w:val="000000"/>
          <w:sz w:val="28"/>
        </w:rPr>
        <w:t>
      1) салалық және өндірістік ерекшеліктерге қарай шикізат, материалдар, отын, энергия шығыстарын төмендету;</w:t>
      </w:r>
    </w:p>
    <w:p>
      <w:pPr>
        <w:spacing w:after="0"/>
        <w:ind w:left="0"/>
        <w:jc w:val="both"/>
      </w:pPr>
      <w:r>
        <w:rPr>
          <w:rFonts w:ascii="Times New Roman"/>
          <w:b w:val="false"/>
          <w:i w:val="false"/>
          <w:color w:val="000000"/>
          <w:sz w:val="28"/>
        </w:rPr>
        <w:t>
      2) қаржылық-экономикалық тәуекелдерді барынша азайту;</w:t>
      </w:r>
    </w:p>
    <w:p>
      <w:pPr>
        <w:spacing w:after="0"/>
        <w:ind w:left="0"/>
        <w:jc w:val="both"/>
      </w:pPr>
      <w:r>
        <w:rPr>
          <w:rFonts w:ascii="Times New Roman"/>
          <w:b w:val="false"/>
          <w:i w:val="false"/>
          <w:color w:val="000000"/>
          <w:sz w:val="28"/>
        </w:rPr>
        <w:t>
      3) субъекті әзірлеген және іске асыратын іс-шаралар жоспарына негізделген нормативтік техникалық ысыраптар болған жағдайда оларды төмендету және (немесе) нормативтен тыс ысыраптарды жою;</w:t>
      </w:r>
    </w:p>
    <w:p>
      <w:pPr>
        <w:spacing w:after="0"/>
        <w:ind w:left="0"/>
        <w:jc w:val="both"/>
      </w:pPr>
      <w:r>
        <w:rPr>
          <w:rFonts w:ascii="Times New Roman"/>
          <w:b w:val="false"/>
          <w:i w:val="false"/>
          <w:color w:val="000000"/>
          <w:sz w:val="28"/>
        </w:rPr>
        <w:t>
      4) қарыз қаражаттарын пайдаланған жағдайда қарыз алу және қарыз қаражаттарын қайтару схемаларын оңтайландыру;</w:t>
      </w:r>
    </w:p>
    <w:p>
      <w:pPr>
        <w:spacing w:after="0"/>
        <w:ind w:left="0"/>
        <w:jc w:val="both"/>
      </w:pPr>
      <w:r>
        <w:rPr>
          <w:rFonts w:ascii="Times New Roman"/>
          <w:b w:val="false"/>
          <w:i w:val="false"/>
          <w:color w:val="000000"/>
          <w:sz w:val="28"/>
        </w:rPr>
        <w:t>
      5) ұсынылатын реттелiп көрсетілетін қызметтердің (тауарлардың, жұмыстардың) көлемін ұлғайту және (немесе) сапасын арттыру;</w:t>
      </w:r>
    </w:p>
    <w:p>
      <w:pPr>
        <w:spacing w:after="0"/>
        <w:ind w:left="0"/>
        <w:jc w:val="both"/>
      </w:pPr>
      <w:r>
        <w:rPr>
          <w:rFonts w:ascii="Times New Roman"/>
          <w:b w:val="false"/>
          <w:i w:val="false"/>
          <w:color w:val="000000"/>
          <w:sz w:val="28"/>
        </w:rPr>
        <w:t>
      6) технологиялық процестерді басқарудың автоматтандырылған жүйелерін және энергияны коммерциялық есепке алу аспабын енгізу (оларды енгізу қажет болған жағдайда);</w:t>
      </w:r>
    </w:p>
    <w:p>
      <w:pPr>
        <w:spacing w:after="0"/>
        <w:ind w:left="0"/>
        <w:jc w:val="both"/>
      </w:pPr>
      <w:r>
        <w:rPr>
          <w:rFonts w:ascii="Times New Roman"/>
          <w:b w:val="false"/>
          <w:i w:val="false"/>
          <w:color w:val="000000"/>
          <w:sz w:val="28"/>
        </w:rPr>
        <w:t>
      7) субъектінің реттелiп көрсетiлетiн қызметтерін (тауарларын, жұмыстарын) тұтынушылардың дебиторлық берешегі болған жағдайда, оның деңгейін төмендету бойынша кешенді іс-шаралар;</w:t>
      </w:r>
    </w:p>
    <w:p>
      <w:pPr>
        <w:spacing w:after="0"/>
        <w:ind w:left="0"/>
        <w:jc w:val="both"/>
      </w:pPr>
      <w:r>
        <w:rPr>
          <w:rFonts w:ascii="Times New Roman"/>
          <w:b w:val="false"/>
          <w:i w:val="false"/>
          <w:color w:val="000000"/>
          <w:sz w:val="28"/>
        </w:rPr>
        <w:t>
      8) негізгі кұралдардың тозуын төмендету;</w:t>
      </w:r>
    </w:p>
    <w:p>
      <w:pPr>
        <w:spacing w:after="0"/>
        <w:ind w:left="0"/>
        <w:jc w:val="both"/>
      </w:pPr>
      <w:r>
        <w:rPr>
          <w:rFonts w:ascii="Times New Roman"/>
          <w:b w:val="false"/>
          <w:i w:val="false"/>
          <w:color w:val="000000"/>
          <w:sz w:val="28"/>
        </w:rPr>
        <w:t>
      9) реттеліп көрсетілетін қызметтерді көрсетудің барлық кезеңдерінде есепке алу аспаптарын технологиялық ерекшеліктерге байланысты орнату;</w:t>
      </w:r>
    </w:p>
    <w:p>
      <w:pPr>
        <w:spacing w:after="0"/>
        <w:ind w:left="0"/>
        <w:jc w:val="both"/>
      </w:pPr>
      <w:r>
        <w:rPr>
          <w:rFonts w:ascii="Times New Roman"/>
          <w:b w:val="false"/>
          <w:i w:val="false"/>
          <w:color w:val="000000"/>
          <w:sz w:val="28"/>
        </w:rPr>
        <w:t>
      10) инвестициялық бағдарламаға (жобаға) енгізілген іс-шаралардың сапасын, тиімділігін, сенімділігін қамтамасыз ету;</w:t>
      </w:r>
    </w:p>
    <w:p>
      <w:pPr>
        <w:spacing w:after="0"/>
        <w:ind w:left="0"/>
        <w:jc w:val="both"/>
      </w:pPr>
      <w:r>
        <w:rPr>
          <w:rFonts w:ascii="Times New Roman"/>
          <w:b w:val="false"/>
          <w:i w:val="false"/>
          <w:color w:val="000000"/>
          <w:sz w:val="28"/>
        </w:rPr>
        <w:t>
      11) энергия үнемдеуді қамтамасыз етуге және энергия тиімділігін арттыру.</w:t>
      </w:r>
    </w:p>
    <w:p>
      <w:pPr>
        <w:spacing w:after="0"/>
        <w:ind w:left="0"/>
        <w:jc w:val="both"/>
      </w:pPr>
      <w:r>
        <w:rPr>
          <w:rFonts w:ascii="Times New Roman"/>
          <w:b w:val="false"/>
          <w:i w:val="false"/>
          <w:color w:val="000000"/>
          <w:sz w:val="28"/>
        </w:rPr>
        <w:t xml:space="preserve">
      Ескертпе: осы тармақтың 11) тармақшасындағы талаптар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энергетикалық тізілім субъектілері болып табылатын табиғи монополиялар субъектілеріне қолданылады.</w:t>
      </w:r>
    </w:p>
    <w:p>
      <w:pPr>
        <w:spacing w:after="0"/>
        <w:ind w:left="0"/>
        <w:jc w:val="both"/>
      </w:pPr>
      <w:r>
        <w:rPr>
          <w:rFonts w:ascii="Times New Roman"/>
          <w:b w:val="false"/>
          <w:i w:val="false"/>
          <w:color w:val="000000"/>
          <w:sz w:val="28"/>
        </w:rPr>
        <w:t>
      Субъекті жоспарлаған инвестициялық бағдарлама (жоба) тарифтер (бағалар, алымдар мөлшерлемелері) немесе олардың шекті деңгейлері қолданылатын барлық кезеңге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27.11.2015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38"/>
    <w:p>
      <w:pPr>
        <w:spacing w:after="0"/>
        <w:ind w:left="0"/>
        <w:jc w:val="both"/>
      </w:pPr>
      <w:r>
        <w:rPr>
          <w:rFonts w:ascii="Times New Roman"/>
          <w:b w:val="false"/>
          <w:i w:val="false"/>
          <w:color w:val="000000"/>
          <w:sz w:val="28"/>
        </w:rPr>
        <w:t>
       10. Уәкілетті органның ведомствосы және мемлекеттік орган субъекті жоспарлаған инвестициялық бағдарламаны (жобаны) оны ұсынған сәттен бастап күнтізбелік қырық бес күн ішінде қарайды.</w:t>
      </w:r>
    </w:p>
    <w:bookmarkEnd w:id="38"/>
    <w:bookmarkStart w:name="z65" w:id="39"/>
    <w:p>
      <w:pPr>
        <w:spacing w:after="0"/>
        <w:ind w:left="0"/>
        <w:jc w:val="both"/>
      </w:pPr>
      <w:r>
        <w:rPr>
          <w:rFonts w:ascii="Times New Roman"/>
          <w:b w:val="false"/>
          <w:i w:val="false"/>
          <w:color w:val="000000"/>
          <w:sz w:val="28"/>
        </w:rPr>
        <w:t>
      Уәкілетті органның ведомствосы инвестициялық бағдарламаны (жобаны) бекітуге өтінімді алған күнінен бастап жеті жұмыс күні ішінде субъектіні және мемлекеттік органды оны қарауға қабылдау немесе субъекті жоспарлаған инвестициялық бағдарламаны (жобаны):</w:t>
      </w:r>
    </w:p>
    <w:bookmarkEnd w:id="39"/>
    <w:bookmarkStart w:name="z66" w:id="40"/>
    <w:p>
      <w:pPr>
        <w:spacing w:after="0"/>
        <w:ind w:left="0"/>
        <w:jc w:val="both"/>
      </w:pPr>
      <w:r>
        <w:rPr>
          <w:rFonts w:ascii="Times New Roman"/>
          <w:b w:val="false"/>
          <w:i w:val="false"/>
          <w:color w:val="000000"/>
          <w:sz w:val="28"/>
        </w:rPr>
        <w:t>
      1) субъектінің Қағидалардың 7-тармағында көрсетілген құжаттардың толық топтамасын ұсынбауы және (немесе) Қағидалардың 7-тармағының талаптарына сәйкес келмеуі;</w:t>
      </w:r>
    </w:p>
    <w:bookmarkEnd w:id="40"/>
    <w:bookmarkStart w:name="z67" w:id="41"/>
    <w:p>
      <w:pPr>
        <w:spacing w:after="0"/>
        <w:ind w:left="0"/>
        <w:jc w:val="both"/>
      </w:pPr>
      <w:r>
        <w:rPr>
          <w:rFonts w:ascii="Times New Roman"/>
          <w:b w:val="false"/>
          <w:i w:val="false"/>
          <w:color w:val="000000"/>
          <w:sz w:val="28"/>
        </w:rPr>
        <w:t xml:space="preserve">
      2) субъектінің Қағидалардың 20-тармағында көрсетілген құжаттардың топтамасын толық ұсынбауы; </w:t>
      </w:r>
    </w:p>
    <w:bookmarkEnd w:id="41"/>
    <w:bookmarkStart w:name="z68" w:id="42"/>
    <w:p>
      <w:pPr>
        <w:spacing w:after="0"/>
        <w:ind w:left="0"/>
        <w:jc w:val="both"/>
      </w:pPr>
      <w:r>
        <w:rPr>
          <w:rFonts w:ascii="Times New Roman"/>
          <w:b w:val="false"/>
          <w:i w:val="false"/>
          <w:color w:val="000000"/>
          <w:sz w:val="28"/>
        </w:rPr>
        <w:t>
      3) ұсынылған инвестициялық бағдарламаның (жобаның) Қағидалардың 9-тармағында көрсетілген өлшемшарттарға сәйкес келмеуі жағдайларында қабылдаудан бас тарту туралы жазбаша хабардар етеді.</w:t>
      </w:r>
    </w:p>
    <w:bookmarkEnd w:id="42"/>
    <w:bookmarkStart w:name="z69" w:id="43"/>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табиғи монополия субъектісінің инвестициялық бағдарламасын (жобасын) облыстың, республикалық маңызы бар қаланың, астананың жергілікті атқарушы органымен келісу үшін субъекті жоспарлаған инвестициялық бағдарлама (жоба) облыстың, республикалық маңызы бар қаланың, астананың жергілікті атқарушы органына осындай инвестициялық бағдарламаны (жобаны) уәкілетті органның ведомствосына бір мезгілде беріле отырып жіберіледі.</w:t>
      </w:r>
    </w:p>
    <w:bookmarkEnd w:id="43"/>
    <w:bookmarkStart w:name="z70" w:id="4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субъектінің инвестициялық бағдарламасын (жобасын) келісуді Заңда көзделген мерзімдерде жүргізеді.</w:t>
      </w:r>
    </w:p>
    <w:bookmarkEnd w:id="44"/>
    <w:bookmarkStart w:name="z71" w:id="45"/>
    <w:p>
      <w:pPr>
        <w:spacing w:after="0"/>
        <w:ind w:left="0"/>
        <w:jc w:val="both"/>
      </w:pPr>
      <w:r>
        <w:rPr>
          <w:rFonts w:ascii="Times New Roman"/>
          <w:b w:val="false"/>
          <w:i w:val="false"/>
          <w:color w:val="000000"/>
          <w:sz w:val="28"/>
        </w:rPr>
        <w:t>
      11. Инвестициялық бағдарламаны (жобаны) қарау кезінде уәкілетті органның ведомствосы оны іске асыру кезеңінде тарифтерге (бағаларға, алым мөлшерлемелеріне) әсер етуін айқындау мақсатында тиімділікке экономикалық және қаржылық бағалау жүргізеді.</w:t>
      </w:r>
    </w:p>
    <w:bookmarkEnd w:id="45"/>
    <w:bookmarkStart w:name="z72" w:id="46"/>
    <w:p>
      <w:pPr>
        <w:spacing w:after="0"/>
        <w:ind w:left="0"/>
        <w:jc w:val="both"/>
      </w:pPr>
      <w:r>
        <w:rPr>
          <w:rFonts w:ascii="Times New Roman"/>
          <w:b w:val="false"/>
          <w:i w:val="false"/>
          <w:color w:val="000000"/>
          <w:sz w:val="28"/>
        </w:rPr>
        <w:t>
      12. Субъекті жоспарлаған инвестициялық бағдарламаны (жобаны) қарау нәтижелері бойынша уәкілетті органның ведомствосы:</w:t>
      </w:r>
    </w:p>
    <w:bookmarkEnd w:id="46"/>
    <w:bookmarkStart w:name="z73" w:id="47"/>
    <w:p>
      <w:pPr>
        <w:spacing w:after="0"/>
        <w:ind w:left="0"/>
        <w:jc w:val="both"/>
      </w:pPr>
      <w:r>
        <w:rPr>
          <w:rFonts w:ascii="Times New Roman"/>
          <w:b w:val="false"/>
          <w:i w:val="false"/>
          <w:color w:val="000000"/>
          <w:sz w:val="28"/>
        </w:rPr>
        <w:t>
      - шешім қабылданғанға дейін он жұмыс күнінен кешіктірмей мемлекеттік органға инвестициялық бағдарламаны (жобаны) бекіту туралы шешімнің қол қойылған жобасын инвестициялық бағдарламаны (жобаны) қоса бере отырып жолдайды;</w:t>
      </w:r>
    </w:p>
    <w:bookmarkEnd w:id="47"/>
    <w:bookmarkStart w:name="z74" w:id="48"/>
    <w:p>
      <w:pPr>
        <w:spacing w:after="0"/>
        <w:ind w:left="0"/>
        <w:jc w:val="both"/>
      </w:pPr>
      <w:r>
        <w:rPr>
          <w:rFonts w:ascii="Times New Roman"/>
          <w:b w:val="false"/>
          <w:i w:val="false"/>
          <w:color w:val="000000"/>
          <w:sz w:val="28"/>
        </w:rPr>
        <w:t xml:space="preserve">
      - не субъектіні инвестициялық бағдарламаны (жобаны) бекітуден бас тарту туралы, уәкілетті орган мен мемлекеттік орган қол қойған дәлелді қорытындыны қоса бере отырып хабардар етеді. </w:t>
      </w:r>
    </w:p>
    <w:bookmarkEnd w:id="48"/>
    <w:bookmarkStart w:name="z75" w:id="49"/>
    <w:p>
      <w:pPr>
        <w:spacing w:after="0"/>
        <w:ind w:left="0"/>
        <w:jc w:val="both"/>
      </w:pPr>
      <w:r>
        <w:rPr>
          <w:rFonts w:ascii="Times New Roman"/>
          <w:b w:val="false"/>
          <w:i w:val="false"/>
          <w:color w:val="000000"/>
          <w:sz w:val="28"/>
        </w:rPr>
        <w:t>
      Инвестициялық жобаны бекітуден бас тартылған жағдайда, уәкілетті органның ведомствосы мемлекеттік органға уәкілетті органның ведомствосына субъекті жоспарлаған инвестициялық бағдарлама түскен сәттен бастап 35 жұмыс күнінен кешіктірмей дәледі қорытындыны жолдайды.</w:t>
      </w:r>
    </w:p>
    <w:bookmarkEnd w:id="49"/>
    <w:bookmarkStart w:name="z76" w:id="50"/>
    <w:p>
      <w:pPr>
        <w:spacing w:after="0"/>
        <w:ind w:left="0"/>
        <w:jc w:val="both"/>
      </w:pPr>
      <w:r>
        <w:rPr>
          <w:rFonts w:ascii="Times New Roman"/>
          <w:b w:val="false"/>
          <w:i w:val="false"/>
          <w:color w:val="000000"/>
          <w:sz w:val="28"/>
        </w:rPr>
        <w:t>
      Мемлекеттік органға уәкілетті орган ведомствосының дәлелді қорытындысы түскен сәттен бастап мемлекеттік орган бес жұмыс күні ішінде кеңес өткізеді, оның қорытындысы бойынша субъектінің инвестициялық бағдарламасын (жобасын) бекітуден бас тарту туралы бірлескен шешім қабылданады. Кеңес қорытындысы бойынша хаттама ресімделеді.</w:t>
      </w:r>
    </w:p>
    <w:bookmarkEnd w:id="50"/>
    <w:bookmarkStart w:name="z77" w:id="51"/>
    <w:p>
      <w:pPr>
        <w:spacing w:after="0"/>
        <w:ind w:left="0"/>
        <w:jc w:val="both"/>
      </w:pPr>
      <w:r>
        <w:rPr>
          <w:rFonts w:ascii="Times New Roman"/>
          <w:b w:val="false"/>
          <w:i w:val="false"/>
          <w:color w:val="000000"/>
          <w:sz w:val="28"/>
        </w:rPr>
        <w:t>
      Мемлекеттік орган уәкілетті орган ведомствосының инвестициялық бағдарламаны бекітуден бас тарту туралы дәлелді қорытындысын уәкілетті органның ведомствосымен кеңес өткізген сәттен бастап екі жұмыс күні ішінде, бірақ мемлекеттік органға уәкілетті орган ведомствосының дәлелді қорытындысы түскен сәттен бастап жеті жұмыс күнінен аспайтын мерзімде қарайды және оған қол қояды.</w:t>
      </w:r>
    </w:p>
    <w:bookmarkEnd w:id="51"/>
    <w:bookmarkStart w:name="z78" w:id="52"/>
    <w:p>
      <w:pPr>
        <w:spacing w:after="0"/>
        <w:ind w:left="0"/>
        <w:jc w:val="both"/>
      </w:pPr>
      <w:r>
        <w:rPr>
          <w:rFonts w:ascii="Times New Roman"/>
          <w:b w:val="false"/>
          <w:i w:val="false"/>
          <w:color w:val="000000"/>
          <w:sz w:val="28"/>
        </w:rPr>
        <w:t>
      Инвестициялық бағдарламаны (жобаны) бекіту туралы шешімнің жобасы Қағидаларға сәйкес нысан бойынша инвестициялық бағдарламаны (жобаны) бекітуді көздейді.</w:t>
      </w:r>
    </w:p>
    <w:bookmarkEnd w:id="52"/>
    <w:bookmarkStart w:name="z79" w:id="53"/>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15-3-бабы</w:t>
      </w:r>
      <w:r>
        <w:rPr>
          <w:rFonts w:ascii="Times New Roman"/>
          <w:b w:val="false"/>
          <w:i w:val="false"/>
          <w:color w:val="000000"/>
          <w:sz w:val="28"/>
        </w:rPr>
        <w:t xml:space="preserve"> 3-тармағына сәйкес уәкілетті органның ведомствосы мемлекеттік органның келісімі бойынша субъекті жоспарлаған инвестициялық бағдарламаны (жобаны) оны бекітуге ұсыну кезеңінде түзетуге, бекітілген инвестициялық бағдарламаны (жобаны) - оны іске асыру және Қағидаларда айқындалған жағдайларда және тәртіппен орындау туралы ақпаратқа талдау жүргізу кезеңінде түзетуге құқылы.</w:t>
      </w:r>
    </w:p>
    <w:bookmarkEnd w:id="53"/>
    <w:bookmarkStart w:name="z80" w:id="54"/>
    <w:p>
      <w:pPr>
        <w:spacing w:after="0"/>
        <w:ind w:left="0"/>
        <w:jc w:val="both"/>
      </w:pPr>
      <w:r>
        <w:rPr>
          <w:rFonts w:ascii="Times New Roman"/>
          <w:b w:val="false"/>
          <w:i w:val="false"/>
          <w:color w:val="000000"/>
          <w:sz w:val="28"/>
        </w:rPr>
        <w:t xml:space="preserve">
      Инвестициялық бағдарламаны (жобаны) бекіту туралы шешімнің жобасы ұсынылған күннен бастап бес жұмыс күні ішінде мемлекеттік орган уәкілетті органның ведомствосына инвестициялық бағдарламаны (жобаны) бекіту туралы қол қойылған шешімді жібереді не дәлелді қорытындыны қоса бере отырып, инвестициялық бағдарламаны (жобаны) бекіту туралы шешімнің жобасына өзгерістер және (немесе) толықтырулар енгізу қажеттігі туралы хабарлайды. </w:t>
      </w:r>
    </w:p>
    <w:bookmarkEnd w:id="54"/>
    <w:bookmarkStart w:name="z81" w:id="55"/>
    <w:p>
      <w:pPr>
        <w:spacing w:after="0"/>
        <w:ind w:left="0"/>
        <w:jc w:val="both"/>
      </w:pPr>
      <w:r>
        <w:rPr>
          <w:rFonts w:ascii="Times New Roman"/>
          <w:b w:val="false"/>
          <w:i w:val="false"/>
          <w:color w:val="000000"/>
          <w:sz w:val="28"/>
        </w:rPr>
        <w:t>
      Уәкілетті орган немесе мемлекеттік орган инвестициялық бағдарламаны (жобаны) бекіту туралы шешімнің жобасына өзгерістер және (немесе) толықтырулар енгізу қажеттігі туралы ақпаратты енгізген жағдайда, инвестициялық бағдарламаны (жобаны) қарау мерзімі он жұмыс күніне ұзартылады.</w:t>
      </w:r>
    </w:p>
    <w:bookmarkEnd w:id="55"/>
    <w:bookmarkStart w:name="z82" w:id="56"/>
    <w:p>
      <w:pPr>
        <w:spacing w:after="0"/>
        <w:ind w:left="0"/>
        <w:jc w:val="both"/>
      </w:pPr>
      <w:r>
        <w:rPr>
          <w:rFonts w:ascii="Times New Roman"/>
          <w:b w:val="false"/>
          <w:i w:val="false"/>
          <w:color w:val="000000"/>
          <w:sz w:val="28"/>
        </w:rPr>
        <w:t>
      14. Субъекті мемлекеттік органның келісімі бойынша ағымдағы жылдың соңына дейін күнтізбелік отыз күннен кешіктірмей уәкілетті органды міндетті түрде хабардар ете отырып, тарифтердi (бағаларды, алымдар мөлшерлемелерін) немесе олардың шекті деңгейлерін бекiту кезiнде ескерілмеген инвестициялық бағдарламаның (жобаның) іс-шараларын ауыстыруға немесе алып тастауға құқылы.</w:t>
      </w:r>
    </w:p>
    <w:bookmarkEnd w:id="56"/>
    <w:bookmarkStart w:name="z83" w:id="57"/>
    <w:p>
      <w:pPr>
        <w:spacing w:after="0"/>
        <w:ind w:left="0"/>
        <w:jc w:val="both"/>
      </w:pPr>
      <w:r>
        <w:rPr>
          <w:rFonts w:ascii="Times New Roman"/>
          <w:b w:val="false"/>
          <w:i w:val="false"/>
          <w:color w:val="000000"/>
          <w:sz w:val="28"/>
        </w:rPr>
        <w:t>
      15. Қағидалардың 6-тармағында көрсетілген жағдайды қоспағанда, инвестициялық бағдарлама (жоба) уәкілетті орган ведомствосының және мемлекеттік органның білескен бұйрығымен бекітіледі.</w:t>
      </w:r>
    </w:p>
    <w:bookmarkEnd w:id="57"/>
    <w:bookmarkStart w:name="z84" w:id="58"/>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субъектінің инвестициялық бағдарламасы (жобасы) нөмірленеді және сол жақ жоғарғы бұрышында "Келісілген", ал оң жақ жоғарғы бұрышында қабылдаған күні мен тіркеу нөмірі көрсетіліп мөрмен расталған "Бекітілген" деген белгісімен, мазмұны бар бірінші парақты қамтиды.</w:t>
      </w:r>
    </w:p>
    <w:bookmarkEnd w:id="58"/>
    <w:bookmarkStart w:name="z85" w:id="59"/>
    <w:p>
      <w:pPr>
        <w:spacing w:after="0"/>
        <w:ind w:left="0"/>
        <w:jc w:val="both"/>
      </w:pPr>
      <w:r>
        <w:rPr>
          <w:rFonts w:ascii="Times New Roman"/>
          <w:b w:val="false"/>
          <w:i w:val="false"/>
          <w:color w:val="000000"/>
          <w:sz w:val="28"/>
        </w:rPr>
        <w:t>
      16. Субъектінің бекітілген инвестициялық бағдарламасын (жобасын) уәкілетті органның ведомствосы және тиісті мемлекеттік орган өздерінің Интернет-ресурстарында уәкілетті органның ведомствосы мен мемлекеттік орган шешім қабылдаған сәттен бастап бес жұмыс күні ішінде орналастырады.</w:t>
      </w:r>
    </w:p>
    <w:bookmarkEnd w:id="59"/>
    <w:bookmarkStart w:name="z86" w:id="60"/>
    <w:p>
      <w:pPr>
        <w:spacing w:after="0"/>
        <w:ind w:left="0"/>
        <w:jc w:val="both"/>
      </w:pPr>
      <w:r>
        <w:rPr>
          <w:rFonts w:ascii="Times New Roman"/>
          <w:b w:val="false"/>
          <w:i w:val="false"/>
          <w:color w:val="000000"/>
          <w:sz w:val="28"/>
        </w:rPr>
        <w:t>
      17. Инвестициялық бағдарламаны (жобаны) бекіту туралы шешімнің жобасын уәкілетті органның ведомствосы субъектіге уәкілетті органның ведомствосы және мемлекеттік орган шешім қабылдаған сәттен бастап бес жұмыс күні ішінде жолдайды.</w:t>
      </w:r>
    </w:p>
    <w:bookmarkEnd w:id="60"/>
    <w:bookmarkStart w:name="z87" w:id="61"/>
    <w:p>
      <w:pPr>
        <w:spacing w:after="0"/>
        <w:ind w:left="0"/>
        <w:jc w:val="both"/>
      </w:pPr>
      <w:r>
        <w:rPr>
          <w:rFonts w:ascii="Times New Roman"/>
          <w:b w:val="false"/>
          <w:i w:val="false"/>
          <w:color w:val="000000"/>
          <w:sz w:val="28"/>
        </w:rPr>
        <w:t xml:space="preserve">
      18. Инвестициялық бағдарламаны (жобаны) бекітуден бас тарту негіздері Заңның </w:t>
      </w:r>
      <w:r>
        <w:rPr>
          <w:rFonts w:ascii="Times New Roman"/>
          <w:b w:val="false"/>
          <w:i w:val="false"/>
          <w:color w:val="000000"/>
          <w:sz w:val="28"/>
        </w:rPr>
        <w:t>15-3-бабының</w:t>
      </w:r>
      <w:r>
        <w:rPr>
          <w:rFonts w:ascii="Times New Roman"/>
          <w:b w:val="false"/>
          <w:i w:val="false"/>
          <w:color w:val="000000"/>
          <w:sz w:val="28"/>
        </w:rPr>
        <w:t xml:space="preserve"> 4-тармағында белгіленген.</w:t>
      </w:r>
    </w:p>
    <w:bookmarkEnd w:id="61"/>
    <w:bookmarkStart w:name="z88" w:id="62"/>
    <w:p>
      <w:pPr>
        <w:spacing w:after="0"/>
        <w:ind w:left="0"/>
        <w:jc w:val="both"/>
      </w:pPr>
      <w:r>
        <w:rPr>
          <w:rFonts w:ascii="Times New Roman"/>
          <w:b w:val="false"/>
          <w:i w:val="false"/>
          <w:color w:val="000000"/>
          <w:sz w:val="28"/>
        </w:rPr>
        <w:t>
      19. Егер инвестициялық бағдарламаны (жобаны) іске асыру кезеңінде субъекті Қағидалардың 7-тармағында көзделген тәртіппен инвестициялық бағдарламаны (жобаны) бекітуге жаңа өтінім берсе, уәкілетті органның ведомствосы инвестициялық бағдарламаның қолданыстағы тарифтердің (бағалардың, алымдар мөлшерлемлерінің) деңгейіне әсер етуіне талдау жүргізеді.</w:t>
      </w:r>
    </w:p>
    <w:bookmarkEnd w:id="62"/>
    <w:bookmarkStart w:name="z89" w:id="63"/>
    <w:p>
      <w:pPr>
        <w:spacing w:after="0"/>
        <w:ind w:left="0"/>
        <w:jc w:val="both"/>
      </w:pPr>
      <w:r>
        <w:rPr>
          <w:rFonts w:ascii="Times New Roman"/>
          <w:b w:val="false"/>
          <w:i w:val="false"/>
          <w:color w:val="000000"/>
          <w:sz w:val="28"/>
        </w:rPr>
        <w:t xml:space="preserve">
      Халықаралық қаржы ұйымдарының қарыз қаражаттарын тартуға немесе мемлекеттік бағдарламаларды іске асыруға байланысты жаңа инвестициялық бағдарламаны (жобаны) іске асыру тарифтің (бағаның, алым мөлшерлемесінің) деңгейін бекітілген инвестициялық бағдарламаның (жобаның) қалған мерзіміне болжанған көрсеткіштерден асырып өзгертуді талап ететін жағдайларды қоспағанда, егер жаңа инвестициялық бағдарламаны (жобаны) іске асыру тарифтің (бағаның, алым мөлшерлемесінің) деңгейін бекітілген инвестициялық бағдарламаның (жобаның) қалған мерзіміне болжанған көрсеткіштерден асырып өзгертуді талап еткен жағдайда, уәкілетті органның ведомствосы Заңның </w:t>
      </w:r>
      <w:r>
        <w:rPr>
          <w:rFonts w:ascii="Times New Roman"/>
          <w:b w:val="false"/>
          <w:i w:val="false"/>
          <w:color w:val="000000"/>
          <w:sz w:val="28"/>
        </w:rPr>
        <w:t>15-3-бабының</w:t>
      </w:r>
      <w:r>
        <w:rPr>
          <w:rFonts w:ascii="Times New Roman"/>
          <w:b w:val="false"/>
          <w:i w:val="false"/>
          <w:color w:val="000000"/>
          <w:sz w:val="28"/>
        </w:rPr>
        <w:t xml:space="preserve"> 4-тармағының 1) тармақшасына сәйкес оны бекітуден бас тартады.</w:t>
      </w:r>
    </w:p>
    <w:bookmarkEnd w:id="63"/>
    <w:bookmarkStart w:name="z90" w:id="64"/>
    <w:p>
      <w:pPr>
        <w:spacing w:after="0"/>
        <w:ind w:left="0"/>
        <w:jc w:val="left"/>
      </w:pPr>
      <w:r>
        <w:rPr>
          <w:rFonts w:ascii="Times New Roman"/>
          <w:b/>
          <w:i w:val="false"/>
          <w:color w:val="000000"/>
        </w:rPr>
        <w:t xml:space="preserve"> 3. Жоспарланған инвестициялық бағдарламаны (жобаны)</w:t>
      </w:r>
      <w:r>
        <w:br/>
      </w:r>
      <w:r>
        <w:rPr>
          <w:rFonts w:ascii="Times New Roman"/>
          <w:b/>
          <w:i w:val="false"/>
          <w:color w:val="000000"/>
        </w:rPr>
        <w:t>оны бекіту кезінде түзету тәртібі</w:t>
      </w:r>
    </w:p>
    <w:bookmarkEnd w:id="64"/>
    <w:bookmarkStart w:name="z91" w:id="65"/>
    <w:p>
      <w:pPr>
        <w:spacing w:after="0"/>
        <w:ind w:left="0"/>
        <w:jc w:val="both"/>
      </w:pPr>
      <w:r>
        <w:rPr>
          <w:rFonts w:ascii="Times New Roman"/>
          <w:b w:val="false"/>
          <w:i w:val="false"/>
          <w:color w:val="000000"/>
          <w:sz w:val="28"/>
        </w:rPr>
        <w:t>
      20. Жоспарланған инвестициялық бағдарламаны (жобаны) түзетуді уәкілетті органның ведомствосы Қағидалардың ережелерін ескере отырып жүргізеді.</w:t>
      </w:r>
    </w:p>
    <w:bookmarkEnd w:id="65"/>
    <w:bookmarkStart w:name="z92" w:id="66"/>
    <w:p>
      <w:pPr>
        <w:spacing w:after="0"/>
        <w:ind w:left="0"/>
        <w:jc w:val="both"/>
      </w:pPr>
      <w:r>
        <w:rPr>
          <w:rFonts w:ascii="Times New Roman"/>
          <w:b w:val="false"/>
          <w:i w:val="false"/>
          <w:color w:val="000000"/>
          <w:sz w:val="28"/>
        </w:rPr>
        <w:t xml:space="preserve">
      21. Егер субъекті ұсынған инвестициялық бағдарламаны (жобаны) қарау барысында уәкілетті органның ведомствосы оған түзету жүргізген жағдайда, түзету туралы шешім қабылдаудан бұрын келісу мақсатында мемлекеттік органның қатысуымен кеңес өткізіледі, оның қорытындысы бойынша субъекті жоспарлаған инвестициялық бағдарламаны (жобаны) түзетудің мақсаттылығы немесе мақсатсыздығы туралы шешім қабылданады. Кеңес қорытындысы бойынша хаттама ресімделеді, оны уәкілетті органның ведомствосы мемлекеттік органға субъектінің инвестициялық бағдарламасын (жобасын) бекіту туралы шешімнің жобасымен бірге жолдайды. </w:t>
      </w:r>
    </w:p>
    <w:bookmarkEnd w:id="66"/>
    <w:bookmarkStart w:name="z93" w:id="67"/>
    <w:p>
      <w:pPr>
        <w:spacing w:after="0"/>
        <w:ind w:left="0"/>
        <w:jc w:val="left"/>
      </w:pPr>
      <w:r>
        <w:rPr>
          <w:rFonts w:ascii="Times New Roman"/>
          <w:b/>
          <w:i w:val="false"/>
          <w:color w:val="000000"/>
        </w:rPr>
        <w:t xml:space="preserve"> 4. Бекітілген инвестициялық бағдарламаны (жобаны) түзету тәртібі</w:t>
      </w:r>
    </w:p>
    <w:bookmarkEnd w:id="67"/>
    <w:bookmarkStart w:name="z94" w:id="68"/>
    <w:p>
      <w:pPr>
        <w:spacing w:after="0"/>
        <w:ind w:left="0"/>
        <w:jc w:val="both"/>
      </w:pPr>
      <w:r>
        <w:rPr>
          <w:rFonts w:ascii="Times New Roman"/>
          <w:b w:val="false"/>
          <w:i w:val="false"/>
          <w:color w:val="000000"/>
          <w:sz w:val="28"/>
        </w:rPr>
        <w:t>
      22. Субъекті ағымдағы жылдың 1 қазанынан кешіктірмей уәкілетті органның ведомствосына және мемлекеттік органға (облыстың, республикалық маңызы бар қаланың, астананың жергілікті атқарушы органына) бекітілген инвестициялық бағдарламаны (жобаны) түзету туралы ұсыныспен бір мезгілде өтініш жасауға құқылы.</w:t>
      </w:r>
    </w:p>
    <w:bookmarkEnd w:id="68"/>
    <w:bookmarkStart w:name="z95" w:id="69"/>
    <w:p>
      <w:pPr>
        <w:spacing w:after="0"/>
        <w:ind w:left="0"/>
        <w:jc w:val="both"/>
      </w:pPr>
      <w:r>
        <w:rPr>
          <w:rFonts w:ascii="Times New Roman"/>
          <w:b w:val="false"/>
          <w:i w:val="false"/>
          <w:color w:val="000000"/>
          <w:sz w:val="28"/>
        </w:rPr>
        <w:t>
      Осы тармақтың талаптары инвестициялық бағдарламаны (жобаны) түзету жөніндегі ұсынысты уәкілетті органның ведомствосы қайтарған жағдайда, сондай-ақ Қағидалардың 22-тармағында көзделген жағдайларда субъектіге қолданылмайды.</w:t>
      </w:r>
    </w:p>
    <w:bookmarkEnd w:id="69"/>
    <w:bookmarkStart w:name="z96" w:id="70"/>
    <w:p>
      <w:pPr>
        <w:spacing w:after="0"/>
        <w:ind w:left="0"/>
        <w:jc w:val="both"/>
      </w:pPr>
      <w:r>
        <w:rPr>
          <w:rFonts w:ascii="Times New Roman"/>
          <w:b w:val="false"/>
          <w:i w:val="false"/>
          <w:color w:val="000000"/>
          <w:sz w:val="28"/>
        </w:rPr>
        <w:t xml:space="preserve">
      Субъекті инвестициялық бағдарламаны пысықтайды және уәкілетті органның ведомствосы қайтарған субъектінің инвестициялық бағдарламаны (жобаны) түзету жөніндегі ұсынысын алған сәттен бастап күнтізбелік он күннің ішінде уәкілетті органның ведомствосы мен мемлекеттік органға оны қайта қарауға жолдайды. </w:t>
      </w:r>
    </w:p>
    <w:bookmarkEnd w:id="70"/>
    <w:bookmarkStart w:name="z97" w:id="71"/>
    <w:p>
      <w:pPr>
        <w:spacing w:after="0"/>
        <w:ind w:left="0"/>
        <w:jc w:val="both"/>
      </w:pPr>
      <w:r>
        <w:rPr>
          <w:rFonts w:ascii="Times New Roman"/>
          <w:b w:val="false"/>
          <w:i w:val="false"/>
          <w:color w:val="000000"/>
          <w:sz w:val="28"/>
        </w:rPr>
        <w:t>
      Уәкілетті органның ведомствосы мен мемлекеттік орган Қағидалардың 10-тармағында көзделген мерзімде субъектінің инвестициялық бағдарламаны (жобаны) түзету жөніндегі ұсынысын қарауды, оның ішінде субъектінің инвестициялық бағдарламаны (жобаны) түзету жөніндегі пысықталған ұсынысын қайта қарауды жүзеге асырады.</w:t>
      </w:r>
    </w:p>
    <w:bookmarkEnd w:id="71"/>
    <w:bookmarkStart w:name="z98" w:id="72"/>
    <w:p>
      <w:pPr>
        <w:spacing w:after="0"/>
        <w:ind w:left="0"/>
        <w:jc w:val="both"/>
      </w:pPr>
      <w:r>
        <w:rPr>
          <w:rFonts w:ascii="Times New Roman"/>
          <w:b w:val="false"/>
          <w:i w:val="false"/>
          <w:color w:val="000000"/>
          <w:sz w:val="28"/>
        </w:rPr>
        <w:t>
      23. Егер субъектінің қызметін тексеру қорытындысы бойынша уәкілетті орган осындай түзету енгізу қажеттігі туралы нұсқама енгізген жағдайда, ол уәкілетті органның ведомствосы мен мемлекеттік органға инвестициялық бағдарламаны түзету туралы ұсыныспен жүгінеді.</w:t>
      </w:r>
    </w:p>
    <w:bookmarkEnd w:id="72"/>
    <w:bookmarkStart w:name="z99" w:id="73"/>
    <w:p>
      <w:pPr>
        <w:spacing w:after="0"/>
        <w:ind w:left="0"/>
        <w:jc w:val="both"/>
      </w:pPr>
      <w:r>
        <w:rPr>
          <w:rFonts w:ascii="Times New Roman"/>
          <w:b w:val="false"/>
          <w:i w:val="false"/>
          <w:color w:val="000000"/>
          <w:sz w:val="28"/>
        </w:rPr>
        <w:t>
      24. Бекітілген инвестициялық бағдарламаны (жобаны) түзету туралы ұсынысқа:</w:t>
      </w:r>
    </w:p>
    <w:bookmarkEnd w:id="73"/>
    <w:bookmarkStart w:name="z100" w:id="74"/>
    <w:p>
      <w:pPr>
        <w:spacing w:after="0"/>
        <w:ind w:left="0"/>
        <w:jc w:val="both"/>
      </w:pPr>
      <w:r>
        <w:rPr>
          <w:rFonts w:ascii="Times New Roman"/>
          <w:b w:val="false"/>
          <w:i w:val="false"/>
          <w:color w:val="000000"/>
          <w:sz w:val="28"/>
        </w:rPr>
        <w:t>
      1) инвестициялық бағдарламаға (жобаға) түзетулер енгізуді негіздейтін материалдарды (бизнес-жоспар, прайс-парақтар, шарттардың көшірмелері, белгіленген тәртіппен сараптамадан өткен жобалық-сметалық құжаттама) қоса бере отырып, түзетулер ескерілген инвестициялық бағдарламаның (жобаның) жобасы;</w:t>
      </w:r>
    </w:p>
    <w:bookmarkEnd w:id="74"/>
    <w:bookmarkStart w:name="z101" w:id="75"/>
    <w:p>
      <w:pPr>
        <w:spacing w:after="0"/>
        <w:ind w:left="0"/>
        <w:jc w:val="both"/>
      </w:pPr>
      <w:r>
        <w:rPr>
          <w:rFonts w:ascii="Times New Roman"/>
          <w:b w:val="false"/>
          <w:i w:val="false"/>
          <w:color w:val="000000"/>
          <w:sz w:val="28"/>
        </w:rPr>
        <w:t>
      2) негіздеуші материалдар қоса берілген инвестициялық бағдарламаға (жобаға) түзетулер енгізу қажеттілігі туралы субъектінің бағалауы;</w:t>
      </w:r>
    </w:p>
    <w:bookmarkEnd w:id="75"/>
    <w:bookmarkStart w:name="z102" w:id="76"/>
    <w:p>
      <w:pPr>
        <w:spacing w:after="0"/>
        <w:ind w:left="0"/>
        <w:jc w:val="both"/>
      </w:pPr>
      <w:r>
        <w:rPr>
          <w:rFonts w:ascii="Times New Roman"/>
          <w:b w:val="false"/>
          <w:i w:val="false"/>
          <w:color w:val="000000"/>
          <w:sz w:val="28"/>
        </w:rPr>
        <w:t>
      3) қаржыландырудың және қарыз қаражатын қайтарудың ықтимал шарттары;</w:t>
      </w:r>
    </w:p>
    <w:bookmarkEnd w:id="76"/>
    <w:bookmarkStart w:name="z103" w:id="77"/>
    <w:p>
      <w:pPr>
        <w:spacing w:after="0"/>
        <w:ind w:left="0"/>
        <w:jc w:val="both"/>
      </w:pPr>
      <w:r>
        <w:rPr>
          <w:rFonts w:ascii="Times New Roman"/>
          <w:b w:val="false"/>
          <w:i w:val="false"/>
          <w:color w:val="000000"/>
          <w:sz w:val="28"/>
        </w:rPr>
        <w:t xml:space="preserve">
      4) егер инвестициялық бағдарламаны (жобаны) іске асыру үшін республикалық және (немесе) жергілікті бюджеттен қаражат бөлінетін немесе Қазақстан Республикасы Үкіметінің кепілдігімен кредиттер (инвестициялар) тартылатын болса, онда қаржыландырудың мөлшері мен шарттарын растайтын құжаттар қоса беріледі. </w:t>
      </w:r>
    </w:p>
    <w:bookmarkEnd w:id="77"/>
    <w:bookmarkStart w:name="z104" w:id="78"/>
    <w:p>
      <w:pPr>
        <w:spacing w:after="0"/>
        <w:ind w:left="0"/>
        <w:jc w:val="both"/>
      </w:pPr>
      <w:r>
        <w:rPr>
          <w:rFonts w:ascii="Times New Roman"/>
          <w:b w:val="false"/>
          <w:i w:val="false"/>
          <w:color w:val="000000"/>
          <w:sz w:val="28"/>
        </w:rPr>
        <w:t xml:space="preserve">
      Қоса берілетін құжаттар тігіледі, нөмірленеді және субъектінің мөрімен және басшысының не оны алмастыратын адамның қолымен расталады. Қаржы құжаттарына субъектінің басшысы және бас бухгалтері не оларды алмастыратын адамдар қол қояды және субъектінің мөрімен расталады. </w:t>
      </w:r>
    </w:p>
    <w:bookmarkEnd w:id="78"/>
    <w:bookmarkStart w:name="z105" w:id="79"/>
    <w:p>
      <w:pPr>
        <w:spacing w:after="0"/>
        <w:ind w:left="0"/>
        <w:jc w:val="both"/>
      </w:pPr>
      <w:r>
        <w:rPr>
          <w:rFonts w:ascii="Times New Roman"/>
          <w:b w:val="false"/>
          <w:i w:val="false"/>
          <w:color w:val="000000"/>
          <w:sz w:val="28"/>
        </w:rPr>
        <w:t>
      25. Уәкілетті органның ведомствосы және мемлекеттік орган (облыстың, республикалық маңызы бар қаланың, астананың жергілікті атқарушы органы) Қағидалардың 22-25-тармақтарында көзделген тәртіппен субъектінің бекітілген инвестициялық бағдарламасын (жобасын) түзету туралы ұсынысты қарайды.</w:t>
      </w:r>
    </w:p>
    <w:bookmarkEnd w:id="79"/>
    <w:bookmarkStart w:name="z106" w:id="80"/>
    <w:p>
      <w:pPr>
        <w:spacing w:after="0"/>
        <w:ind w:left="0"/>
        <w:jc w:val="both"/>
      </w:pPr>
      <w:r>
        <w:rPr>
          <w:rFonts w:ascii="Times New Roman"/>
          <w:b w:val="false"/>
          <w:i w:val="false"/>
          <w:color w:val="000000"/>
          <w:sz w:val="28"/>
        </w:rPr>
        <w:t xml:space="preserve">
      26. Табиғи монополия субъектісі инвестициялық бағдарламаның (жобаның) іс-шараларын табиғи монополия субъектісіне байланысты емес себептер (шарттың екінші тарапының міндеттемелерді орындамауы, конкурс (тендер) өткізілмеді деп тану, еңсерілмейтін күш салдары) бойынша орындамаған жағдайда, инвестициялық бағдарламаның (жобаның) іс-шараларын орындау мерзімдері инвестициялық бағдарламаның (жобаның) іс-шаралары іске асырылатын жылдан кейінгі жылдың 1 наурызына дейін инвестициялық бағдарламаны (жобаны) түзету арқылы келесі жылға ауыстырылуы мүмкін. </w:t>
      </w:r>
    </w:p>
    <w:bookmarkEnd w:id="80"/>
    <w:bookmarkStart w:name="z107" w:id="81"/>
    <w:p>
      <w:pPr>
        <w:spacing w:after="0"/>
        <w:ind w:left="0"/>
        <w:jc w:val="both"/>
      </w:pPr>
      <w:r>
        <w:rPr>
          <w:rFonts w:ascii="Times New Roman"/>
          <w:b w:val="false"/>
          <w:i w:val="false"/>
          <w:color w:val="000000"/>
          <w:sz w:val="28"/>
        </w:rPr>
        <w:t>
      Субъектi неғұрлым тиімді әдістер мен технологияларды қолдануға байланысты, сондай-ақ энергия аудитінің қорытындысы бойынша әзірленген энергия үнемдеуді қамтамасыз ету және энергия тиімділігін арттыру бойынша іс-шаралар жоспарын іске асыру нәтижесінде,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толық пайдаланылмаған бөлігінің кемінде елу пайызын өндірістік активтердің жоспарларын жасауға, оларды кеңейтуге, қалпына келтіруге, жаңартуға, қолдауға, реконструкциялауға және техникалық қайта жарақтандыруға бағыттайды.</w:t>
      </w:r>
    </w:p>
    <w:bookmarkEnd w:id="81"/>
    <w:bookmarkStart w:name="z108" w:id="82"/>
    <w:p>
      <w:pPr>
        <w:spacing w:after="0"/>
        <w:ind w:left="0"/>
        <w:jc w:val="both"/>
      </w:pPr>
      <w:r>
        <w:rPr>
          <w:rFonts w:ascii="Times New Roman"/>
          <w:b w:val="false"/>
          <w:i w:val="false"/>
          <w:color w:val="000000"/>
          <w:sz w:val="28"/>
        </w:rPr>
        <w:t>
      Мұндай жағдайда субъекті инвестициялық бағдарламаның (жобаның) іс-шараларын іске асыру жылдан кейінгі жылдың 15 қаңтарынан кешіктірмей осы тармақтың бірінші бөлігінде көзделген жағдайлардың болуын растайтын құжаттарды қоса бере отырып, инвестициялық бағдарламаны (жобаны) түзету туралы ұсынысты уәкілетті органның ведомствосына және мемлекеттік органға (облыстың, республикалық маңызы бар қаланың, астананың жергілікті атқарушы органына) жолдауға құқылы.</w:t>
      </w:r>
    </w:p>
    <w:bookmarkEnd w:id="82"/>
    <w:bookmarkStart w:name="z109" w:id="83"/>
    <w:p>
      <w:pPr>
        <w:spacing w:after="0"/>
        <w:ind w:left="0"/>
        <w:jc w:val="both"/>
      </w:pPr>
      <w:r>
        <w:rPr>
          <w:rFonts w:ascii="Times New Roman"/>
          <w:b w:val="false"/>
          <w:i w:val="false"/>
          <w:color w:val="000000"/>
          <w:sz w:val="28"/>
        </w:rPr>
        <w:t>
      Мемлекеттік орган (облыстың, республикалық маңызы бар қаланың, астананың жергілікті атқарушы органы) уәкілетті органның ведомствосына 15 ақпанға дейінгі мерзімде инвестициялық бағдарламаға (жобаға) түзету жүргізу мақсаттылығы немесе мақсатсыздығы туралы қорытынды жолдайды.</w:t>
      </w:r>
    </w:p>
    <w:bookmarkEnd w:id="83"/>
    <w:bookmarkStart w:name="z110" w:id="84"/>
    <w:p>
      <w:pPr>
        <w:spacing w:after="0"/>
        <w:ind w:left="0"/>
        <w:jc w:val="both"/>
      </w:pPr>
      <w:r>
        <w:rPr>
          <w:rFonts w:ascii="Times New Roman"/>
          <w:b w:val="false"/>
          <w:i w:val="false"/>
          <w:color w:val="000000"/>
          <w:sz w:val="28"/>
        </w:rPr>
        <w:t>
      Қағидалардың 22-тармағында көрсетілген жағдай туындаған кезде, уәкілетті органның ведомствосы мемлекеттік органмен бірлесіп инвестициялық бағдарламаның (жобаның) іс-шаралары іске асырылатын жылдан кейінгі жылдың 1 наурызынан кешіктірмейтін мерзімде инвестициялық бағдарламаны түзету туралы шешім қабылдайды. Түзету туралы шешім уәкілетті орган ведомствосының және мемлекеттік органның бірлескен бұйрығымен ресімделеді.</w:t>
      </w:r>
    </w:p>
    <w:bookmarkEnd w:id="84"/>
    <w:bookmarkStart w:name="z111" w:id="85"/>
    <w:p>
      <w:pPr>
        <w:spacing w:after="0"/>
        <w:ind w:left="0"/>
        <w:jc w:val="both"/>
      </w:pPr>
      <w:r>
        <w:rPr>
          <w:rFonts w:ascii="Times New Roman"/>
          <w:b w:val="false"/>
          <w:i w:val="false"/>
          <w:color w:val="000000"/>
          <w:sz w:val="28"/>
        </w:rPr>
        <w:t>
      Әкімшілік-аумақтық бірліктің тиісті аумағында реттеліп көрсетілетін қызметтерді көрсететін, табиғи монополиялар субъектілерінің Мемлекеттік тіркелімінің жергілікті бөліміне енгізілген субъектінің инвестициялық бағдарламасын (жобасын) түзету туралы шешімді уәкілетті органның ведомствосы облыстың, республикалық маңызы бар қаланың, астананың жергілікті атқарушы органымен келісу бойынша инвестициялық бағдарламаның (жобаның) іс-шаралары іске асырылатын жылдан кейінгі жылдың 1 наурызынан кешіктірмей қабылдайды.</w:t>
      </w:r>
    </w:p>
    <w:bookmarkEnd w:id="85"/>
    <w:bookmarkStart w:name="z112" w:id="86"/>
    <w:p>
      <w:pPr>
        <w:spacing w:after="0"/>
        <w:ind w:left="0"/>
        <w:jc w:val="both"/>
      </w:pPr>
      <w:r>
        <w:rPr>
          <w:rFonts w:ascii="Times New Roman"/>
          <w:b w:val="false"/>
          <w:i w:val="false"/>
          <w:color w:val="000000"/>
          <w:sz w:val="28"/>
        </w:rPr>
        <w:t xml:space="preserve">
      Инвестициялық бағдарламаның (жобаның) осы іс-шараларын орындау мерзімдерін қайталап ауыстыруға жол берілмейді.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экономика министрінің 27.11.2015 </w:t>
      </w:r>
      <w:r>
        <w:rPr>
          <w:rFonts w:ascii="Times New Roman"/>
          <w:b w:val="false"/>
          <w:i w:val="false"/>
          <w:color w:val="000000"/>
          <w:sz w:val="28"/>
        </w:rPr>
        <w:t>№ 738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87"/>
    <w:p>
      <w:pPr>
        <w:spacing w:after="0"/>
        <w:ind w:left="0"/>
        <w:jc w:val="left"/>
      </w:pPr>
      <w:r>
        <w:rPr>
          <w:rFonts w:ascii="Times New Roman"/>
          <w:b/>
          <w:i w:val="false"/>
          <w:color w:val="000000"/>
        </w:rPr>
        <w:t xml:space="preserve">  5. Инвестициялық бағдарламаны (жобаны) орындау туралы</w:t>
      </w:r>
      <w:r>
        <w:br/>
      </w:r>
      <w:r>
        <w:rPr>
          <w:rFonts w:ascii="Times New Roman"/>
          <w:b/>
          <w:i w:val="false"/>
          <w:color w:val="000000"/>
        </w:rPr>
        <w:t>ақпаратқа талдау жүргізу және осындай талдау жүргізу кезінде</w:t>
      </w:r>
      <w:r>
        <w:br/>
      </w:r>
      <w:r>
        <w:rPr>
          <w:rFonts w:ascii="Times New Roman"/>
          <w:b/>
          <w:i w:val="false"/>
          <w:color w:val="000000"/>
        </w:rPr>
        <w:t>инвестициялық бағдарламаны (жобаны) түзету тәртібі</w:t>
      </w:r>
    </w:p>
    <w:bookmarkEnd w:id="87"/>
    <w:bookmarkStart w:name="z114" w:id="88"/>
    <w:p>
      <w:pPr>
        <w:spacing w:after="0"/>
        <w:ind w:left="0"/>
        <w:jc w:val="both"/>
      </w:pPr>
      <w:r>
        <w:rPr>
          <w:rFonts w:ascii="Times New Roman"/>
          <w:b w:val="false"/>
          <w:i w:val="false"/>
          <w:color w:val="000000"/>
          <w:sz w:val="28"/>
        </w:rPr>
        <w:t>
      27. Субъекті инвестициялық бағдарламаны (жобаны) орындау туралы ақпаратты уәкілетті органның ведомствосына және мемлекеттік органға есепті кезеңнен кейінгі айдың жылдың 1 мамырынан кешіктірмей мыналарды:</w:t>
      </w:r>
    </w:p>
    <w:bookmarkEnd w:id="88"/>
    <w:bookmarkStart w:name="z115" w:id="89"/>
    <w:p>
      <w:pPr>
        <w:spacing w:after="0"/>
        <w:ind w:left="0"/>
        <w:jc w:val="both"/>
      </w:pPr>
      <w:r>
        <w:rPr>
          <w:rFonts w:ascii="Times New Roman"/>
          <w:b w:val="false"/>
          <w:i w:val="false"/>
          <w:color w:val="000000"/>
          <w:sz w:val="28"/>
        </w:rPr>
        <w:t>
      1) ұсынылатын реттеліп көрсетілетін қызметтердің (тауарлардың, жұмыстардың) жоспарлы және нақты көлемдері туралы ақпаратты;</w:t>
      </w:r>
    </w:p>
    <w:bookmarkEnd w:id="89"/>
    <w:bookmarkStart w:name="z116" w:id="90"/>
    <w:p>
      <w:pPr>
        <w:spacing w:after="0"/>
        <w:ind w:left="0"/>
        <w:jc w:val="both"/>
      </w:pPr>
      <w:r>
        <w:rPr>
          <w:rFonts w:ascii="Times New Roman"/>
          <w:b w:val="false"/>
          <w:i w:val="false"/>
          <w:color w:val="000000"/>
          <w:sz w:val="28"/>
        </w:rPr>
        <w:t>
      2) пайда және залал туралы есепті;</w:t>
      </w:r>
    </w:p>
    <w:bookmarkEnd w:id="90"/>
    <w:bookmarkStart w:name="z117" w:id="91"/>
    <w:p>
      <w:pPr>
        <w:spacing w:after="0"/>
        <w:ind w:left="0"/>
        <w:jc w:val="both"/>
      </w:pPr>
      <w:r>
        <w:rPr>
          <w:rFonts w:ascii="Times New Roman"/>
          <w:b w:val="false"/>
          <w:i w:val="false"/>
          <w:color w:val="000000"/>
          <w:sz w:val="28"/>
        </w:rPr>
        <w:t>
      3) инвестициялық бағдарламаны (жобаны) қаржыландырудың нақты жағдайлары мен мөлшері туралы ақпаратты;</w:t>
      </w:r>
    </w:p>
    <w:bookmarkEnd w:id="91"/>
    <w:bookmarkStart w:name="z118" w:id="92"/>
    <w:p>
      <w:pPr>
        <w:spacing w:after="0"/>
        <w:ind w:left="0"/>
        <w:jc w:val="both"/>
      </w:pPr>
      <w:r>
        <w:rPr>
          <w:rFonts w:ascii="Times New Roman"/>
          <w:b w:val="false"/>
          <w:i w:val="false"/>
          <w:color w:val="000000"/>
          <w:sz w:val="28"/>
        </w:rPr>
        <w:t>
      4)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ақпаратты;</w:t>
      </w:r>
    </w:p>
    <w:bookmarkEnd w:id="92"/>
    <w:bookmarkStart w:name="z119" w:id="93"/>
    <w:p>
      <w:pPr>
        <w:spacing w:after="0"/>
        <w:ind w:left="0"/>
        <w:jc w:val="both"/>
      </w:pPr>
      <w:r>
        <w:rPr>
          <w:rFonts w:ascii="Times New Roman"/>
          <w:b w:val="false"/>
          <w:i w:val="false"/>
          <w:color w:val="000000"/>
          <w:sz w:val="28"/>
        </w:rPr>
        <w:t>
      5) қол жеткізілген нақты көрсеткіштердің бағдарламада (жобада) бекітілген көрсеткіштерден ауытқу себептерінің түсіндірмелерін қоса береді.</w:t>
      </w:r>
    </w:p>
    <w:bookmarkEnd w:id="93"/>
    <w:bookmarkStart w:name="z120" w:id="94"/>
    <w:p>
      <w:pPr>
        <w:spacing w:after="0"/>
        <w:ind w:left="0"/>
        <w:jc w:val="both"/>
      </w:pPr>
      <w:r>
        <w:rPr>
          <w:rFonts w:ascii="Times New Roman"/>
          <w:b w:val="false"/>
          <w:i w:val="false"/>
          <w:color w:val="000000"/>
          <w:sz w:val="28"/>
        </w:rPr>
        <w:t>
      28. Табиғи монополия субъектісі инвестициялық бағдарламаны (жобаны) орындау туралы ақпаратты негіздеуші және растаушы материалдарды қоса бере отырып, осы Қағидаларға 3-қосымшаға сәйкес нысан бойынша ұсынады.</w:t>
      </w:r>
    </w:p>
    <w:bookmarkEnd w:id="94"/>
    <w:bookmarkStart w:name="z121" w:id="95"/>
    <w:p>
      <w:pPr>
        <w:spacing w:after="0"/>
        <w:ind w:left="0"/>
        <w:jc w:val="both"/>
      </w:pPr>
      <w:r>
        <w:rPr>
          <w:rFonts w:ascii="Times New Roman"/>
          <w:b w:val="false"/>
          <w:i w:val="false"/>
          <w:color w:val="000000"/>
          <w:sz w:val="28"/>
        </w:rPr>
        <w:t xml:space="preserve">
      29. Уәкілетті органның ведомствосы және мемлекеттік орган субъектінің инвестициялық бағдарламаны (жобаны) орындау туралы ақпаратына Заңның </w:t>
      </w:r>
      <w:r>
        <w:rPr>
          <w:rFonts w:ascii="Times New Roman"/>
          <w:b w:val="false"/>
          <w:i w:val="false"/>
          <w:color w:val="000000"/>
          <w:sz w:val="28"/>
        </w:rPr>
        <w:t>15-3-бабының</w:t>
      </w:r>
      <w:r>
        <w:rPr>
          <w:rFonts w:ascii="Times New Roman"/>
          <w:b w:val="false"/>
          <w:i w:val="false"/>
          <w:color w:val="000000"/>
          <w:sz w:val="28"/>
        </w:rPr>
        <w:t xml:space="preserve"> 9-тармағына сәйкес талдау жүргізеді. </w:t>
      </w:r>
    </w:p>
    <w:bookmarkEnd w:id="95"/>
    <w:bookmarkStart w:name="z122" w:id="96"/>
    <w:p>
      <w:pPr>
        <w:spacing w:after="0"/>
        <w:ind w:left="0"/>
        <w:jc w:val="both"/>
      </w:pPr>
      <w:r>
        <w:rPr>
          <w:rFonts w:ascii="Times New Roman"/>
          <w:b w:val="false"/>
          <w:i w:val="false"/>
          <w:color w:val="000000"/>
          <w:sz w:val="28"/>
        </w:rPr>
        <w:t xml:space="preserve">
      Субъектінің инвестициялық бағдарламаны (жобаны) орындау туралы ақпаратына талдау жүргізу қорытындысы бойынша мемлекеттік орган Заңның </w:t>
      </w:r>
      <w:r>
        <w:rPr>
          <w:rFonts w:ascii="Times New Roman"/>
          <w:b w:val="false"/>
          <w:i w:val="false"/>
          <w:color w:val="000000"/>
          <w:sz w:val="28"/>
        </w:rPr>
        <w:t>15-3-бабының</w:t>
      </w:r>
      <w:r>
        <w:rPr>
          <w:rFonts w:ascii="Times New Roman"/>
          <w:b w:val="false"/>
          <w:i w:val="false"/>
          <w:color w:val="000000"/>
          <w:sz w:val="28"/>
        </w:rPr>
        <w:t xml:space="preserve"> 9-тармағында көзделген мерзім аяқталғанға дейін уәкілетті органның ведомствосына инвестициялық бағдарламаны орындау туралы ақпаратты қабылдау мақсаттылығы немесе мақсатсыздығы туралы өз қорытындысын жолдайды.</w:t>
      </w:r>
    </w:p>
    <w:bookmarkEnd w:id="96"/>
    <w:bookmarkStart w:name="z123" w:id="97"/>
    <w:p>
      <w:pPr>
        <w:spacing w:after="0"/>
        <w:ind w:left="0"/>
        <w:jc w:val="both"/>
      </w:pPr>
      <w:r>
        <w:rPr>
          <w:rFonts w:ascii="Times New Roman"/>
          <w:b w:val="false"/>
          <w:i w:val="false"/>
          <w:color w:val="000000"/>
          <w:sz w:val="28"/>
        </w:rPr>
        <w:t xml:space="preserve">
      Уәкілетті органның ведомствосы субъектінің инвестициялық бағдарламаны (жобаны) орындау туралы ақпаратына талдау жүргізу қорытындысы бойынша Заңның </w:t>
      </w:r>
      <w:r>
        <w:rPr>
          <w:rFonts w:ascii="Times New Roman"/>
          <w:b w:val="false"/>
          <w:i w:val="false"/>
          <w:color w:val="000000"/>
          <w:sz w:val="28"/>
        </w:rPr>
        <w:t>14-1-бабына</w:t>
      </w:r>
      <w:r>
        <w:rPr>
          <w:rFonts w:ascii="Times New Roman"/>
          <w:b w:val="false"/>
          <w:i w:val="false"/>
          <w:color w:val="000000"/>
          <w:sz w:val="28"/>
        </w:rPr>
        <w:t xml:space="preserve"> сәйкес шешім қабылдайды.</w:t>
      </w:r>
    </w:p>
    <w:bookmarkEnd w:id="97"/>
    <w:bookmarkStart w:name="z124" w:id="98"/>
    <w:p>
      <w:pPr>
        <w:spacing w:after="0"/>
        <w:ind w:left="0"/>
        <w:jc w:val="left"/>
      </w:pPr>
      <w:r>
        <w:rPr>
          <w:rFonts w:ascii="Times New Roman"/>
          <w:b/>
          <w:i w:val="false"/>
          <w:color w:val="000000"/>
        </w:rPr>
        <w:t xml:space="preserve"> 6. Субъектінің инвестициялық бағдарламаны (жобаны) орындау</w:t>
      </w:r>
      <w:r>
        <w:br/>
      </w:r>
      <w:r>
        <w:rPr>
          <w:rFonts w:ascii="Times New Roman"/>
          <w:b/>
          <w:i w:val="false"/>
          <w:color w:val="000000"/>
        </w:rPr>
        <w:t>барысы туралы тұтынушыларды хабардар ету тәртібі</w:t>
      </w:r>
    </w:p>
    <w:bookmarkEnd w:id="98"/>
    <w:bookmarkStart w:name="z125" w:id="99"/>
    <w:p>
      <w:pPr>
        <w:spacing w:after="0"/>
        <w:ind w:left="0"/>
        <w:jc w:val="both"/>
      </w:pPr>
      <w:r>
        <w:rPr>
          <w:rFonts w:ascii="Times New Roman"/>
          <w:b w:val="false"/>
          <w:i w:val="false"/>
          <w:color w:val="000000"/>
          <w:sz w:val="28"/>
        </w:rPr>
        <w:t xml:space="preserve">
      30. Субъекті тұтынушыларды инвестициялық бағдарламаны (жобаны) орындау барысы туралы есепті кезеңнің 15 маусымынан және 15 желтоқсанынан кешіктірмейтін мерзімде жарты жылда бір рет тиісті ақпаратты өзінің интернет-ресурсында не уәкілетті орган ведомствосының интернет-ресурсында осы Қағидаларға 4-қосымшаға сәйкес нысан бойынша хабардар етеді. </w:t>
      </w:r>
    </w:p>
    <w:bookmarkEnd w:id="99"/>
    <w:bookmarkStart w:name="z126" w:id="100"/>
    <w:p>
      <w:pPr>
        <w:spacing w:after="0"/>
        <w:ind w:left="0"/>
        <w:jc w:val="both"/>
      </w:pPr>
      <w:r>
        <w:rPr>
          <w:rFonts w:ascii="Times New Roman"/>
          <w:b w:val="false"/>
          <w:i w:val="false"/>
          <w:color w:val="000000"/>
          <w:sz w:val="28"/>
        </w:rPr>
        <w:t>
      31. Тұтынушыларды инвестициялық бағдарламаны (жобаны) орындау барысы туралы осындай ақпаратты өзінің интернет-ресурсында орналастыру арқылы хабардар еткен жағдайда, субъекті уәкілетті органның ведомствосына осындай ақпаратты орналастыру туралы хабарламаны ол орналастырылған сәттен бастап күнтізбелік он күн ішінде тиісті хабарлама жібереді.</w:t>
      </w:r>
    </w:p>
    <w:bookmarkEnd w:id="100"/>
    <w:bookmarkStart w:name="z127" w:id="101"/>
    <w:p>
      <w:pPr>
        <w:spacing w:after="0"/>
        <w:ind w:left="0"/>
        <w:jc w:val="both"/>
      </w:pPr>
      <w:r>
        <w:rPr>
          <w:rFonts w:ascii="Times New Roman"/>
          <w:b w:val="false"/>
          <w:i w:val="false"/>
          <w:color w:val="000000"/>
          <w:sz w:val="28"/>
        </w:rPr>
        <w:t>
      32. Уәкілетті орган ведомствосының интернет-ресурсында инвестициялық бағдарламаны (жобаны) орындау барысы туралы ақпаратты орналастырған жағдайда, мұндай ақпаратты субъекті уәкілетті органның ведомствосына есепті кезеңнің 5 маусымына және 5 желтоқсанына дейінгі мерзімде жіберіледі.</w:t>
      </w:r>
    </w:p>
    <w:bookmarkEnd w:id="101"/>
    <w:bookmarkStart w:name="z128" w:id="102"/>
    <w:p>
      <w:pPr>
        <w:spacing w:after="0"/>
        <w:ind w:left="0"/>
        <w:jc w:val="both"/>
      </w:pPr>
      <w:r>
        <w:rPr>
          <w:rFonts w:ascii="Times New Roman"/>
          <w:b w:val="false"/>
          <w:i w:val="false"/>
          <w:color w:val="000000"/>
          <w:sz w:val="28"/>
        </w:rPr>
        <w:t xml:space="preserve">
      33. Уәкілетті органның ведомствосы субъекті ұсынған инвестициялық бағдарламаны (жобаны) орындау барысы туралы ақпаратты өзінің интернет-ресурсында уәкілетті органның ведомствосына инвестициялық бағдарламаны (жобаны) орындау туралы ақпарат түскен сәттен бастап күнтізбелік он күн ішінде орналастырады. </w:t>
      </w:r>
    </w:p>
    <w:bookmarkEnd w:id="102"/>
    <w:bookmarkStart w:name="z129" w:id="103"/>
    <w:p>
      <w:pPr>
        <w:spacing w:after="0"/>
        <w:ind w:left="0"/>
        <w:jc w:val="left"/>
      </w:pPr>
      <w:r>
        <w:rPr>
          <w:rFonts w:ascii="Times New Roman"/>
          <w:b/>
          <w:i w:val="false"/>
          <w:color w:val="000000"/>
        </w:rPr>
        <w:t xml:space="preserve"> 7. Субъектінің инвестициялық бағдарламаны (жобаны)</w:t>
      </w:r>
      <w:r>
        <w:br/>
      </w:r>
      <w:r>
        <w:rPr>
          <w:rFonts w:ascii="Times New Roman"/>
          <w:b/>
          <w:i w:val="false"/>
          <w:color w:val="000000"/>
        </w:rPr>
        <w:t>орындау туралы ақпаратты орналастыру тәртібі</w:t>
      </w:r>
    </w:p>
    <w:bookmarkEnd w:id="103"/>
    <w:bookmarkStart w:name="z130" w:id="104"/>
    <w:p>
      <w:pPr>
        <w:spacing w:after="0"/>
        <w:ind w:left="0"/>
        <w:jc w:val="both"/>
      </w:pPr>
      <w:r>
        <w:rPr>
          <w:rFonts w:ascii="Times New Roman"/>
          <w:b w:val="false"/>
          <w:i w:val="false"/>
          <w:color w:val="000000"/>
          <w:sz w:val="28"/>
        </w:rPr>
        <w:t>
      34. Субъекті инвестициялық бағдарламаны (жобаны) орындау туралы ақпаратты бұқаралық ақпарат құралдарында, оның ішінде өзінің интернет-ресурсында не уәкілетті орган ведомствосының интернет-ресурсында есепті кезеңнен кейінгі жылдың 1 шілдесінен кешіктірмей осы Қағидаларға 3-қосымшаға нысан бойынша орналастырады.</w:t>
      </w:r>
    </w:p>
    <w:bookmarkEnd w:id="104"/>
    <w:bookmarkStart w:name="z131" w:id="105"/>
    <w:p>
      <w:pPr>
        <w:spacing w:after="0"/>
        <w:ind w:left="0"/>
        <w:jc w:val="both"/>
      </w:pPr>
      <w:r>
        <w:rPr>
          <w:rFonts w:ascii="Times New Roman"/>
          <w:b w:val="false"/>
          <w:i w:val="false"/>
          <w:color w:val="000000"/>
          <w:sz w:val="28"/>
        </w:rPr>
        <w:t>
      35. Инвестициялық бағдарламаны (жобаны) орындау туралы ақпаратты бұқаралық ақпарат құралдарында, оның ішінде өзінің интернет-ресурсында орналастырған жағдайда, субъекті уәкілетті органның ведомствосына осындай ақпаратты ол орналастырылған сәттен күнтізбелік он күн ішінде орналастыру туралы тиісті хабарламаны жолдайды.</w:t>
      </w:r>
    </w:p>
    <w:bookmarkEnd w:id="105"/>
    <w:bookmarkStart w:name="z132" w:id="106"/>
    <w:p>
      <w:pPr>
        <w:spacing w:after="0"/>
        <w:ind w:left="0"/>
        <w:jc w:val="both"/>
      </w:pPr>
      <w:r>
        <w:rPr>
          <w:rFonts w:ascii="Times New Roman"/>
          <w:b w:val="false"/>
          <w:i w:val="false"/>
          <w:color w:val="000000"/>
          <w:sz w:val="28"/>
        </w:rPr>
        <w:t>
      36. Егер субъекті инвестициялық бағдарламаны (жобаны) орындау туралы ақпаратты уәкілетті орган ведомствосының интернет-ресурсында орналастыруды жоспарлаған жағдайда, субъекті уәкілетті органға мұндай ақпаратты осы Қағидалардың 30-тармағында көрсетілген күнге дейін кемінде күнтізбелік он бес күннен кешіктірмей жолдайды.</w:t>
      </w:r>
    </w:p>
    <w:bookmarkEnd w:id="106"/>
    <w:bookmarkStart w:name="z133" w:id="107"/>
    <w:p>
      <w:pPr>
        <w:spacing w:after="0"/>
        <w:ind w:left="0"/>
        <w:jc w:val="both"/>
      </w:pPr>
      <w:r>
        <w:rPr>
          <w:rFonts w:ascii="Times New Roman"/>
          <w:b w:val="false"/>
          <w:i w:val="false"/>
          <w:color w:val="000000"/>
          <w:sz w:val="28"/>
        </w:rPr>
        <w:t>
      37. Уәкілетті органның ведомствосы субъекті ұсынған инвестициялық бағдарламаны (жобаны) орындау туралы ақпаратты өзінің интернет-ресурсында уәкілетті органның ведомствосына инвестициялық бағдарламаны (жобаны) орындау туралы ақпарат түскен сәттен бастап күнтізбелік он күн ішінде орналастырады.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1-қосымша</w:t>
            </w:r>
          </w:p>
        </w:tc>
      </w:tr>
    </w:tbl>
    <w:bookmarkStart w:name="z135" w:id="108"/>
    <w:p>
      <w:pPr>
        <w:spacing w:after="0"/>
        <w:ind w:left="0"/>
        <w:jc w:val="both"/>
      </w:pPr>
      <w:r>
        <w:rPr>
          <w:rFonts w:ascii="Times New Roman"/>
          <w:b w:val="false"/>
          <w:i w:val="false"/>
          <w:color w:val="000000"/>
          <w:sz w:val="28"/>
        </w:rPr>
        <w:t>
      нысан</w:t>
      </w:r>
    </w:p>
    <w:bookmarkEnd w:id="108"/>
    <w:bookmarkStart w:name="z136" w:id="109"/>
    <w:p>
      <w:pPr>
        <w:spacing w:after="0"/>
        <w:ind w:left="0"/>
        <w:jc w:val="left"/>
      </w:pPr>
      <w:r>
        <w:rPr>
          <w:rFonts w:ascii="Times New Roman"/>
          <w:b/>
          <w:i w:val="false"/>
          <w:color w:val="000000"/>
        </w:rPr>
        <w:t xml:space="preserve"> Табиғи монополия субъектісінің инвестициялық бағдарламасы (жобасы)</w:t>
      </w:r>
    </w:p>
    <w:bookmarkEnd w:id="109"/>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Инвестициялық бағдарламаның кезеңі: 201_-20__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2790"/>
        <w:gridCol w:w="867"/>
        <w:gridCol w:w="868"/>
        <w:gridCol w:w="2474"/>
        <w:gridCol w:w="868"/>
        <w:gridCol w:w="868"/>
        <w:gridCol w:w="868"/>
        <w:gridCol w:w="1110"/>
      </w:tblGrid>
      <w:tr>
        <w:trPr>
          <w:trHeight w:val="30" w:hRule="atLeast"/>
        </w:trPr>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іс-шараларының атауы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Инвестициялардың сомасы, мың теңге (ҚҚС қоспағанда)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 есебінен</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(жоба)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жылға инвестициялық бағдарлама (жоба)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Ұйымның басшысы ______ (А.Ә. Т., (болған жағдайда) қолы,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2-қосымша</w:t>
            </w:r>
          </w:p>
        </w:tc>
      </w:tr>
    </w:tbl>
    <w:bookmarkStart w:name="z138" w:id="110"/>
    <w:p>
      <w:pPr>
        <w:spacing w:after="0"/>
        <w:ind w:left="0"/>
        <w:jc w:val="both"/>
      </w:pPr>
      <w:r>
        <w:rPr>
          <w:rFonts w:ascii="Times New Roman"/>
          <w:b w:val="false"/>
          <w:i w:val="false"/>
          <w:color w:val="000000"/>
          <w:sz w:val="28"/>
        </w:rPr>
        <w:t>
      нысан</w:t>
      </w:r>
    </w:p>
    <w:bookmarkEnd w:id="110"/>
    <w:bookmarkStart w:name="z139" w:id="111"/>
    <w:p>
      <w:pPr>
        <w:spacing w:after="0"/>
        <w:ind w:left="0"/>
        <w:jc w:val="left"/>
      </w:pPr>
      <w:r>
        <w:rPr>
          <w:rFonts w:ascii="Times New Roman"/>
          <w:b/>
          <w:i w:val="false"/>
          <w:color w:val="000000"/>
        </w:rPr>
        <w:t xml:space="preserve"> Табиғи монополия субъектісі инвестициялық бағдарламасы</w:t>
      </w:r>
      <w:r>
        <w:br/>
      </w:r>
      <w:r>
        <w:rPr>
          <w:rFonts w:ascii="Times New Roman"/>
          <w:b/>
          <w:i w:val="false"/>
          <w:color w:val="000000"/>
        </w:rPr>
        <w:t>(жобасы) тиімділігінің көрсеткіштері</w:t>
      </w:r>
    </w:p>
    <w:bookmarkEnd w:id="111"/>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(субъектінің атауы, қызмет түрі)</w:t>
      </w:r>
    </w:p>
    <w:p>
      <w:pPr>
        <w:spacing w:after="0"/>
        <w:ind w:left="0"/>
        <w:jc w:val="both"/>
      </w:pPr>
      <w:r>
        <w:rPr>
          <w:rFonts w:ascii="Times New Roman"/>
          <w:b w:val="false"/>
          <w:i w:val="false"/>
          <w:color w:val="000000"/>
          <w:sz w:val="28"/>
        </w:rPr>
        <w:t>
      Инвестициялық бағдарламаның кезеңі: 201_-20_ 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2947"/>
        <w:gridCol w:w="1157"/>
        <w:gridCol w:w="1157"/>
        <w:gridCol w:w="3362"/>
        <w:gridCol w:w="1158"/>
        <w:gridCol w:w="95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жабдықтың сипаттамалары (ЖЖ)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жабдықтың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жабдықтың сипаттамалары (сорғы, құбыр диаметрі және т.б.)</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мың. теңге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орны көрсетілген жабдықтың атауы (сорғы, құбыр диаметрі және т.б.)</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201_ жылға БАРЛЫҒЫ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 (Т.А.Ә., (болған жағдайда) қолы, күні)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Инвестициялық бағдарламаны (жобаны) іске асыру кезеңінде онгың экономикалық тиімлілігінің есебі саланың ерекшелігі ескеріле отырып өзге де көрсеткіштермен толықтырылады.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3-қосымша</w:t>
            </w:r>
          </w:p>
        </w:tc>
      </w:tr>
    </w:tbl>
    <w:bookmarkStart w:name="z141" w:id="112"/>
    <w:p>
      <w:pPr>
        <w:spacing w:after="0"/>
        <w:ind w:left="0"/>
        <w:jc w:val="both"/>
      </w:pPr>
      <w:r>
        <w:rPr>
          <w:rFonts w:ascii="Times New Roman"/>
          <w:b w:val="false"/>
          <w:i w:val="false"/>
          <w:color w:val="000000"/>
          <w:sz w:val="28"/>
        </w:rPr>
        <w:t>
      нысан</w:t>
      </w:r>
    </w:p>
    <w:bookmarkEnd w:id="112"/>
    <w:bookmarkStart w:name="z142" w:id="113"/>
    <w:p>
      <w:pPr>
        <w:spacing w:after="0"/>
        <w:ind w:left="0"/>
        <w:jc w:val="left"/>
      </w:pPr>
      <w:r>
        <w:rPr>
          <w:rFonts w:ascii="Times New Roman"/>
          <w:b/>
          <w:i w:val="false"/>
          <w:color w:val="000000"/>
        </w:rPr>
        <w:t xml:space="preserve"> Табиғи монополия субъектісінің _______ жылға инвестициялық</w:t>
      </w:r>
      <w:r>
        <w:br/>
      </w:r>
      <w:r>
        <w:rPr>
          <w:rFonts w:ascii="Times New Roman"/>
          <w:b/>
          <w:i w:val="false"/>
          <w:color w:val="000000"/>
        </w:rPr>
        <w:t>бағдарламаны (жобаны)* орындау туралы ақпараты*</w:t>
      </w:r>
    </w:p>
    <w:bookmarkEnd w:id="11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Субъектінің атауы, қызмет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373"/>
        <w:gridCol w:w="653"/>
        <w:gridCol w:w="599"/>
        <w:gridCol w:w="599"/>
        <w:gridCol w:w="599"/>
        <w:gridCol w:w="1874"/>
        <w:gridCol w:w="1265"/>
        <w:gridCol w:w="599"/>
        <w:gridCol w:w="930"/>
        <w:gridCol w:w="930"/>
        <w:gridCol w:w="930"/>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р/стауарлардың, жұмыстардың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қызмететрді (тауарларды, жұмыстарды) жоспарлы және нақты ұсыну көлемдері туралы ақпарат</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залалдар туралы есеп*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қызмететрдің (тауарлардың, жұмыстардың) атауы және қызмет көрсетілетін аумақ</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көрсеткіштегі сжобааны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шеңберінде көрсетілетін қызметті ұсыну кезеңі</w:t>
            </w: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07"/>
        <w:gridCol w:w="607"/>
        <w:gridCol w:w="1118"/>
        <w:gridCol w:w="1120"/>
        <w:gridCol w:w="901"/>
        <w:gridCol w:w="902"/>
        <w:gridCol w:w="647"/>
        <w:gridCol w:w="649"/>
        <w:gridCol w:w="607"/>
        <w:gridCol w:w="607"/>
        <w:gridCol w:w="1660"/>
        <w:gridCol w:w="1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қаржыландырудың нақты шарттары мен мөлшері туралы ақпарат, мың теңге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(жобаны) орындаудың нақты көрсеткіштерін инвестициялық бағдарламада (жобада) бекітілген көрсеткіштермен салыстыру туралы ақпарат **</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бағдарламадағы (жобадағы) көрсеткіштерден нақты қол жеткізілген көрсеткіштердің ауытқу себепртерінің түсіндірмесі</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реттеліп көрсетілетін қызмететрдің (тауарлардың, жұмыстардың) сапасы мен сенімділігінің артуын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өндірістік көрсеткіштердің жақсаруы,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нақты</w:t>
            </w:r>
          </w:p>
          <w:p>
            <w:pPr>
              <w:spacing w:after="20"/>
              <w:ind w:left="20"/>
              <w:jc w:val="both"/>
            </w:pPr>
            <w:r>
              <w:rPr>
                <w:rFonts w:ascii="Times New Roman"/>
                <w:b w:val="false"/>
                <w:i w:val="false"/>
                <w:color w:val="000000"/>
                <w:sz w:val="20"/>
              </w:rPr>
              <w:t>
асыру жылдары бойынша негізгі қорлар тозуының төмендеуі (нақты),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w:t>
            </w:r>
          </w:p>
          <w:p>
            <w:pPr>
              <w:spacing w:after="20"/>
              <w:ind w:left="20"/>
              <w:jc w:val="both"/>
            </w:pPr>
            <w:r>
              <w:rPr>
                <w:rFonts w:ascii="Times New Roman"/>
                <w:b w:val="false"/>
                <w:i w:val="false"/>
                <w:color w:val="000000"/>
                <w:sz w:val="20"/>
              </w:rPr>
              <w:t>
асыру жылдары бойынша ысыраптардың төмендеуі,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w:t>
            </w:r>
          </w:p>
          <w:p>
            <w:pPr>
              <w:spacing w:after="20"/>
              <w:ind w:left="20"/>
              <w:jc w:val="both"/>
            </w:pPr>
            <w:r>
              <w:rPr>
                <w:rFonts w:ascii="Times New Roman"/>
                <w:b w:val="false"/>
                <w:i w:val="false"/>
                <w:color w:val="000000"/>
                <w:sz w:val="20"/>
              </w:rPr>
              <w:t>
іске асыру жылдары бойынша авариялылылықтың төмендеуі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жылғы факт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факт</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пайдалар мен залалдар туралы есеп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министрінің 2010 жылғы 20 тамыздағы № 422 бұйрығының 3-қосымшасына сәйкес ұсынылады;</w:t>
      </w:r>
    </w:p>
    <w:p>
      <w:pPr>
        <w:spacing w:after="0"/>
        <w:ind w:left="0"/>
        <w:jc w:val="both"/>
      </w:pPr>
      <w:r>
        <w:rPr>
          <w:rFonts w:ascii="Times New Roman"/>
          <w:b w:val="false"/>
          <w:i w:val="false"/>
          <w:color w:val="000000"/>
          <w:sz w:val="28"/>
        </w:rPr>
        <w:t>
      ** - ақпарат саланың ерекшелігінің ескекре отырып өзге көросеткіштер бойынша да толтырылады (егер бекітілген инвестициялық бағдарламада (жобада) көзделсе);</w:t>
      </w:r>
    </w:p>
    <w:p>
      <w:pPr>
        <w:spacing w:after="0"/>
        <w:ind w:left="0"/>
        <w:jc w:val="both"/>
      </w:pPr>
      <w:r>
        <w:rPr>
          <w:rFonts w:ascii="Times New Roman"/>
          <w:b w:val="false"/>
          <w:i w:val="false"/>
          <w:color w:val="000000"/>
          <w:sz w:val="28"/>
        </w:rPr>
        <w:t>
      **- бұл ақпарат инвестициялық бағдарламаны іске асыру бойынша растайтын құжаттарды (тиісті шарттардың, келісімшарттардың көшірмелері, орындалған жұмыстарды қабылдау туралы актілер, орындалған жұмыстардың және шығындардың құны туралы анықтама, шот фактуралар, мемлекетітк қабылдау комиссиялардың пайдалануға қаылдау туралы актілері, ішкі ілеспе құжататры, реттелетін нарық субъектілерінің пайдалануға енгізу және теңгерімге қабылдау туралы ішкі бұйрықтары) қоса беріліп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субъектісінің</w:t>
            </w:r>
            <w:r>
              <w:br/>
            </w:r>
            <w:r>
              <w:rPr>
                <w:rFonts w:ascii="Times New Roman"/>
                <w:b w:val="false"/>
                <w:i w:val="false"/>
                <w:color w:val="000000"/>
                <w:sz w:val="20"/>
              </w:rPr>
              <w:t>инвестициялық бағдарламаларын</w:t>
            </w:r>
            <w:r>
              <w:br/>
            </w:r>
            <w:r>
              <w:rPr>
                <w:rFonts w:ascii="Times New Roman"/>
                <w:b w:val="false"/>
                <w:i w:val="false"/>
                <w:color w:val="000000"/>
                <w:sz w:val="20"/>
              </w:rPr>
              <w:t>(жобаларын) бекіту, оларды түзету,</w:t>
            </w:r>
            <w:r>
              <w:br/>
            </w:r>
            <w:r>
              <w:rPr>
                <w:rFonts w:ascii="Times New Roman"/>
                <w:b w:val="false"/>
                <w:i w:val="false"/>
                <w:color w:val="000000"/>
                <w:sz w:val="20"/>
              </w:rPr>
              <w:t>сондай-ақ олардың орындалуы туралы</w:t>
            </w:r>
            <w:r>
              <w:br/>
            </w:r>
            <w:r>
              <w:rPr>
                <w:rFonts w:ascii="Times New Roman"/>
                <w:b w:val="false"/>
                <w:i w:val="false"/>
                <w:color w:val="000000"/>
                <w:sz w:val="20"/>
              </w:rPr>
              <w:t>ақпаратқа талдау жүргізу</w:t>
            </w:r>
            <w:r>
              <w:br/>
            </w:r>
            <w:r>
              <w:rPr>
                <w:rFonts w:ascii="Times New Roman"/>
                <w:b w:val="false"/>
                <w:i w:val="false"/>
                <w:color w:val="000000"/>
                <w:sz w:val="20"/>
              </w:rPr>
              <w:t>қағидаларына 4-қосымша</w:t>
            </w:r>
          </w:p>
        </w:tc>
      </w:tr>
    </w:tbl>
    <w:bookmarkStart w:name="z144" w:id="114"/>
    <w:p>
      <w:pPr>
        <w:spacing w:after="0"/>
        <w:ind w:left="0"/>
        <w:jc w:val="both"/>
      </w:pPr>
      <w:r>
        <w:rPr>
          <w:rFonts w:ascii="Times New Roman"/>
          <w:b w:val="false"/>
          <w:i w:val="false"/>
          <w:color w:val="000000"/>
          <w:sz w:val="28"/>
        </w:rPr>
        <w:t>
      нысан</w:t>
      </w:r>
    </w:p>
    <w:bookmarkEnd w:id="114"/>
    <w:bookmarkStart w:name="z145" w:id="115"/>
    <w:p>
      <w:pPr>
        <w:spacing w:after="0"/>
        <w:ind w:left="0"/>
        <w:jc w:val="left"/>
      </w:pPr>
      <w:r>
        <w:rPr>
          <w:rFonts w:ascii="Times New Roman"/>
          <w:b/>
          <w:i w:val="false"/>
          <w:color w:val="000000"/>
        </w:rPr>
        <w:t xml:space="preserve"> ______ жылға табиғи монополия субъектісінің инвестициялық</w:t>
      </w:r>
      <w:r>
        <w:br/>
      </w:r>
      <w:r>
        <w:rPr>
          <w:rFonts w:ascii="Times New Roman"/>
          <w:b/>
          <w:i w:val="false"/>
          <w:color w:val="000000"/>
        </w:rPr>
        <w:t>бағдарламаны (жобаны) орындау барысы туралы/ инвестициялық</w:t>
      </w:r>
      <w:r>
        <w:br/>
      </w:r>
      <w:r>
        <w:rPr>
          <w:rFonts w:ascii="Times New Roman"/>
          <w:b/>
          <w:i w:val="false"/>
          <w:color w:val="000000"/>
        </w:rPr>
        <w:t>бағдарламаны (жобаны) орындау туралы табиғи монополия</w:t>
      </w:r>
      <w:r>
        <w:br/>
      </w:r>
      <w:r>
        <w:rPr>
          <w:rFonts w:ascii="Times New Roman"/>
          <w:b/>
          <w:i w:val="false"/>
          <w:color w:val="000000"/>
        </w:rPr>
        <w:t>субъектісінің ақпараты*</w:t>
      </w:r>
    </w:p>
    <w:bookmarkEnd w:id="11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Табиғи монополия субъектісінің атауы, қызмет түрі, бағдарламаны</w:t>
      </w:r>
    </w:p>
    <w:p>
      <w:pPr>
        <w:spacing w:after="0"/>
        <w:ind w:left="0"/>
        <w:jc w:val="both"/>
      </w:pPr>
      <w:r>
        <w:rPr>
          <w:rFonts w:ascii="Times New Roman"/>
          <w:b w:val="false"/>
          <w:i w:val="false"/>
          <w:color w:val="000000"/>
          <w:sz w:val="28"/>
        </w:rPr>
        <w:t>
      (жобангы) кім бекітті (күні, бұйрықтың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869"/>
        <w:gridCol w:w="1384"/>
        <w:gridCol w:w="796"/>
        <w:gridCol w:w="796"/>
        <w:gridCol w:w="1133"/>
        <w:gridCol w:w="1137"/>
        <w:gridCol w:w="796"/>
        <w:gridCol w:w="1237"/>
        <w:gridCol w:w="1237"/>
        <w:gridCol w:w="1237"/>
      </w:tblGrid>
      <w:tr>
        <w:trPr>
          <w:trHeight w:val="30" w:hRule="atLeast"/>
        </w:trPr>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(заттац көрсеткіштер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көрсеткіштердегі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бағдарламаның (жобаның)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көздерінің бөлінісінде инвестициялық бағдарламаны (жобаны) іске асыру туралы ақпарат,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Бджет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(өзге) қызмет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ауытқуы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ауықтқу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 (А.Ә.Т. (болған жағдайда), қолы, күні))</w:t>
      </w:r>
    </w:p>
    <w:bookmarkStart w:name="z146" w:id="116"/>
    <w:p>
      <w:pPr>
        <w:spacing w:after="0"/>
        <w:ind w:left="0"/>
        <w:jc w:val="both"/>
      </w:pPr>
      <w:r>
        <w:rPr>
          <w:rFonts w:ascii="Times New Roman"/>
          <w:b w:val="false"/>
          <w:i w:val="false"/>
          <w:color w:val="000000"/>
          <w:sz w:val="28"/>
        </w:rPr>
        <w:t xml:space="preserve">
      Табиғи монополия субъектісінің   </w:t>
      </w:r>
    </w:p>
    <w:bookmarkEnd w:id="116"/>
    <w:p>
      <w:pPr>
        <w:spacing w:after="0"/>
        <w:ind w:left="0"/>
        <w:jc w:val="both"/>
      </w:pPr>
      <w:r>
        <w:rPr>
          <w:rFonts w:ascii="Times New Roman"/>
          <w:b w:val="false"/>
          <w:i w:val="false"/>
          <w:color w:val="000000"/>
          <w:sz w:val="28"/>
        </w:rPr>
        <w:t xml:space="preserve">
      инвестициялық бағдарламаларын   </w:t>
      </w:r>
    </w:p>
    <w:p>
      <w:pPr>
        <w:spacing w:after="0"/>
        <w:ind w:left="0"/>
        <w:jc w:val="both"/>
      </w:pPr>
      <w:r>
        <w:rPr>
          <w:rFonts w:ascii="Times New Roman"/>
          <w:b w:val="false"/>
          <w:i w:val="false"/>
          <w:color w:val="000000"/>
          <w:sz w:val="28"/>
        </w:rPr>
        <w:t>
      (жобаларын) бекіту, оларды түзету,</w:t>
      </w:r>
    </w:p>
    <w:p>
      <w:pPr>
        <w:spacing w:after="0"/>
        <w:ind w:left="0"/>
        <w:jc w:val="both"/>
      </w:pPr>
      <w:r>
        <w:rPr>
          <w:rFonts w:ascii="Times New Roman"/>
          <w:b w:val="false"/>
          <w:i w:val="false"/>
          <w:color w:val="000000"/>
          <w:sz w:val="28"/>
        </w:rPr>
        <w:t>
      сондай-ақ олардың орындалуы туралы</w:t>
      </w:r>
    </w:p>
    <w:p>
      <w:pPr>
        <w:spacing w:after="0"/>
        <w:ind w:left="0"/>
        <w:jc w:val="both"/>
      </w:pPr>
      <w:r>
        <w:rPr>
          <w:rFonts w:ascii="Times New Roman"/>
          <w:b w:val="false"/>
          <w:i w:val="false"/>
          <w:color w:val="000000"/>
          <w:sz w:val="28"/>
        </w:rPr>
        <w:t xml:space="preserve">
      ақпаратқа талдау жүргізу     </w:t>
      </w:r>
    </w:p>
    <w:p>
      <w:pPr>
        <w:spacing w:after="0"/>
        <w:ind w:left="0"/>
        <w:jc w:val="both"/>
      </w:pPr>
      <w:r>
        <w:rPr>
          <w:rFonts w:ascii="Times New Roman"/>
          <w:b w:val="false"/>
          <w:i w:val="false"/>
          <w:color w:val="000000"/>
          <w:sz w:val="28"/>
        </w:rPr>
        <w:t>
      қағидаларына 4-қосымшасының жалғасы</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1926"/>
        <w:gridCol w:w="899"/>
        <w:gridCol w:w="1070"/>
        <w:gridCol w:w="1643"/>
        <w:gridCol w:w="2271"/>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сенімділік және сапа көрсеткіштері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алдындағы жылдың (жарты жылдың) фактісі,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w:t>
            </w:r>
          </w:p>
          <w:p>
            <w:pPr>
              <w:spacing w:after="20"/>
              <w:ind w:left="20"/>
              <w:jc w:val="both"/>
            </w:pPr>
            <w:r>
              <w:rPr>
                <w:rFonts w:ascii="Times New Roman"/>
                <w:b w:val="false"/>
                <w:i w:val="false"/>
                <w:color w:val="000000"/>
                <w:sz w:val="20"/>
              </w:rPr>
              <w:t xml:space="preserve">
(жарты жылдың) фактісі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сенімділік және сапа көрсеткіштеріне қол жеткізуді бағалау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сенімділік және сапа көрсеткіштеріне қол жеткізбеу себептері (негіздемесі)</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өндірістік көрсеткіштердің жақсаруы,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нақты асыру жылдары бойынша негізгі қорлар тозуының төмендеуі (нақты),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ысыраптардың төмендеуі,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инвестициялық бағдарламаға (жобаға) қарай іске асыру жылдары бойынша авариялылылықтың төмендеуі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______________ (А.Ә.Т. (болған жағдайда),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