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1eb8" w14:textId="5731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қызметті көрсету регламенттерін бекіту туралы" Қазақстан Республикасы Еңбек және халықты әлеуметтік қорғау министрінің 2014 жылғы 1 сәуірдегі № 139-ө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2014 жылғы 11 желтоқсандағы № 313 бұйрығы. Қазақстан Республикасының Әділет министрлігінде 2015 жылы 27 қаңтарда № 10157 тіркелді. Күші жойылды - Қазақстан Республикасы Денсаулық сақтау және әлеуметтік даму министрінің 2015 жылғы 28 мамырдағы № 407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28.05.2015 </w:t>
      </w:r>
      <w:r>
        <w:rPr>
          <w:rFonts w:ascii="Times New Roman"/>
          <w:b w:val="false"/>
          <w:i w:val="false"/>
          <w:color w:val="ff0000"/>
          <w:sz w:val="28"/>
        </w:rPr>
        <w:t>№ 407</w:t>
      </w:r>
      <w:r>
        <w:rPr>
          <w:rFonts w:ascii="Times New Roman"/>
          <w:b w:val="false"/>
          <w:i w:val="false"/>
          <w:color w:val="ff0000"/>
          <w:sz w:val="28"/>
        </w:rPr>
        <w:t xml:space="preserve"> (алғаш ресми жариялағаннан кейін күнтізбелік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«Нормативтік құқықтық актілер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қызметті көрсету регламенттерін бекіту туралы» Қазақстан Республикасы Еңбек және халықты әлеуметтік қорғау министрінің 2014 жылғы 1 сәуірдегі № 139-ө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9379 болып тіркелген, «Әділет» ақпараттық-құқықтық жүйесінде 2014 жылғы 4 маусымда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бұйрықпен бекітілген «Уәкілетті ұйымнан берілетін зейнетақы төлемдерін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бірінші бөлігі мынадай редакцияда жазылсын: </w:t>
      </w:r>
      <w:r>
        <w:br/>
      </w:r>
      <w:r>
        <w:rPr>
          <w:rFonts w:ascii="Times New Roman"/>
          <w:b w:val="false"/>
          <w:i w:val="false"/>
          <w:color w:val="000000"/>
          <w:sz w:val="28"/>
        </w:rPr>
        <w:t>
</w:t>
      </w:r>
      <w:r>
        <w:rPr>
          <w:rFonts w:ascii="Times New Roman"/>
          <w:b w:val="false"/>
          <w:i w:val="false"/>
          <w:color w:val="000000"/>
          <w:sz w:val="28"/>
        </w:rPr>
        <w:t>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 арқылы;»;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1) тармақшасының алтыншы және жетінші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«Егер уәкілетті ұйымның бөлімшесіне электрондық шешімнің жобасымен электрондық іс макеті келіп түскен күннен бастап отыз жұмыс күні ішінде құжаттар жете ресімделмесе, көрсетілетін қызметті беруші қолдағы бар құжаттар бойынша зейнетақы төлемдерін тағайындау туралы электрондық шешім шығарады; </w:t>
      </w:r>
      <w:r>
        <w:br/>
      </w:r>
      <w:r>
        <w:rPr>
          <w:rFonts w:ascii="Times New Roman"/>
          <w:b w:val="false"/>
          <w:i w:val="false"/>
          <w:color w:val="000000"/>
          <w:sz w:val="28"/>
        </w:rPr>
        <w:t>
</w:t>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тиісті ұйымдарға сұрау салулар жібереді;»;</w:t>
      </w:r>
      <w:r>
        <w:br/>
      </w:r>
      <w:r>
        <w:rPr>
          <w:rFonts w:ascii="Times New Roman"/>
          <w:b w:val="false"/>
          <w:i w:val="false"/>
          <w:color w:val="000000"/>
          <w:sz w:val="28"/>
        </w:rPr>
        <w:t>
</w:t>
      </w:r>
      <w:r>
        <w:rPr>
          <w:rFonts w:ascii="Times New Roman"/>
          <w:b w:val="false"/>
          <w:i w:val="false"/>
          <w:color w:val="000000"/>
          <w:sz w:val="28"/>
        </w:rPr>
        <w:t>
      7-тармақ орыс тілінде өзгермейді, мемлекеттік тілде мынадай мазмұндағы 7-тармақпен толықтырылады;</w:t>
      </w:r>
      <w:r>
        <w:br/>
      </w:r>
      <w:r>
        <w:rPr>
          <w:rFonts w:ascii="Times New Roman"/>
          <w:b w:val="false"/>
          <w:i w:val="false"/>
          <w:color w:val="000000"/>
          <w:sz w:val="28"/>
        </w:rPr>
        <w:t>
</w:t>
      </w:r>
      <w:r>
        <w:rPr>
          <w:rFonts w:ascii="Times New Roman"/>
          <w:b w:val="false"/>
          <w:i w:val="false"/>
          <w:color w:val="000000"/>
          <w:sz w:val="28"/>
        </w:rPr>
        <w:t>
      «7. Мемлекеттік қызметтерді көрсету мерзімдері Стандарттың 4-тармағында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уәкілетті ұйымның бөлімшесі үш жұмыс күні ішінде анықталған қателерді түзетеді, зейнетақы төлемдерінің мөлшерін есептеудің дұрыстығын тексереді, электрондық шешімнің жобасын ресімдейді, оны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уәкілетті ұйымның филиалы екі жұмыс күні ішінде зейнетақы төлемін есептеудің дұрыстығын және келіп түскен электрондық іс макеті мен электрондық шешім жобасының ресімделуін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«17.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4-қосымшаға сәйкес мемлекеттік қызметті көрсету бизнес-процестерінің анықтамалығында келтірілген.»;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Еңбек және халықты әлеуметтік қорғау министрлігі Бақылау және әлеуметтік қорғау комитетінің Бақылау және әлеуметтік қорғау департаменті» деген жол </w:t>
      </w:r>
      <w:r>
        <w:br/>
      </w:r>
      <w:r>
        <w:rPr>
          <w:rFonts w:ascii="Times New Roman"/>
          <w:b w:val="false"/>
          <w:i w:val="false"/>
          <w:color w:val="000000"/>
          <w:sz w:val="28"/>
        </w:rPr>
        <w:t>
</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 Еңбек, әлеуметтік қорғау және көші-қон комитетінің департаменті»;</w:t>
      </w:r>
      <w:r>
        <w:br/>
      </w:r>
      <w:r>
        <w:rPr>
          <w:rFonts w:ascii="Times New Roman"/>
          <w:b w:val="false"/>
          <w:i w:val="false"/>
          <w:color w:val="000000"/>
          <w:sz w:val="28"/>
        </w:rPr>
        <w:t>
</w:t>
      </w:r>
      <w:r>
        <w:rPr>
          <w:rFonts w:ascii="Times New Roman"/>
          <w:b w:val="false"/>
          <w:i w:val="false"/>
          <w:color w:val="000000"/>
          <w:sz w:val="28"/>
        </w:rPr>
        <w:t>
      «Осы құжат «Электрондық құжат және электрондық цифрлық қолтаңба туралы» 2003 жылғы 7 қаңтардағы N 370-II ҚРЗ </w:t>
      </w:r>
      <w:r>
        <w:rPr>
          <w:rFonts w:ascii="Times New Roman"/>
          <w:b w:val="false"/>
          <w:i w:val="false"/>
          <w:color w:val="000000"/>
          <w:sz w:val="28"/>
        </w:rPr>
        <w:t>1 бабына</w:t>
      </w:r>
      <w:r>
        <w:rPr>
          <w:rFonts w:ascii="Times New Roman"/>
          <w:b w:val="false"/>
          <w:i w:val="false"/>
          <w:color w:val="000000"/>
          <w:sz w:val="28"/>
        </w:rPr>
        <w:t xml:space="preserve">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 деген жол</w:t>
      </w:r>
      <w:r>
        <w:br/>
      </w:r>
      <w:r>
        <w:rPr>
          <w:rFonts w:ascii="Times New Roman"/>
          <w:b w:val="false"/>
          <w:i w:val="false"/>
          <w:color w:val="000000"/>
          <w:sz w:val="28"/>
        </w:rPr>
        <w:t>
</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құжат «Электрондық құжат және электрондық цифрлық қолтаңба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бұйрықпен бекітілген «Мемлекеттік базалық зейнетақы төлемін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w:t>
      </w:r>
      <w:r>
        <w:br/>
      </w:r>
      <w:r>
        <w:rPr>
          <w:rFonts w:ascii="Times New Roman"/>
          <w:b w:val="false"/>
          <w:i w:val="false"/>
          <w:color w:val="000000"/>
          <w:sz w:val="28"/>
        </w:rPr>
        <w:t>
</w:t>
      </w:r>
      <w:r>
        <w:rPr>
          <w:rFonts w:ascii="Times New Roman"/>
          <w:b w:val="false"/>
          <w:i w:val="false"/>
          <w:color w:val="000000"/>
          <w:sz w:val="28"/>
        </w:rPr>
        <w:t>
      МБЗТ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xml:space="preserve">
      www.egov.kz «электрондық үкімет» веб-порталы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және жетінші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«Егер уәкілетті ұйымның бөлімшесіне электрондық шешімнің жобасымен электрондық іс макеті келіп түскен күннен бастап отыз жұмыс күні ішінде құжаттар жете ресімделмесе, көрсетілетін қызметті беруші қолдағы бар құжаттар бойынша МБЗТ тағайындау туралы электрондық шешім шығарады; </w:t>
      </w:r>
      <w:r>
        <w:br/>
      </w:r>
      <w:r>
        <w:rPr>
          <w:rFonts w:ascii="Times New Roman"/>
          <w:b w:val="false"/>
          <w:i w:val="false"/>
          <w:color w:val="000000"/>
          <w:sz w:val="28"/>
        </w:rPr>
        <w:t>
</w:t>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тиісті ұйымдарға сұрау салулар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Қателердің анықталу себебі бойынша көрсетілетін қызметті берушіден электрондық шешімнің жобасымен электрондық іс макеті қайтарылған жағдайда:</w:t>
      </w:r>
      <w:r>
        <w:br/>
      </w:r>
      <w:r>
        <w:rPr>
          <w:rFonts w:ascii="Times New Roman"/>
          <w:b w:val="false"/>
          <w:i w:val="false"/>
          <w:color w:val="000000"/>
          <w:sz w:val="28"/>
        </w:rPr>
        <w:t>
</w:t>
      </w:r>
      <w:r>
        <w:rPr>
          <w:rFonts w:ascii="Times New Roman"/>
          <w:b w:val="false"/>
          <w:i w:val="false"/>
          <w:color w:val="000000"/>
          <w:sz w:val="28"/>
        </w:rPr>
        <w:t>
      ХҚО жіберген қателер бойынша:</w:t>
      </w:r>
      <w:r>
        <w:br/>
      </w:r>
      <w:r>
        <w:rPr>
          <w:rFonts w:ascii="Times New Roman"/>
          <w:b w:val="false"/>
          <w:i w:val="false"/>
          <w:color w:val="000000"/>
          <w:sz w:val="28"/>
        </w:rPr>
        <w:t>
</w:t>
      </w:r>
      <w:r>
        <w:rPr>
          <w:rFonts w:ascii="Times New Roman"/>
          <w:b w:val="false"/>
          <w:i w:val="false"/>
          <w:color w:val="000000"/>
          <w:sz w:val="28"/>
        </w:rPr>
        <w:t>
      1) ХҚО екі жұмыс күні ішінде анықталған қателерді түзетеді және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2) уәкілетті ұйымның бөлімшесі екі жұмыс күні ішінде электрондық іс макетін жете ресімдейді, МБЗТ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3)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мен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жіберген қателер бойынша: </w:t>
      </w:r>
      <w:r>
        <w:br/>
      </w:r>
      <w:r>
        <w:rPr>
          <w:rFonts w:ascii="Times New Roman"/>
          <w:b w:val="false"/>
          <w:i w:val="false"/>
          <w:color w:val="000000"/>
          <w:sz w:val="28"/>
        </w:rPr>
        <w:t>
</w:t>
      </w:r>
      <w:r>
        <w:rPr>
          <w:rFonts w:ascii="Times New Roman"/>
          <w:b w:val="false"/>
          <w:i w:val="false"/>
          <w:color w:val="000000"/>
          <w:sz w:val="28"/>
        </w:rPr>
        <w:t>
      1) уәкілетті ұйымның бөлімшесі үш жұмыс күні ішінде электрондық іс макетін жете ресімдейді, МБЗТ мөлшерін есептеудің дұрыстығын тексереді, электрондық шешімнің жобасын ресімдейді, оны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қосымша құжатты (құжаттарды) ұсынған кезде:</w:t>
      </w:r>
      <w:r>
        <w:br/>
      </w:r>
      <w:r>
        <w:rPr>
          <w:rFonts w:ascii="Times New Roman"/>
          <w:b w:val="false"/>
          <w:i w:val="false"/>
          <w:color w:val="000000"/>
          <w:sz w:val="28"/>
        </w:rPr>
        <w:t>
</w:t>
      </w:r>
      <w:r>
        <w:rPr>
          <w:rFonts w:ascii="Times New Roman"/>
          <w:b w:val="false"/>
          <w:i w:val="false"/>
          <w:color w:val="000000"/>
          <w:sz w:val="28"/>
        </w:rPr>
        <w:t>
      ХҚО арқылы:</w:t>
      </w:r>
      <w:r>
        <w:br/>
      </w:r>
      <w:r>
        <w:rPr>
          <w:rFonts w:ascii="Times New Roman"/>
          <w:b w:val="false"/>
          <w:i w:val="false"/>
          <w:color w:val="000000"/>
          <w:sz w:val="28"/>
        </w:rPr>
        <w:t>
</w:t>
      </w:r>
      <w:r>
        <w:rPr>
          <w:rFonts w:ascii="Times New Roman"/>
          <w:b w:val="false"/>
          <w:i w:val="false"/>
          <w:color w:val="000000"/>
          <w:sz w:val="28"/>
        </w:rPr>
        <w:t>
      ХҚО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көрсетілетін қызметті алушыдан қабылданған, көрсетілетін қызметті берушінің хабарламасында көрсетілген қосымша құжаттың (құжаттардың) электрондық көшірмесімен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екі жұмыс күні ішінде электрондық іс макетін және электрондық шешімнің жобасын жете ресімдейді, электрондық іс макетінің қағаз өткізгіштегі іс макетіне сәйкес келуін салыстырып тексеруді жүзеге асырады, сканерленген құжаттардың сапасын, МБЗТ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арқылы:</w:t>
      </w:r>
      <w:r>
        <w:br/>
      </w:r>
      <w:r>
        <w:rPr>
          <w:rFonts w:ascii="Times New Roman"/>
          <w:b w:val="false"/>
          <w:i w:val="false"/>
          <w:color w:val="000000"/>
          <w:sz w:val="28"/>
        </w:rPr>
        <w:t>
</w:t>
      </w:r>
      <w:r>
        <w:rPr>
          <w:rFonts w:ascii="Times New Roman"/>
          <w:b w:val="false"/>
          <w:i w:val="false"/>
          <w:color w:val="000000"/>
          <w:sz w:val="28"/>
        </w:rPr>
        <w:t>
      уәкілетті ұйымның бөлімшесі үш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xml:space="preserve">
      электрондық іс макетін және электрондық шешімнің жобасын жете ресімдейді, электрондық іс макетінің қағаз жеткізгіштегі іс макетіне сәйкес келуін салыстырып тексеруді жүзеге асырады, сканерленген құжаттардың сапасын, МБЗТ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ХҚО немесе уәкілетті ұйымның бөлімшесі көрсетілетін қызметті берушіден МБЗТ тағайындау туралы хабарлама келіп түскен сәттен бастап бір жұмыс күні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алушыда жеке сәйкестендіру нөмірі (бұдан әрі – ЖСН) мен ЭЦҚ болған кезде, құжаттары уәкілетті ұйымның бөлімшесіне немесе ХҚО-ға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уәкілетті ұйымның автоматтандырылған ақпараттық жүйесінің дерекқорында электрондық түрде сақталған көрсетілетін қызметті алушылардың МБЗТ тағайындау туралы ақпаратты портал арқылы қашықтан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екінші абзацы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«19.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4-қосымшаға сәйкес мемлекеттік қызметті көрсету бизнес-процестерінің анықтамалығында келтірілген.»;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Еңбек және халықты әлеуметтік қорғау министрлігі Бақылау және әлеуметтік қорғау комитетінің Бақылау және әлеуметтік қорғау департаменті» деген жол </w:t>
      </w:r>
      <w:r>
        <w:br/>
      </w:r>
      <w:r>
        <w:rPr>
          <w:rFonts w:ascii="Times New Roman"/>
          <w:b w:val="false"/>
          <w:i w:val="false"/>
          <w:color w:val="000000"/>
          <w:sz w:val="28"/>
        </w:rPr>
        <w:t>
</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 Еңбек, әлеуметтік қорғау және көші-қон комитетінің департаменті»;</w:t>
      </w:r>
      <w:r>
        <w:br/>
      </w:r>
      <w:r>
        <w:rPr>
          <w:rFonts w:ascii="Times New Roman"/>
          <w:b w:val="false"/>
          <w:i w:val="false"/>
          <w:color w:val="000000"/>
          <w:sz w:val="28"/>
        </w:rPr>
        <w:t>
</w:t>
      </w:r>
      <w:r>
        <w:rPr>
          <w:rFonts w:ascii="Times New Roman"/>
          <w:b w:val="false"/>
          <w:i w:val="false"/>
          <w:color w:val="000000"/>
          <w:sz w:val="28"/>
        </w:rPr>
        <w:t>
      «Осы құжат «Электрондық құжат және электрондық цифрлық қолтаңба туралы» 2003 жылғы 7 қаңтардағы N 370-II ҚРЗ </w:t>
      </w:r>
      <w:r>
        <w:rPr>
          <w:rFonts w:ascii="Times New Roman"/>
          <w:b w:val="false"/>
          <w:i w:val="false"/>
          <w:color w:val="000000"/>
          <w:sz w:val="28"/>
        </w:rPr>
        <w:t>1 бабына</w:t>
      </w:r>
      <w:r>
        <w:rPr>
          <w:rFonts w:ascii="Times New Roman"/>
          <w:b w:val="false"/>
          <w:i w:val="false"/>
          <w:color w:val="000000"/>
          <w:sz w:val="28"/>
        </w:rPr>
        <w:t xml:space="preserve"> сәйкес қағаз жеткізгіштегі құжатпен бірдей. Данный документ согласно пункту 1 статьи ЗРК от 7 января 2003 года «Об электронном документе и электронной цифровой подписи» равнозначен документу на бумажном носителе.» деген жол</w:t>
      </w:r>
      <w:r>
        <w:br/>
      </w:r>
      <w:r>
        <w:rPr>
          <w:rFonts w:ascii="Times New Roman"/>
          <w:b w:val="false"/>
          <w:i w:val="false"/>
          <w:color w:val="000000"/>
          <w:sz w:val="28"/>
        </w:rPr>
        <w:t>
</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ҚРЗ 7-бабының 1-тармағына сәйкес қағаз жеткізгіштегі құжатпен бірдей. Данный документ согласно пункту 1 статьи ЗРК от 7 января 2003 года «Об электронном документе и электронной цифровой подписи» равнозначен документу на бумажном носителе.»;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көрсетілген бұйрықпен бекітілген «Мүгедектігі бойынша, асыраушысынан айырылу жағдайы бойынша және жасына байланысты мемлекеттік әлеуметтік жәрдемақылар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w:t>
      </w:r>
      <w:r>
        <w:br/>
      </w:r>
      <w:r>
        <w:rPr>
          <w:rFonts w:ascii="Times New Roman"/>
          <w:b w:val="false"/>
          <w:i w:val="false"/>
          <w:color w:val="000000"/>
          <w:sz w:val="28"/>
        </w:rPr>
        <w:t>
</w:t>
      </w:r>
      <w:r>
        <w:rPr>
          <w:rFonts w:ascii="Times New Roman"/>
          <w:b w:val="false"/>
          <w:i w:val="false"/>
          <w:color w:val="000000"/>
          <w:sz w:val="28"/>
        </w:rPr>
        <w:t>
      жәрдемақы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асыраушысынан айырылу жағдайы бойынша және жасына байланысты жәрдемақылар тағайындау туралы ақпаратты алу бөлігінде (2015 жылғы 1 шілдеден бастап) www.egov.kz «электрондық үкімет» веб-порталы (бұдан 
</w:t>
      </w:r>
      <w:r>
        <w:rPr>
          <w:rFonts w:ascii="Times New Roman"/>
          <w:b w:val="false"/>
          <w:i w:val="false"/>
          <w:color w:val="000000"/>
          <w:sz w:val="28"/>
        </w:rPr>
        <w:t xml:space="preserve">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және жетінші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«Егер уәкілетті ұйымның бөлімшесіне электрондық шешім жобасымен электрондық іс макеті келіп түскен күннен бастап отыз жұмыс күні ішінде құжаттар жете ресімделмесе, көрсетілетін қызметті беруші қолдағы бар құжаттар бойынша жәрдемақы тағайындау туралы электрондық шешім шығарады; </w:t>
      </w:r>
      <w:r>
        <w:br/>
      </w:r>
      <w:r>
        <w:rPr>
          <w:rFonts w:ascii="Times New Roman"/>
          <w:b w:val="false"/>
          <w:i w:val="false"/>
          <w:color w:val="000000"/>
          <w:sz w:val="28"/>
        </w:rPr>
        <w:t>
</w:t>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тиісті ұйымдарға сұрау салулар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«14. Қателердің анықталу себебі бойынша көрсетілетін қызметті берушіден электрондық шешімнің жобасымен электрондық іс макеті қайтарылған жағдайда: </w:t>
      </w:r>
      <w:r>
        <w:br/>
      </w:r>
      <w:r>
        <w:rPr>
          <w:rFonts w:ascii="Times New Roman"/>
          <w:b w:val="false"/>
          <w:i w:val="false"/>
          <w:color w:val="000000"/>
          <w:sz w:val="28"/>
        </w:rPr>
        <w:t>
</w:t>
      </w:r>
      <w:r>
        <w:rPr>
          <w:rFonts w:ascii="Times New Roman"/>
          <w:b w:val="false"/>
          <w:i w:val="false"/>
          <w:color w:val="000000"/>
          <w:sz w:val="28"/>
        </w:rPr>
        <w:t>
      ХҚО жіберген қателер бойынша:</w:t>
      </w:r>
      <w:r>
        <w:br/>
      </w:r>
      <w:r>
        <w:rPr>
          <w:rFonts w:ascii="Times New Roman"/>
          <w:b w:val="false"/>
          <w:i w:val="false"/>
          <w:color w:val="000000"/>
          <w:sz w:val="28"/>
        </w:rPr>
        <w:t>
</w:t>
      </w:r>
      <w:r>
        <w:rPr>
          <w:rFonts w:ascii="Times New Roman"/>
          <w:b w:val="false"/>
          <w:i w:val="false"/>
          <w:color w:val="000000"/>
          <w:sz w:val="28"/>
        </w:rPr>
        <w:t>
      1) ХҚО екі жұмыс күні ішінде анықталған қателерді түзетеді және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2) уәкілетті ұйымның бөлімшесі екі жұмыс күні ішінде электрондық іс макетін жете ресімдейді, жәрдемақының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xml:space="preserve">
      3)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 </w:t>
      </w:r>
      <w:r>
        <w:br/>
      </w:r>
      <w:r>
        <w:rPr>
          <w:rFonts w:ascii="Times New Roman"/>
          <w:b w:val="false"/>
          <w:i w:val="false"/>
          <w:color w:val="000000"/>
          <w:sz w:val="28"/>
        </w:rPr>
        <w:t>
</w:t>
      </w:r>
      <w:r>
        <w:rPr>
          <w:rFonts w:ascii="Times New Roman"/>
          <w:b w:val="false"/>
          <w:i w:val="false"/>
          <w:color w:val="000000"/>
          <w:sz w:val="28"/>
        </w:rPr>
        <w:t>
      уәкілетті ұйымның бөлімшесі жіберген қателер бойынша:</w:t>
      </w:r>
      <w:r>
        <w:br/>
      </w:r>
      <w:r>
        <w:rPr>
          <w:rFonts w:ascii="Times New Roman"/>
          <w:b w:val="false"/>
          <w:i w:val="false"/>
          <w:color w:val="000000"/>
          <w:sz w:val="28"/>
        </w:rPr>
        <w:t>
</w:t>
      </w:r>
      <w:r>
        <w:rPr>
          <w:rFonts w:ascii="Times New Roman"/>
          <w:b w:val="false"/>
          <w:i w:val="false"/>
          <w:color w:val="000000"/>
          <w:sz w:val="28"/>
        </w:rPr>
        <w:t>
      1) уәкілетті ұйымның бөлімшесі үш жұмыс күні ішінде электрондық іс макетін жете ресімдейді, жәрдемақының мөлшерін есептеудің дұрыстығын тексереді, электрондық шешімнің жобасын ресімдейді, оны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қосымша құжатты (құжаттарды) ұсынған кезде:</w:t>
      </w:r>
      <w:r>
        <w:br/>
      </w:r>
      <w:r>
        <w:rPr>
          <w:rFonts w:ascii="Times New Roman"/>
          <w:b w:val="false"/>
          <w:i w:val="false"/>
          <w:color w:val="000000"/>
          <w:sz w:val="28"/>
        </w:rPr>
        <w:t>
</w:t>
      </w:r>
      <w:r>
        <w:rPr>
          <w:rFonts w:ascii="Times New Roman"/>
          <w:b w:val="false"/>
          <w:i w:val="false"/>
          <w:color w:val="000000"/>
          <w:sz w:val="28"/>
        </w:rPr>
        <w:t>
      ХҚО арқылы:</w:t>
      </w:r>
      <w:r>
        <w:br/>
      </w:r>
      <w:r>
        <w:rPr>
          <w:rFonts w:ascii="Times New Roman"/>
          <w:b w:val="false"/>
          <w:i w:val="false"/>
          <w:color w:val="000000"/>
          <w:sz w:val="28"/>
        </w:rPr>
        <w:t>
</w:t>
      </w:r>
      <w:r>
        <w:rPr>
          <w:rFonts w:ascii="Times New Roman"/>
          <w:b w:val="false"/>
          <w:i w:val="false"/>
          <w:color w:val="000000"/>
          <w:sz w:val="28"/>
        </w:rPr>
        <w:t>
      ХҚО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көрсетілетін қызметті алушыдан қабылданған, көрсетілетін қызметті берушінің хабарламасында көрсетілген қосымша құжаттың (құжаттардың) электрондық көшірмесімен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екі жұмыс күні ішінде электрондық іс макетін және электрондық шешімнің жобасын жете ресімдейді, сканерленген құжаттардың сапасын, жәрдемақының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уәкілетті ұйымының бөлімшесі арқылы:</w:t>
      </w:r>
      <w:r>
        <w:br/>
      </w:r>
      <w:r>
        <w:rPr>
          <w:rFonts w:ascii="Times New Roman"/>
          <w:b w:val="false"/>
          <w:i w:val="false"/>
          <w:color w:val="000000"/>
          <w:sz w:val="28"/>
        </w:rPr>
        <w:t>
</w:t>
      </w:r>
      <w:r>
        <w:rPr>
          <w:rFonts w:ascii="Times New Roman"/>
          <w:b w:val="false"/>
          <w:i w:val="false"/>
          <w:color w:val="000000"/>
          <w:sz w:val="28"/>
        </w:rPr>
        <w:t>
      уәкілетті ұйымның бөлімшесі үш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электрондық іс макетін және электрондық шешімнің жобасын жете ресімдейді, электрондық іс макетінің қағаз жеткізгіштегі іс макетіне сәйкес келуін салыстырып тексеруді жүзеге асырады, сканерленген құжаттардың сапасын, МБЗТ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ХҚО немесе уәкілетті ұйымның бөлімшесі көрсетілетін қызметті берушіден жәрдемақы тағайындау туралы хабарлама келіп түскен сәттен бастап бір жұмыс күні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алушыда жеке сәйкестендіру нөмірі (бұдан әрі – ЖСН) мен ЭЦҚ болған кезде, құжаттары уәкілетті ұйымның бөлімшесіне немесе ХҚО-ға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уәкілетті ұйымның автоматтандырылған ақпараттық жүйесінің дерекқорында электрондық түрде сақталған көрсетілетін қызметті алушылардың жәрдемақы тағайындау туралы ақпаратты портал арқылы қашықтан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екінші абзацы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«19.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5-қосымшаға сәйкес мемлекеттік қызметті көрсету бизнес-процестерінің анықтамалығында келтірілген.»;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 Бақылау және әлеуметтік қорғау комитетінің Бақылау және әлеуметтік қорғау департаменті» деген жол</w:t>
      </w:r>
      <w:r>
        <w:br/>
      </w:r>
      <w:r>
        <w:rPr>
          <w:rFonts w:ascii="Times New Roman"/>
          <w:b w:val="false"/>
          <w:i w:val="false"/>
          <w:color w:val="000000"/>
          <w:sz w:val="28"/>
        </w:rPr>
        <w:t>
</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 Еңбек, әлеуметтік қорғау және көші-қон комитетінің департаменті»;</w:t>
      </w:r>
      <w:r>
        <w:br/>
      </w:r>
      <w:r>
        <w:rPr>
          <w:rFonts w:ascii="Times New Roman"/>
          <w:b w:val="false"/>
          <w:i w:val="false"/>
          <w:color w:val="000000"/>
          <w:sz w:val="28"/>
        </w:rPr>
        <w:t>
</w:t>
      </w:r>
      <w:r>
        <w:rPr>
          <w:rFonts w:ascii="Times New Roman"/>
          <w:b w:val="false"/>
          <w:i w:val="false"/>
          <w:color w:val="000000"/>
          <w:sz w:val="28"/>
        </w:rPr>
        <w:t>
      «Осы құжат «Электрондық құжат және электрондық цифрлық қолтаңба туралы» 2003 жылғы 7 қаңтардағы 370-II ҚРЗ </w:t>
      </w:r>
      <w:r>
        <w:rPr>
          <w:rFonts w:ascii="Times New Roman"/>
          <w:b w:val="false"/>
          <w:i w:val="false"/>
          <w:color w:val="000000"/>
          <w:sz w:val="28"/>
        </w:rPr>
        <w:t>1 бабына</w:t>
      </w:r>
      <w:r>
        <w:rPr>
          <w:rFonts w:ascii="Times New Roman"/>
          <w:b w:val="false"/>
          <w:i w:val="false"/>
          <w:color w:val="000000"/>
          <w:sz w:val="28"/>
        </w:rPr>
        <w:t xml:space="preserve"> сәйкес қағаз жеткізгіштегі құжатпен бірдей. Данный документ согласно пункту 1 статьи ЗРК от 7 января 2003 года «Об электронном документе и электронной цифровой подписи» равнозначен документу на бумажном носителе.» деген жол</w:t>
      </w:r>
      <w:r>
        <w:br/>
      </w:r>
      <w:r>
        <w:rPr>
          <w:rFonts w:ascii="Times New Roman"/>
          <w:b w:val="false"/>
          <w:i w:val="false"/>
          <w:color w:val="000000"/>
          <w:sz w:val="28"/>
        </w:rPr>
        <w:t>
</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құжат «Электрондық құжат және электрондық цифрлық қолтаңба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көрсетілген бұйрықпен бекітілген «Мемлекеттік арнайы жәрдемақылар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w:t>
      </w:r>
      <w:r>
        <w:br/>
      </w:r>
      <w:r>
        <w:rPr>
          <w:rFonts w:ascii="Times New Roman"/>
          <w:b w:val="false"/>
          <w:i w:val="false"/>
          <w:color w:val="000000"/>
          <w:sz w:val="28"/>
        </w:rPr>
        <w:t>
</w:t>
      </w:r>
      <w:r>
        <w:rPr>
          <w:rFonts w:ascii="Times New Roman"/>
          <w:b w:val="false"/>
          <w:i w:val="false"/>
          <w:color w:val="000000"/>
          <w:sz w:val="28"/>
        </w:rPr>
        <w:t>
      жәрдемақылар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xml:space="preserve">
      жәрдемақылар тағайындау туралы ақпарат алу бөлігінде – www.egov.kz «электрондық үкімет» веб-порталы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1) тармақшасының алтыншы және жетінші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«Егер уәкілетті ұйымның бөлімшесіне электрондық шешімнің жобасымен электрондық іс макеті келіп түскен күннен бастап отыз жұмыс күні ішінде құжаттар жете ресімделмесе, көрсетілетін қызметті беруші қолдағы бар құжаттар бойынша жәрдемақы тағайындау туралы электрондық шешім шығарады; </w:t>
      </w:r>
      <w:r>
        <w:br/>
      </w:r>
      <w:r>
        <w:rPr>
          <w:rFonts w:ascii="Times New Roman"/>
          <w:b w:val="false"/>
          <w:i w:val="false"/>
          <w:color w:val="000000"/>
          <w:sz w:val="28"/>
        </w:rPr>
        <w:t>
</w:t>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тиісті ұйымдарға сұрау салулар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«14. Қателердің анықталу себебі бойынша көрсетілетін қызметті берушіден электрондық шешімінің жобасымен электрондық іс макеті қайтарылған жағдайда: </w:t>
      </w:r>
      <w:r>
        <w:br/>
      </w:r>
      <w:r>
        <w:rPr>
          <w:rFonts w:ascii="Times New Roman"/>
          <w:b w:val="false"/>
          <w:i w:val="false"/>
          <w:color w:val="000000"/>
          <w:sz w:val="28"/>
        </w:rPr>
        <w:t>
</w:t>
      </w:r>
      <w:r>
        <w:rPr>
          <w:rFonts w:ascii="Times New Roman"/>
          <w:b w:val="false"/>
          <w:i w:val="false"/>
          <w:color w:val="000000"/>
          <w:sz w:val="28"/>
        </w:rPr>
        <w:t>
      ХҚО жіберген қателер бойынша:</w:t>
      </w:r>
      <w:r>
        <w:br/>
      </w:r>
      <w:r>
        <w:rPr>
          <w:rFonts w:ascii="Times New Roman"/>
          <w:b w:val="false"/>
          <w:i w:val="false"/>
          <w:color w:val="000000"/>
          <w:sz w:val="28"/>
        </w:rPr>
        <w:t>
</w:t>
      </w:r>
      <w:r>
        <w:rPr>
          <w:rFonts w:ascii="Times New Roman"/>
          <w:b w:val="false"/>
          <w:i w:val="false"/>
          <w:color w:val="000000"/>
          <w:sz w:val="28"/>
        </w:rPr>
        <w:t>
      1) ХҚО екі жұмыс күні ішінде анықталған қателерді түзетеді және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2) уәкілетті ұйымның бөлімшесі екі жұмыс күні ішінде электрондық іс макетін жете ресімдейді, жәрдемақы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3)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жіберген қателер бойынша:</w:t>
      </w:r>
      <w:r>
        <w:br/>
      </w:r>
      <w:r>
        <w:rPr>
          <w:rFonts w:ascii="Times New Roman"/>
          <w:b w:val="false"/>
          <w:i w:val="false"/>
          <w:color w:val="000000"/>
          <w:sz w:val="28"/>
        </w:rPr>
        <w:t>
</w:t>
      </w:r>
      <w:r>
        <w:rPr>
          <w:rFonts w:ascii="Times New Roman"/>
          <w:b w:val="false"/>
          <w:i w:val="false"/>
          <w:color w:val="000000"/>
          <w:sz w:val="28"/>
        </w:rPr>
        <w:t>
      1) уәкілетті ұйымның бөлімшесі үш жұмыс күні ішінде электрондық іс макетін жете ресімдейді, жәрдемақы мөлшерін есептеудің дұрыстығын тексереді, электрондық шешімнің жобасын ресімдейді, оны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іс макеті мен электрондық шешімнің жобасын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қосымша құжатты (құжаттарды) ұсынған кезде:</w:t>
      </w:r>
      <w:r>
        <w:br/>
      </w:r>
      <w:r>
        <w:rPr>
          <w:rFonts w:ascii="Times New Roman"/>
          <w:b w:val="false"/>
          <w:i w:val="false"/>
          <w:color w:val="000000"/>
          <w:sz w:val="28"/>
        </w:rPr>
        <w:t>
</w:t>
      </w:r>
      <w:r>
        <w:rPr>
          <w:rFonts w:ascii="Times New Roman"/>
          <w:b w:val="false"/>
          <w:i w:val="false"/>
          <w:color w:val="000000"/>
          <w:sz w:val="28"/>
        </w:rPr>
        <w:t>
      ХҚО арқылы:</w:t>
      </w:r>
      <w:r>
        <w:br/>
      </w:r>
      <w:r>
        <w:rPr>
          <w:rFonts w:ascii="Times New Roman"/>
          <w:b w:val="false"/>
          <w:i w:val="false"/>
          <w:color w:val="000000"/>
          <w:sz w:val="28"/>
        </w:rPr>
        <w:t>
</w:t>
      </w:r>
      <w:r>
        <w:rPr>
          <w:rFonts w:ascii="Times New Roman"/>
          <w:b w:val="false"/>
          <w:i w:val="false"/>
          <w:color w:val="000000"/>
          <w:sz w:val="28"/>
        </w:rPr>
        <w:t>
      ХҚО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көрсетілетін қызметті алушыдан қабылданған, көрсетілетін қызметті берушінің хабарламасында көрсетілген қосымша құжаттың (құжаттардың) электрондық көшірмесімен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екі жұмыс күні ішінде электрондық іс макетін және электрондық шешімнің жобасын жете ресімдейді, сканерленген құжаттардың сапасын, жәрдемақы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арқылы:</w:t>
      </w:r>
      <w:r>
        <w:br/>
      </w:r>
      <w:r>
        <w:rPr>
          <w:rFonts w:ascii="Times New Roman"/>
          <w:b w:val="false"/>
          <w:i w:val="false"/>
          <w:color w:val="000000"/>
          <w:sz w:val="28"/>
        </w:rPr>
        <w:t>
</w:t>
      </w:r>
      <w:r>
        <w:rPr>
          <w:rFonts w:ascii="Times New Roman"/>
          <w:b w:val="false"/>
          <w:i w:val="false"/>
          <w:color w:val="000000"/>
          <w:sz w:val="28"/>
        </w:rPr>
        <w:t>
      уәкілетті ұйымның бөлімшесі үш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xml:space="preserve">
      электрондық іс макетін және электрондық шешімнің жобасын жете ресімдейді, электрондық іс макетінің қағаз жеткізгіштегі іс макетіне сәйкес келуін салыстырып тексеруді жүзеге асырады, сканерленген құжаттардың сапасын, жәрдемақы мөлшерін есептеудің және электрондық шешімнің жобасын ресімдеудің дұрыстығын тексереді, ЭЦҚ арқылы электрондық шешімнің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ХҚО немесе уәкілетті ұйымның бөлімшесі көрсетілетін қызметті берушіден жәрдемақы тағайындау туралы хабарлама келіп түскен сәттен бастап бір жұмыс күні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алушыда жеке сәйкестендіру нөмірі (бұдан әрі – ЖСН) мен ЭЦҚ болған кезде, құжаттары уәкілетті ұйымның бөлімшесіне немесе ХҚО-ға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уәкілетті ұйымның автоматтандырылған ақпараттық жүйесінің дерекқорында электрондық түрде сақталған көрсетілетін қызметті алушылардың жәрдемақы тағайындау туралы ақпаратты портал арқылы қашықтан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екінші абзацы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«19.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4-қосымшаға сәйкес мемлекеттік қызметті көрсету бизнес-процестерінің анықтамалығында келтірілген.»;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Еңбек және халықты әлеуметтік қорғау министрлігі Бақылау және әлеуметтік қорғау комитетінің департаменті» деген жол </w:t>
      </w:r>
      <w:r>
        <w:br/>
      </w:r>
      <w:r>
        <w:rPr>
          <w:rFonts w:ascii="Times New Roman"/>
          <w:b w:val="false"/>
          <w:i w:val="false"/>
          <w:color w:val="000000"/>
          <w:sz w:val="28"/>
        </w:rPr>
        <w:t>
</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 Еңбек, әлеуметтік қорғау және көші-қон комитетінің департаменті»;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5) көрсетілген бұйрықпен бекітілген «Еңбек ету қабілетінен айырылу, асыраушысынан айырылу, жұмысынан айырылу, жүктiлiкке және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әлеуметтік тәуекелдер жағдайларына әлеуметтік төлемдер тағайындау» мемлекеттік қызметті көрсету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6) көрсетілген бұйрықпен бекітілген «Бала туғанда берілетін және бала күтімі жөніндегі жәрдемақыларды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w:t>
      </w:r>
      <w:r>
        <w:br/>
      </w:r>
      <w:r>
        <w:rPr>
          <w:rFonts w:ascii="Times New Roman"/>
          <w:b w:val="false"/>
          <w:i w:val="false"/>
          <w:color w:val="000000"/>
          <w:sz w:val="28"/>
        </w:rPr>
        <w:t>
</w:t>
      </w:r>
      <w:r>
        <w:rPr>
          <w:rFonts w:ascii="Times New Roman"/>
          <w:b w:val="false"/>
          <w:i w:val="false"/>
          <w:color w:val="000000"/>
          <w:sz w:val="28"/>
        </w:rPr>
        <w:t>
      жәрдемақы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xml:space="preserve">
      www.egov.kz «электрондық үкімет» веб-порталы (бұдан әрі – портал) арқылы жүзеге асырылады.»; </w:t>
      </w:r>
      <w:r>
        <w:br/>
      </w:r>
      <w:r>
        <w:rPr>
          <w:rFonts w:ascii="Times New Roman"/>
          <w:b w:val="false"/>
          <w:i w:val="false"/>
          <w:color w:val="000000"/>
          <w:sz w:val="28"/>
        </w:rPr>
        <w:t>
</w:t>
      </w:r>
      <w:r>
        <w:rPr>
          <w:rFonts w:ascii="Times New Roman"/>
          <w:b w:val="false"/>
          <w:i w:val="false"/>
          <w:color w:val="000000"/>
          <w:sz w:val="28"/>
        </w:rPr>
        <w:t>
      5, 7-тармақтар орыс тілінде өзгермейді, 5, 7-тармақтарға мемлекеттік тілде өзгерістер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5-тармағы</w:t>
      </w:r>
      <w:r>
        <w:rPr>
          <w:rFonts w:ascii="Times New Roman"/>
          <w:b w:val="false"/>
          <w:i w:val="false"/>
          <w:color w:val="000000"/>
          <w:sz w:val="28"/>
        </w:rPr>
        <w:t xml:space="preserve"> мынадай редакцияларда жазылсын:</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бойынша рәсімді (іс қимылды) бастау үшін Стандарттың </w:t>
      </w:r>
      <w:r>
        <w:rPr>
          <w:rFonts w:ascii="Times New Roman"/>
          <w:b w:val="false"/>
          <w:i w:val="false"/>
          <w:color w:val="000000"/>
          <w:sz w:val="28"/>
        </w:rPr>
        <w:t>9-тармғында</w:t>
      </w:r>
      <w:r>
        <w:rPr>
          <w:rFonts w:ascii="Times New Roman"/>
          <w:b w:val="false"/>
          <w:i w:val="false"/>
          <w:color w:val="000000"/>
          <w:sz w:val="28"/>
        </w:rPr>
        <w:t xml:space="preserve"> сәйкес ұсынылған құжаттараға қоса берілген көрсетілетін қызметі алушыларының өтінші негіздеме болып табылады »</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және жетінші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«Егер уәкілетті ұйымның бөлімшесіне электрондық шешімнің жобасымен электрондық іс макеті келіп түскен күннен бастап отыз жұмыс күні ішінде құжаттар жете ресімделмесе, көрсетілетін қызметті беруші қолдағы бар құжаттар бойынша жәрдемақы тағайындау туралы электрондық шешім шығарады; </w:t>
      </w:r>
      <w:r>
        <w:br/>
      </w:r>
      <w:r>
        <w:rPr>
          <w:rFonts w:ascii="Times New Roman"/>
          <w:b w:val="false"/>
          <w:i w:val="false"/>
          <w:color w:val="000000"/>
          <w:sz w:val="28"/>
        </w:rPr>
        <w:t>
</w:t>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тиісті ұйымдарға сұрау салулар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бөлімінің маманы бір жұмыс күні ішінде көрсетілетін қызметті беруші бөлімінің (басқармасының) бастығына (басшысына) жәрдемақы тағайындау туралы электрондық шешімнің жобасымен электрондық іс макетін автоматты режимде жібереді.»;</w:t>
      </w:r>
      <w:r>
        <w:br/>
      </w:r>
      <w:r>
        <w:rPr>
          <w:rFonts w:ascii="Times New Roman"/>
          <w:b w:val="false"/>
          <w:i w:val="false"/>
          <w:color w:val="000000"/>
          <w:sz w:val="28"/>
        </w:rPr>
        <w:t>
</w:t>
      </w:r>
      <w:r>
        <w:rPr>
          <w:rFonts w:ascii="Times New Roman"/>
          <w:b w:val="false"/>
          <w:i w:val="false"/>
          <w:color w:val="000000"/>
          <w:sz w:val="28"/>
        </w:rPr>
        <w:t>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бөлімінің (басқармасының) бастығы (басшысы) бір жұмыс күні ішінде көрсетілетін қызметті берушінің басшысына жәрдемақы тағайындау туралы электрондық шешімнің жобасымен электрондық іс макетін автоматты режимде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14. ХҚО немесе уәкілетті ұйымның бөлімшесі жіберген қателердің анықталу себебі бойынша көрсетілетін қызметті берушіден электрондық шешімнің жобасымен электрондық іс макеті қайтарылған жағдайда: </w:t>
      </w:r>
      <w:r>
        <w:br/>
      </w:r>
      <w:r>
        <w:rPr>
          <w:rFonts w:ascii="Times New Roman"/>
          <w:b w:val="false"/>
          <w:i w:val="false"/>
          <w:color w:val="000000"/>
          <w:sz w:val="28"/>
        </w:rPr>
        <w:t>
</w:t>
      </w:r>
      <w:r>
        <w:rPr>
          <w:rFonts w:ascii="Times New Roman"/>
          <w:b w:val="false"/>
          <w:i w:val="false"/>
          <w:color w:val="000000"/>
          <w:sz w:val="28"/>
        </w:rPr>
        <w:t xml:space="preserve">
      1) уәкілетті ұйымның бөлімшесі үш жұмыс күні ішінде электрондық іс макетін жете ресімдейді, жәрдемақы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Электрондық шешімнің жобасымен электрондық іс макеті құжаттың (құжаттардың) болмау себебі бойынша көрсетілетін қызметті берушіден қайтарылған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қосымша құжатты (құжаттарды) ұсынған кезде:</w:t>
      </w:r>
      <w:r>
        <w:br/>
      </w:r>
      <w:r>
        <w:rPr>
          <w:rFonts w:ascii="Times New Roman"/>
          <w:b w:val="false"/>
          <w:i w:val="false"/>
          <w:color w:val="000000"/>
          <w:sz w:val="28"/>
        </w:rPr>
        <w:t>
</w:t>
      </w:r>
      <w:r>
        <w:rPr>
          <w:rFonts w:ascii="Times New Roman"/>
          <w:b w:val="false"/>
          <w:i w:val="false"/>
          <w:color w:val="000000"/>
          <w:sz w:val="28"/>
        </w:rPr>
        <w:t>
      ХҚО арқылы:</w:t>
      </w:r>
      <w:r>
        <w:br/>
      </w:r>
      <w:r>
        <w:rPr>
          <w:rFonts w:ascii="Times New Roman"/>
          <w:b w:val="false"/>
          <w:i w:val="false"/>
          <w:color w:val="000000"/>
          <w:sz w:val="28"/>
        </w:rPr>
        <w:t>
</w:t>
      </w:r>
      <w:r>
        <w:rPr>
          <w:rFonts w:ascii="Times New Roman"/>
          <w:b w:val="false"/>
          <w:i w:val="false"/>
          <w:color w:val="000000"/>
          <w:sz w:val="28"/>
        </w:rPr>
        <w:t>
      ХҚО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көрсетілетін қызметті алушыдан қабылданған, көрсетілетін қызметті берушінің хабарламасында көрсетілген қосымша құжаттың (құжаттардың) электрондық көшірмесімен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екі жұмыс күні ішінде электрондық іс макетін және электрондық шешімнің жобасын жете ресімдейді, сканерленген құжаттардың сапасын, жәрдемақы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арқылы:</w:t>
      </w:r>
      <w:r>
        <w:br/>
      </w:r>
      <w:r>
        <w:rPr>
          <w:rFonts w:ascii="Times New Roman"/>
          <w:b w:val="false"/>
          <w:i w:val="false"/>
          <w:color w:val="000000"/>
          <w:sz w:val="28"/>
        </w:rPr>
        <w:t>
</w:t>
      </w:r>
      <w:r>
        <w:rPr>
          <w:rFonts w:ascii="Times New Roman"/>
          <w:b w:val="false"/>
          <w:i w:val="false"/>
          <w:color w:val="000000"/>
          <w:sz w:val="28"/>
        </w:rPr>
        <w:t>
      уәкілетті ұйымның бөлімшесі үш жұмыс күні ішінде:</w:t>
      </w:r>
      <w:r>
        <w:br/>
      </w:r>
      <w:r>
        <w:rPr>
          <w:rFonts w:ascii="Times New Roman"/>
          <w:b w:val="false"/>
          <w:i w:val="false"/>
          <w:color w:val="000000"/>
          <w:sz w:val="28"/>
        </w:rPr>
        <w:t>
</w:t>
      </w:r>
      <w:r>
        <w:rPr>
          <w:rFonts w:ascii="Times New Roman"/>
          <w:b w:val="false"/>
          <w:i w:val="false"/>
          <w:color w:val="000000"/>
          <w:sz w:val="28"/>
        </w:rPr>
        <w:t>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w:t>
      </w:r>
      <w:r>
        <w:br/>
      </w:r>
      <w:r>
        <w:rPr>
          <w:rFonts w:ascii="Times New Roman"/>
          <w:b w:val="false"/>
          <w:i w:val="false"/>
          <w:color w:val="000000"/>
          <w:sz w:val="28"/>
        </w:rPr>
        <w:t>
</w:t>
      </w:r>
      <w:r>
        <w:rPr>
          <w:rFonts w:ascii="Times New Roman"/>
          <w:b w:val="false"/>
          <w:i w:val="false"/>
          <w:color w:val="000000"/>
          <w:sz w:val="28"/>
        </w:rPr>
        <w:t>
      электрондық іс макетін және электрондық шешімнің жобасын жете ресімдейді, электрондық іс макетінің қағаз жеткізгіштегі іс макетіне сәйкес келуін салыстырып тексеруді жүзеге асырады, сканерленген құжаттардың сапасын, жәрдемақы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ХҚО немесе уәкілетті ұйымның бөлімшесі көрсетілетін қызметті берушіден жәрдемақы тағайындау туралы хабарлама келіп түскен сәттен бастап бір жұмыс күні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алушыда жеке сәйкестендіру нөмірі (бұдан әрі – ЖСН) мен ЭЦҚ болған кезде, құжаттары уәкілетті ұйымның бөлімшесіне немесе ХҚО-ға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уәкілетті ұйымның автоматтандырылған ақпараттық жүйесінің дерекқорында электрондық түрде сақталған көрсетілетін қызметті алушылардың жәрдемақы тағайындау туралы ақпаратты портал арқылы қашықтан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екінші абзацы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«19.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5-қосымшаға сәйкес мемлекеттік қызметті көрсету бизнес-процестерінің анықтамалығында келтірілген.»;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7) көрсетілген бұйрықпен бекітілген «Арнаулы мемлекеттік жәрдемақы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w:t>
      </w:r>
      <w:r>
        <w:br/>
      </w:r>
      <w:r>
        <w:rPr>
          <w:rFonts w:ascii="Times New Roman"/>
          <w:b w:val="false"/>
          <w:i w:val="false"/>
          <w:color w:val="000000"/>
          <w:sz w:val="28"/>
        </w:rPr>
        <w:t>
</w:t>
      </w:r>
      <w:r>
        <w:rPr>
          <w:rFonts w:ascii="Times New Roman"/>
          <w:b w:val="false"/>
          <w:i w:val="false"/>
          <w:color w:val="000000"/>
          <w:sz w:val="28"/>
        </w:rPr>
        <w:t>
      жәрдемақы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жәрдемақы тағайындау туралы ақпарат алу бөлігінде –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Көрсетілетін мемлекеттік қызмет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«14. Қателердің анықталу себебі бойынша көрсетілетін қызметті берушіден электрондық шешімнің жобасымен электрондық іс макеті қайтарылған жағдайда: </w:t>
      </w:r>
      <w:r>
        <w:br/>
      </w:r>
      <w:r>
        <w:rPr>
          <w:rFonts w:ascii="Times New Roman"/>
          <w:b w:val="false"/>
          <w:i w:val="false"/>
          <w:color w:val="000000"/>
          <w:sz w:val="28"/>
        </w:rPr>
        <w:t>
</w:t>
      </w:r>
      <w:r>
        <w:rPr>
          <w:rFonts w:ascii="Times New Roman"/>
          <w:b w:val="false"/>
          <w:i w:val="false"/>
          <w:color w:val="000000"/>
          <w:sz w:val="28"/>
        </w:rPr>
        <w:t>
      ХҚО жіберген қателер бойынша:</w:t>
      </w:r>
      <w:r>
        <w:br/>
      </w:r>
      <w:r>
        <w:rPr>
          <w:rFonts w:ascii="Times New Roman"/>
          <w:b w:val="false"/>
          <w:i w:val="false"/>
          <w:color w:val="000000"/>
          <w:sz w:val="28"/>
        </w:rPr>
        <w:t>
</w:t>
      </w:r>
      <w:r>
        <w:rPr>
          <w:rFonts w:ascii="Times New Roman"/>
          <w:b w:val="false"/>
          <w:i w:val="false"/>
          <w:color w:val="000000"/>
          <w:sz w:val="28"/>
        </w:rPr>
        <w:t>
      1) ХҚО екі жұмыс күні ішінде анықталған қателерді түзетеді және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2) уәкілетті ұйымның бөлімшесі екі жұмыс күні ішінде электрондық іс макетін жете ресімдейді, жәрдемақы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3)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жіберген қателер бойынша:</w:t>
      </w:r>
      <w:r>
        <w:br/>
      </w:r>
      <w:r>
        <w:rPr>
          <w:rFonts w:ascii="Times New Roman"/>
          <w:b w:val="false"/>
          <w:i w:val="false"/>
          <w:color w:val="000000"/>
          <w:sz w:val="28"/>
        </w:rPr>
        <w:t>
</w:t>
      </w:r>
      <w:r>
        <w:rPr>
          <w:rFonts w:ascii="Times New Roman"/>
          <w:b w:val="false"/>
          <w:i w:val="false"/>
          <w:color w:val="000000"/>
          <w:sz w:val="28"/>
        </w:rPr>
        <w:t>
      1) уәкілетті ұйымның бөлімшесі үш жұмыс күні ішінде электрондық іс макетін жете ресімдейді, жәрдемақы мөлшерін есептеудің дұрыстығын тексереді, электрондық шешімнің жобасын ресімдейді, оны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Электрондық шешімнің жобасымен электрондық іс макеті құжаттың (құжаттардың) болмау себебі бойынша көрсетілетін қызметті берушіден қайтарылған жағдайда:</w:t>
      </w:r>
      <w:r>
        <w:br/>
      </w:r>
      <w:r>
        <w:rPr>
          <w:rFonts w:ascii="Times New Roman"/>
          <w:b w:val="false"/>
          <w:i w:val="false"/>
          <w:color w:val="000000"/>
          <w:sz w:val="28"/>
        </w:rPr>
        <w:t>
</w:t>
      </w:r>
      <w:r>
        <w:rPr>
          <w:rFonts w:ascii="Times New Roman"/>
          <w:b w:val="false"/>
          <w:i w:val="false"/>
          <w:color w:val="000000"/>
          <w:sz w:val="28"/>
        </w:rPr>
        <w:t>
      уәкілетті ұйымның бөлімшесі немесе ХҚО:</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алушыны бес жұмыс күні ішінде телефон, почта байланысы, электрондық почта арқылы хабарламада көрсетілген қосымша құжатты (құжаттарды) жиырма бес жұмыс күні ішінде ұсыну қажеттігі туралы хабардар етеді; </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қосымша құжатты (құжаттарды) ұсынған кезде:</w:t>
      </w:r>
      <w:r>
        <w:br/>
      </w:r>
      <w:r>
        <w:rPr>
          <w:rFonts w:ascii="Times New Roman"/>
          <w:b w:val="false"/>
          <w:i w:val="false"/>
          <w:color w:val="000000"/>
          <w:sz w:val="28"/>
        </w:rPr>
        <w:t>
</w:t>
      </w:r>
      <w:r>
        <w:rPr>
          <w:rFonts w:ascii="Times New Roman"/>
          <w:b w:val="false"/>
          <w:i w:val="false"/>
          <w:color w:val="000000"/>
          <w:sz w:val="28"/>
        </w:rPr>
        <w:t>
      ХҚО арқылы:</w:t>
      </w:r>
      <w:r>
        <w:br/>
      </w:r>
      <w:r>
        <w:rPr>
          <w:rFonts w:ascii="Times New Roman"/>
          <w:b w:val="false"/>
          <w:i w:val="false"/>
          <w:color w:val="000000"/>
          <w:sz w:val="28"/>
        </w:rPr>
        <w:t>
</w:t>
      </w:r>
      <w:r>
        <w:rPr>
          <w:rFonts w:ascii="Times New Roman"/>
          <w:b w:val="false"/>
          <w:i w:val="false"/>
          <w:color w:val="000000"/>
          <w:sz w:val="28"/>
        </w:rPr>
        <w:t>
      ХҚО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көрсетілетін қызметті алушыдан қабылданған, көрсетілетін қызметті берушінің хабарламасында көрсетілген қосымша құжаттың (құжаттардың) электрондық көшірмесімен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екі жұмыс күні ішінде электрондық іс макеті мен электрондық шешімнің жобасын жете ресімдейді, сканерленген құжаттардың сапасын, жәрдемақы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арқылы:</w:t>
      </w:r>
      <w:r>
        <w:br/>
      </w:r>
      <w:r>
        <w:rPr>
          <w:rFonts w:ascii="Times New Roman"/>
          <w:b w:val="false"/>
          <w:i w:val="false"/>
          <w:color w:val="000000"/>
          <w:sz w:val="28"/>
        </w:rPr>
        <w:t>
</w:t>
      </w:r>
      <w:r>
        <w:rPr>
          <w:rFonts w:ascii="Times New Roman"/>
          <w:b w:val="false"/>
          <w:i w:val="false"/>
          <w:color w:val="000000"/>
          <w:sz w:val="28"/>
        </w:rPr>
        <w:t>
      уәкілетті ұйымның бөлімшесі үш жұмыс күні ішінде:</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xml:space="preserve">
      электрондық іс макеті мен электрондық шешімнің жобасын жете ресімдейді, электрондық іс макетінің қағаз жеткізгіштегі іс макетіне сәйкес келуін салыстырып тексеруді жүзеге асырады, сканерленген құжаттардың сапасын, жәрдемақы мөлшерін есептеудің және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ХҚО көрсетілетін қызметті берушіден жәрдемақы тағайындау не оны тағайындаудан бас тарту туралы хабарлама келіп түскен сәттен бастап бір жұмыс күні ішінде хабарламаны басып шығарады және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алушыда жеке сәйкестендіру нөмірі (бұдан әрі – ЖСН) мен ЭЦҚ болған кезде, құжаттары уәкілетті ұйымның бөлімшесіне немесе ХҚО-ға қағаз жеткізгіште бұрын ұсынылған және мемлекеттік көрсетілетін қызметті тағайындау туралы ақпаратты алу сәтіне көрсетілетін қызметті алушы туралы деректер уәкілетті ұйымның автоматтандырылған ақпараттық жүйесінің дерекқорында электрондық түрде сақталған көрсетілетін қызметті алушылардың жәрдемақы тағайындау туралы ақпаратты портал арқылы қашықтан қол жеткізу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5-қосымшаға сәйкес мемлекеттік қызметті көрсету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000000"/>
          <w:sz w:val="28"/>
        </w:rPr>
        <w:t xml:space="preserve">
      5-қосымшада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Еңбек және халықты әлеуметтік қорғау министрлігі Бақылау және әлеуметтік қорғау комитетінің департаменті» деген жол </w:t>
      </w:r>
      <w:r>
        <w:br/>
      </w:r>
      <w:r>
        <w:rPr>
          <w:rFonts w:ascii="Times New Roman"/>
          <w:b w:val="false"/>
          <w:i w:val="false"/>
          <w:color w:val="000000"/>
          <w:sz w:val="28"/>
        </w:rPr>
        <w:t>
</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 Еңбек, әлеуметтік қорғау және көші-қон комитетінің департаменті»;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8) көрсетілген бұйрықпен бекітілген «Бірыңғай жинақтаушы зейнетақы қорының салымшысы қаражатының түсімі және қозғалысы туралы ақпарат беру»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Зейнетақы төлеу жөніндегі мемлекеттік орталығының құрылымдық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9) көрсетілген бұйрықпен бекітілген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мемлекеттік қызметті көрсету Регламентіне 4-қосымшаға сәйкес мемлекеттік қызметті көрсету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 Бақылау және әлеуметтік қорғау комитетінің Бақылау және әлеуметтік қорғау департаменті» деген жол</w:t>
      </w:r>
      <w:r>
        <w:br/>
      </w:r>
      <w:r>
        <w:rPr>
          <w:rFonts w:ascii="Times New Roman"/>
          <w:b w:val="false"/>
          <w:i w:val="false"/>
          <w:color w:val="000000"/>
          <w:sz w:val="28"/>
        </w:rPr>
        <w:t>
</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 Еңбек, әлеуметтік қорғау және көші-қон комитетінің департаменті»;</w:t>
      </w:r>
      <w:r>
        <w:br/>
      </w:r>
      <w:r>
        <w:rPr>
          <w:rFonts w:ascii="Times New Roman"/>
          <w:b w:val="false"/>
          <w:i w:val="false"/>
          <w:color w:val="000000"/>
          <w:sz w:val="28"/>
        </w:rPr>
        <w:t>
</w:t>
      </w:r>
      <w:r>
        <w:rPr>
          <w:rFonts w:ascii="Times New Roman"/>
          <w:b w:val="false"/>
          <w:i w:val="false"/>
          <w:color w:val="000000"/>
          <w:sz w:val="28"/>
        </w:rPr>
        <w:t>
      «Осы құжат «Электрондық құжат және электрондық цифрлық қолтаңба туралы» 2003 жылғы 7 қаңтардағы N 370-II ҚРЗ </w:t>
      </w:r>
      <w:r>
        <w:rPr>
          <w:rFonts w:ascii="Times New Roman"/>
          <w:b w:val="false"/>
          <w:i w:val="false"/>
          <w:color w:val="000000"/>
          <w:sz w:val="28"/>
        </w:rPr>
        <w:t>1 бабына</w:t>
      </w:r>
      <w:r>
        <w:rPr>
          <w:rFonts w:ascii="Times New Roman"/>
          <w:b w:val="false"/>
          <w:i w:val="false"/>
          <w:color w:val="000000"/>
          <w:sz w:val="28"/>
        </w:rPr>
        <w:t xml:space="preserve"> сәйкес қағаз жеткізгіштегі құжатпен бірдей. Данный документ согласно пункту 1 статьи ЗРК от 7 января 2003 года «Об электронном документе и электронной цифровой подписи» равнозначен документу на бумажном носителе.» деген жол</w:t>
      </w:r>
      <w:r>
        <w:br/>
      </w:r>
      <w:r>
        <w:rPr>
          <w:rFonts w:ascii="Times New Roman"/>
          <w:b w:val="false"/>
          <w:i w:val="false"/>
          <w:color w:val="000000"/>
          <w:sz w:val="28"/>
        </w:rPr>
        <w:t>
</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құжат «Электрондық құжат және электрондық цифрлық қолтаңба туралы» 2003 жылғы 7 қаңтардағы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жеткізгіштегі құжатпен бірдей.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10) көрсетілген бұйрықпен бекітілген «Мүгедек баланы тәрбиелеп отырған анаға немесе әкеге, асырап алушыға, қорғаншыға (қамқоршыға)</w:t>
      </w:r>
      <w:r>
        <w:br/>
      </w:r>
      <w:r>
        <w:rPr>
          <w:rFonts w:ascii="Times New Roman"/>
          <w:b w:val="false"/>
          <w:i w:val="false"/>
          <w:color w:val="000000"/>
          <w:sz w:val="28"/>
        </w:rPr>
        <w:t>
</w:t>
      </w:r>
      <w:r>
        <w:rPr>
          <w:rFonts w:ascii="Times New Roman"/>
          <w:b w:val="false"/>
          <w:i w:val="false"/>
          <w:color w:val="000000"/>
          <w:sz w:val="28"/>
        </w:rPr>
        <w:t>
жәрдемақы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w:t>
      </w:r>
      <w:r>
        <w:br/>
      </w:r>
      <w:r>
        <w:rPr>
          <w:rFonts w:ascii="Times New Roman"/>
          <w:b w:val="false"/>
          <w:i w:val="false"/>
          <w:color w:val="000000"/>
          <w:sz w:val="28"/>
        </w:rPr>
        <w:t>
</w:t>
      </w:r>
      <w:r>
        <w:rPr>
          <w:rFonts w:ascii="Times New Roman"/>
          <w:b w:val="false"/>
          <w:i w:val="false"/>
          <w:color w:val="000000"/>
          <w:sz w:val="28"/>
        </w:rPr>
        <w:t>
      жәрдемақы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және жетінші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«Егер уәкілетті ұйымның бөлімшесіне электрондық шешімнің жобасымен электрондық іс макеті келіп түскен күннен бастап отыз жұмыс күні ішінде құжаттар жете ресімделмесе, көрсетілетін қызметті беруші қолдағы бар құжаттар бойынша жәрдемақы тағайындау туралы электрондық шешім шығарады; </w:t>
      </w:r>
      <w:r>
        <w:br/>
      </w:r>
      <w:r>
        <w:rPr>
          <w:rFonts w:ascii="Times New Roman"/>
          <w:b w:val="false"/>
          <w:i w:val="false"/>
          <w:color w:val="000000"/>
          <w:sz w:val="28"/>
        </w:rPr>
        <w:t>
</w:t>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тиісті ұйымдарға сұрау салулар жібереді;»;</w:t>
      </w:r>
      <w:r>
        <w:br/>
      </w:r>
      <w:r>
        <w:rPr>
          <w:rFonts w:ascii="Times New Roman"/>
          <w:b w:val="false"/>
          <w:i w:val="false"/>
          <w:color w:val="000000"/>
          <w:sz w:val="28"/>
        </w:rPr>
        <w:t>
</w:t>
      </w:r>
      <w:r>
        <w:rPr>
          <w:rFonts w:ascii="Times New Roman"/>
          <w:b w:val="false"/>
          <w:i w:val="false"/>
          <w:color w:val="000000"/>
          <w:sz w:val="28"/>
        </w:rPr>
        <w:t>
      10, 11, 12, 13, 15, 16-тармақтары орыс тілінде өзгермейді, 4-бөлімі мемлекеттік тілде мынадай редакцияда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«14. ХҚО немесе уәкілетті ұйымның бөлімшесі жіберген қателердің анықталу себебі бойынша көрсетілетін қызметті берушіден электрондық шешімнің жобасымен электрондық іс макеті қайтарылған жағдайда: </w:t>
      </w:r>
      <w:r>
        <w:br/>
      </w:r>
      <w:r>
        <w:rPr>
          <w:rFonts w:ascii="Times New Roman"/>
          <w:b w:val="false"/>
          <w:i w:val="false"/>
          <w:color w:val="000000"/>
          <w:sz w:val="28"/>
        </w:rPr>
        <w:t>
</w:t>
      </w:r>
      <w:r>
        <w:rPr>
          <w:rFonts w:ascii="Times New Roman"/>
          <w:b w:val="false"/>
          <w:i w:val="false"/>
          <w:color w:val="000000"/>
          <w:sz w:val="28"/>
        </w:rPr>
        <w:t xml:space="preserve">
      1) уәкілетті ұйымның бөлімшесі үш жұмыс күні ішінде электрондық іс макетін жете ресімдейді, жәрдемақы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17-тармағы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2-қосымшаға сәйкес мемлекеттік қызметті көрсету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11) көрсетілген бұйрықпен бекітілген «Жерлеуге арналған біржолғы төлемді тағайындау»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 нәтижелерін беру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 (бұдан әрі – уәкілетті ұйым) арқылы жүзеге асырылады.»;</w:t>
      </w:r>
      <w:r>
        <w:br/>
      </w:r>
      <w:r>
        <w:rPr>
          <w:rFonts w:ascii="Times New Roman"/>
          <w:b w:val="false"/>
          <w:i w:val="false"/>
          <w:color w:val="000000"/>
          <w:sz w:val="28"/>
        </w:rPr>
        <w:t>
</w:t>
      </w:r>
      <w:r>
        <w:rPr>
          <w:rFonts w:ascii="Times New Roman"/>
          <w:b w:val="false"/>
          <w:i w:val="false"/>
          <w:color w:val="000000"/>
          <w:sz w:val="28"/>
        </w:rPr>
        <w:t>
      7-тармағы орыс тілінде өзгермейді, мемлекеттік тілде 7-тармақпен толықтырылады: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3-бөлімі</w:t>
      </w:r>
      <w:r>
        <w:rPr>
          <w:rFonts w:ascii="Times New Roman"/>
          <w:b w:val="false"/>
          <w:i w:val="false"/>
          <w:color w:val="000000"/>
          <w:sz w:val="28"/>
        </w:rPr>
        <w:t xml:space="preserve"> мынадай редакцияда жазылсын:</w:t>
      </w:r>
    </w:p>
    <w:bookmarkEnd w:id="0"/>
    <w:bookmarkStart w:name="z326" w:id="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1"/>
    <w:bookmarkStart w:name="z327" w:id="2"/>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 қатысады: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бөлімінің (басқармасының) маманы;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бөлімінің (басқармасының) бастығы (басшысы);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бір жұмыс күні ішінде көрсетілетін қызметті берушінің құрылымдық бөлімшелерінің (қызметкерлерінің) өзара іс-қимыл тәртібі: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бөлімінің (басқармасының) маманы төлем тағайындау туралы электрондық шешімнің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бөлімінің (басқармасының) бастығы (басшысы) төлем тағайындау туралы электрондық шешімнің жобасымен электрондық іс макетін автоматты режимде көрсетілетін қызметті берушінің бастығына (басшысына) жібереді;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 төлем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Әрбір рәсімнің (іс-қимылдың) ұзақтығы көрсетілген көрсетілетін қызметті берушінің қызметкерлері арасындағы рәсімнің (іс-қимылдың) жүйелілігінің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көрсетілген.</w:t>
      </w:r>
    </w:p>
    <w:bookmarkEnd w:id="2"/>
    <w:bookmarkStart w:name="z336" w:id="3"/>
    <w:p>
      <w:pPr>
        <w:spacing w:after="0"/>
        <w:ind w:left="0"/>
        <w:jc w:val="left"/>
      </w:pPr>
      <w:r>
        <w:rPr>
          <w:rFonts w:ascii="Times New Roman"/>
          <w:b/>
          <w:i w:val="false"/>
          <w:color w:val="000000"/>
        </w:rPr>
        <w:t xml:space="preserve"> 
4. Мемлекеттік қызметті көрсету процесінде уәкілетті ұйыммен</w:t>
      </w:r>
      <w:r>
        <w:br/>
      </w:r>
      <w:r>
        <w:rPr>
          <w:rFonts w:ascii="Times New Roman"/>
          <w:b/>
          <w:i w:val="false"/>
          <w:color w:val="000000"/>
        </w:rPr>
        <w:t>
және (немесе) өзге де көрсетілетін қызметті берушілермен</w:t>
      </w:r>
      <w:r>
        <w:br/>
      </w:r>
      <w:r>
        <w:rPr>
          <w:rFonts w:ascii="Times New Roman"/>
          <w:b/>
          <w:i w:val="false"/>
          <w:color w:val="000000"/>
        </w:rPr>
        <w:t>
өзара іс-қимыл тәртібінің сипаттамасы</w:t>
      </w:r>
    </w:p>
    <w:bookmarkEnd w:id="3"/>
    <w:bookmarkStart w:name="z337" w:id="4"/>
    <w:p>
      <w:pPr>
        <w:spacing w:after="0"/>
        <w:ind w:left="0"/>
        <w:jc w:val="both"/>
      </w:pPr>
      <w:r>
        <w:rPr>
          <w:rFonts w:ascii="Times New Roman"/>
          <w:b w:val="false"/>
          <w:i w:val="false"/>
          <w:color w:val="000000"/>
          <w:sz w:val="28"/>
        </w:rPr>
        <w:t>
      10. Көрсетілетін қызметті алушыдан құжаттарды қабылдау уәкілетті ұйымның бөлімшесінде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11. Уәкілетті ұйымның бөлімшесі: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қабылданатын құжаттар топтамасының толықтығын және құжаттар көшірмелерінің түпнұсқаларға сәйкестігін тексереді;</w:t>
      </w:r>
      <w:r>
        <w:br/>
      </w:r>
      <w:r>
        <w:rPr>
          <w:rFonts w:ascii="Times New Roman"/>
          <w:b w:val="false"/>
          <w:i w:val="false"/>
          <w:color w:val="000000"/>
          <w:sz w:val="28"/>
        </w:rPr>
        <w:t>
</w:t>
      </w:r>
      <w:r>
        <w:rPr>
          <w:rFonts w:ascii="Times New Roman"/>
          <w:b w:val="false"/>
          <w:i w:val="false"/>
          <w:color w:val="000000"/>
          <w:sz w:val="28"/>
        </w:rPr>
        <w:t>
      2) құжаттардың көшірмелерін сканерлейді;</w:t>
      </w:r>
      <w:r>
        <w:br/>
      </w:r>
      <w:r>
        <w:rPr>
          <w:rFonts w:ascii="Times New Roman"/>
          <w:b w:val="false"/>
          <w:i w:val="false"/>
          <w:color w:val="000000"/>
          <w:sz w:val="28"/>
        </w:rPr>
        <w:t>
</w:t>
      </w:r>
      <w:r>
        <w:rPr>
          <w:rFonts w:ascii="Times New Roman"/>
          <w:b w:val="false"/>
          <w:i w:val="false"/>
          <w:color w:val="000000"/>
          <w:sz w:val="28"/>
        </w:rPr>
        <w:t>
      3) құжаттардың толық топтамасымен өтінішті тіркейді;</w:t>
      </w:r>
      <w:r>
        <w:br/>
      </w:r>
      <w:r>
        <w:rPr>
          <w:rFonts w:ascii="Times New Roman"/>
          <w:b w:val="false"/>
          <w:i w:val="false"/>
          <w:color w:val="000000"/>
          <w:sz w:val="28"/>
        </w:rPr>
        <w:t>
</w:t>
      </w:r>
      <w:r>
        <w:rPr>
          <w:rFonts w:ascii="Times New Roman"/>
          <w:b w:val="false"/>
          <w:i w:val="false"/>
          <w:color w:val="000000"/>
          <w:sz w:val="28"/>
        </w:rPr>
        <w:t>
      4) өтінішті тіркеген күннен бастап бір жұмыс күні ішінде көрсетілетін қызметті алушының электрондық шешімінің жобасымен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xml:space="preserve">
      Электрондық іс макетінің қағаз жеткізгіштегі іс макетіне сәйкес келуін салыстырып тексеруді жүзеге асырады, сканерленген құжаттардың сапасын тексереді, төлем мөлшерін есептеудің, электрондық шешім жобасын ресімдеудің дұрыстығын тексереді, электрондық шешімнің жобасын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12.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1) есептеудің және келіп түскен электрондық іс макеті мен электрондық шешімнің жобасын ресімдеудің дұрыстығын қарайды және тексереді; </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берушіге ЭЦҚ-мен куәландырылған электрондық іс макеті мен электрондық шешімнің жобасын жібереді. </w:t>
      </w:r>
      <w:r>
        <w:br/>
      </w:r>
      <w:r>
        <w:rPr>
          <w:rFonts w:ascii="Times New Roman"/>
          <w:b w:val="false"/>
          <w:i w:val="false"/>
          <w:color w:val="000000"/>
          <w:sz w:val="28"/>
        </w:rPr>
        <w:t>
</w:t>
      </w:r>
      <w:r>
        <w:rPr>
          <w:rFonts w:ascii="Times New Roman"/>
          <w:b w:val="false"/>
          <w:i w:val="false"/>
          <w:color w:val="000000"/>
          <w:sz w:val="28"/>
        </w:rPr>
        <w:t>
      13. Уәкілетті ұйымның филиалы жерлеуге арналған біржолғы төлемді тағайындау туралы шешімдер бойынша екі жұмыс күні ішінде жерлеуге арналған біржолғы төлемді төлеуге өтінім-қажеттілікті қалыптастырады.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келтірілген. </w:t>
      </w:r>
      <w:r>
        <w:br/>
      </w:r>
      <w:r>
        <w:rPr>
          <w:rFonts w:ascii="Times New Roman"/>
          <w:b w:val="false"/>
          <w:i w:val="false"/>
          <w:color w:val="000000"/>
          <w:sz w:val="28"/>
        </w:rPr>
        <w:t>
</w:t>
      </w:r>
      <w:r>
        <w:rPr>
          <w:rFonts w:ascii="Times New Roman"/>
          <w:b w:val="false"/>
          <w:i w:val="false"/>
          <w:color w:val="000000"/>
          <w:sz w:val="28"/>
        </w:rPr>
        <w:t xml:space="preserve">
      2. Стратегиялық даму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 </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r>
        <w:br/>
      </w:r>
      <w:r>
        <w:rPr>
          <w:rFonts w:ascii="Times New Roman"/>
          <w:b w:val="false"/>
          <w:i w:val="false"/>
          <w:color w:val="000000"/>
          <w:sz w:val="28"/>
        </w:rPr>
        <w:t>
</w:t>
      </w:r>
      <w:r>
        <w:rPr>
          <w:rFonts w:ascii="Times New Roman"/>
          <w:b w:val="false"/>
          <w:i w:val="false"/>
          <w:color w:val="000000"/>
          <w:sz w:val="28"/>
        </w:rPr>
        <w:t>
      4. Осы бұйрық оны алғашқы ресми жариялаған күннен кейін күнтізбелік он күн өткен соң қолданысқа енгізіледі.</w:t>
      </w:r>
    </w:p>
    <w:bookmarkEnd w:id="4"/>
    <w:p>
      <w:pPr>
        <w:spacing w:after="0"/>
        <w:ind w:left="0"/>
        <w:jc w:val="both"/>
      </w:pPr>
      <w:r>
        <w:rPr>
          <w:rFonts w:ascii="Times New Roman"/>
          <w:b w:val="false"/>
          <w:i/>
          <w:color w:val="000000"/>
          <w:sz w:val="28"/>
        </w:rPr>
        <w:t>      Министр                                            Т. Дүйсенова</w:t>
      </w:r>
    </w:p>
    <w:bookmarkStart w:name="z35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313 бұйрығына       </w:t>
      </w:r>
      <w:r>
        <w:br/>
      </w:r>
      <w:r>
        <w:rPr>
          <w:rFonts w:ascii="Times New Roman"/>
          <w:b w:val="false"/>
          <w:i w:val="false"/>
          <w:color w:val="000000"/>
          <w:sz w:val="28"/>
        </w:rPr>
        <w:t xml:space="preserve">
1-қосымша          </w:t>
      </w:r>
    </w:p>
    <w:bookmarkEnd w:id="5"/>
    <w:bookmarkStart w:name="z356" w:id="6"/>
    <w:p>
      <w:pPr>
        <w:spacing w:after="0"/>
        <w:ind w:left="0"/>
        <w:jc w:val="both"/>
      </w:pPr>
      <w:r>
        <w:rPr>
          <w:rFonts w:ascii="Times New Roman"/>
          <w:b w:val="false"/>
          <w:i w:val="false"/>
          <w:color w:val="000000"/>
          <w:sz w:val="28"/>
        </w:rPr>
        <w:t>
«Уәкілетті ұйымнан зейнетақы</w:t>
      </w:r>
      <w:r>
        <w:br/>
      </w:r>
      <w:r>
        <w:rPr>
          <w:rFonts w:ascii="Times New Roman"/>
          <w:b w:val="false"/>
          <w:i w:val="false"/>
          <w:color w:val="000000"/>
          <w:sz w:val="28"/>
        </w:rPr>
        <w:t xml:space="preserve">
төлемдерін тағайындау»   </w:t>
      </w:r>
      <w:r>
        <w:br/>
      </w:r>
      <w:r>
        <w:rPr>
          <w:rFonts w:ascii="Times New Roman"/>
          <w:b w:val="false"/>
          <w:i w:val="false"/>
          <w:color w:val="000000"/>
          <w:sz w:val="28"/>
        </w:rPr>
        <w:t>
мемлекеттік қызметті көрсету</w:t>
      </w:r>
      <w:r>
        <w:br/>
      </w:r>
      <w:r>
        <w:rPr>
          <w:rFonts w:ascii="Times New Roman"/>
          <w:b w:val="false"/>
          <w:i w:val="false"/>
          <w:color w:val="000000"/>
          <w:sz w:val="28"/>
        </w:rPr>
        <w:t xml:space="preserve">
регламентіне 4-қосымша </w:t>
      </w:r>
    </w:p>
    <w:bookmarkEnd w:id="6"/>
    <w:bookmarkStart w:name="z357" w:id="7"/>
    <w:p>
      <w:pPr>
        <w:spacing w:after="0"/>
        <w:ind w:left="0"/>
        <w:jc w:val="left"/>
      </w:pPr>
      <w:r>
        <w:rPr>
          <w:rFonts w:ascii="Times New Roman"/>
          <w:b/>
          <w:i w:val="false"/>
          <w:color w:val="000000"/>
        </w:rPr>
        <w:t xml:space="preserve"> 
«Уәкілетті ұйымнан зейнетақы төлемдерін тағайындау»</w:t>
      </w:r>
      <w:r>
        <w:br/>
      </w:r>
      <w:r>
        <w:rPr>
          <w:rFonts w:ascii="Times New Roman"/>
          <w:b/>
          <w:i w:val="false"/>
          <w:color w:val="000000"/>
        </w:rPr>
        <w:t>
мемлекеттік қызметті көрсету бизнес-процестерінің анықтамалығы</w:t>
      </w:r>
    </w:p>
    <w:bookmarkEnd w:id="7"/>
    <w:p>
      <w:pPr>
        <w:spacing w:after="0"/>
        <w:ind w:left="0"/>
        <w:jc w:val="both"/>
      </w:pPr>
      <w:r>
        <w:drawing>
          <wp:inline distT="0" distB="0" distL="0" distR="0">
            <wp:extent cx="64262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26200" cy="42926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35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313 бұйрығына       </w:t>
      </w:r>
      <w:r>
        <w:br/>
      </w:r>
      <w:r>
        <w:rPr>
          <w:rFonts w:ascii="Times New Roman"/>
          <w:b w:val="false"/>
          <w:i w:val="false"/>
          <w:color w:val="000000"/>
          <w:sz w:val="28"/>
        </w:rPr>
        <w:t xml:space="preserve">
2-қосымша          </w:t>
      </w:r>
    </w:p>
    <w:bookmarkEnd w:id="8"/>
    <w:bookmarkStart w:name="z359" w:id="9"/>
    <w:p>
      <w:pPr>
        <w:spacing w:after="0"/>
        <w:ind w:left="0"/>
        <w:jc w:val="both"/>
      </w:pPr>
      <w:r>
        <w:rPr>
          <w:rFonts w:ascii="Times New Roman"/>
          <w:b w:val="false"/>
          <w:i w:val="false"/>
          <w:color w:val="000000"/>
          <w:sz w:val="28"/>
        </w:rPr>
        <w:t xml:space="preserve">
«Мемлекеттік базалық     </w:t>
      </w:r>
      <w:r>
        <w:br/>
      </w:r>
      <w:r>
        <w:rPr>
          <w:rFonts w:ascii="Times New Roman"/>
          <w:b w:val="false"/>
          <w:i w:val="false"/>
          <w:color w:val="000000"/>
          <w:sz w:val="28"/>
        </w:rPr>
        <w:t>
зейнетақы төлемін тағайындау»</w:t>
      </w:r>
      <w:r>
        <w:br/>
      </w:r>
      <w:r>
        <w:rPr>
          <w:rFonts w:ascii="Times New Roman"/>
          <w:b w:val="false"/>
          <w:i w:val="false"/>
          <w:color w:val="000000"/>
          <w:sz w:val="28"/>
        </w:rPr>
        <w:t>
мемлекеттік қызметті көрсету</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9"/>
    <w:bookmarkStart w:name="z360" w:id="10"/>
    <w:p>
      <w:pPr>
        <w:spacing w:after="0"/>
        <w:ind w:left="0"/>
        <w:jc w:val="left"/>
      </w:pPr>
      <w:r>
        <w:rPr>
          <w:rFonts w:ascii="Times New Roman"/>
          <w:b/>
          <w:i w:val="false"/>
          <w:color w:val="000000"/>
        </w:rPr>
        <w:t xml:space="preserve"> 
«Мемлекеттік базалық зейнетақы төлемін тағайындау» мемлекеттік</w:t>
      </w:r>
      <w:r>
        <w:br/>
      </w:r>
      <w:r>
        <w:rPr>
          <w:rFonts w:ascii="Times New Roman"/>
          <w:b/>
          <w:i w:val="false"/>
          <w:color w:val="000000"/>
        </w:rPr>
        <w:t>
қызметті көрсету бизнес-процестерінің анықтамалығы</w:t>
      </w:r>
    </w:p>
    <w:bookmarkEnd w:id="10"/>
    <w:bookmarkStart w:name="z361" w:id="11"/>
    <w:p>
      <w:pPr>
        <w:spacing w:after="0"/>
        <w:ind w:left="0"/>
        <w:jc w:val="both"/>
      </w:pPr>
      <w:r>
        <w:rPr>
          <w:rFonts w:ascii="Times New Roman"/>
          <w:b w:val="false"/>
          <w:i w:val="false"/>
          <w:color w:val="000000"/>
          <w:sz w:val="28"/>
        </w:rPr>
        <w:t>
      </w:t>
      </w:r>
      <w:r>
        <w:rPr>
          <w:rFonts w:ascii="Times New Roman"/>
          <w:b/>
          <w:i w:val="false"/>
          <w:color w:val="000000"/>
          <w:sz w:val="28"/>
        </w:rPr>
        <w:t>ХҚКО арқылы көрсетілген жағдайда</w:t>
      </w:r>
      <w:r>
        <w:rPr>
          <w:rFonts w:ascii="Times New Roman"/>
          <w:b w:val="false"/>
          <w:i w:val="false"/>
          <w:color w:val="000000"/>
          <w:sz w:val="28"/>
        </w:rPr>
        <w:t>:</w:t>
      </w:r>
    </w:p>
    <w:bookmarkEnd w:id="11"/>
    <w:p>
      <w:pPr>
        <w:spacing w:after="0"/>
        <w:ind w:left="0"/>
        <w:jc w:val="both"/>
      </w:pPr>
      <w:r>
        <w:drawing>
          <wp:inline distT="0" distB="0" distL="0" distR="0">
            <wp:extent cx="65913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91300" cy="49149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2-ҚФБ және 3-ҚФБ-да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362" w:id="12"/>
    <w:p>
      <w:pPr>
        <w:spacing w:after="0"/>
        <w:ind w:left="0"/>
        <w:jc w:val="left"/>
      </w:pPr>
      <w:r>
        <w:rPr>
          <w:rFonts w:ascii="Times New Roman"/>
          <w:b/>
          <w:i w:val="false"/>
          <w:color w:val="000000"/>
        </w:rPr>
        <w:t xml:space="preserve"> 
уәкілетті ұйымның бөлімшесі арқылы тікелей көрсетілген жағдайда</w:t>
      </w:r>
    </w:p>
    <w:bookmarkEnd w:id="12"/>
    <w:p>
      <w:pPr>
        <w:spacing w:after="0"/>
        <w:ind w:left="0"/>
        <w:jc w:val="both"/>
      </w:pPr>
      <w:r>
        <w:drawing>
          <wp:inline distT="0" distB="0" distL="0" distR="0">
            <wp:extent cx="65913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91300" cy="44323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36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313 бұйрығына       </w:t>
      </w:r>
      <w:r>
        <w:br/>
      </w:r>
      <w:r>
        <w:rPr>
          <w:rFonts w:ascii="Times New Roman"/>
          <w:b w:val="false"/>
          <w:i w:val="false"/>
          <w:color w:val="000000"/>
          <w:sz w:val="28"/>
        </w:rPr>
        <w:t xml:space="preserve">
3-қосымша          </w:t>
      </w:r>
    </w:p>
    <w:bookmarkEnd w:id="13"/>
    <w:bookmarkStart w:name="z364" w:id="14"/>
    <w:p>
      <w:pPr>
        <w:spacing w:after="0"/>
        <w:ind w:left="0"/>
        <w:jc w:val="both"/>
      </w:pPr>
      <w:r>
        <w:rPr>
          <w:rFonts w:ascii="Times New Roman"/>
          <w:b w:val="false"/>
          <w:i w:val="false"/>
          <w:color w:val="000000"/>
          <w:sz w:val="28"/>
        </w:rPr>
        <w:t xml:space="preserve">
«Мүгедектігі бойынша, асыраушысынан </w:t>
      </w:r>
      <w:r>
        <w:br/>
      </w:r>
      <w:r>
        <w:rPr>
          <w:rFonts w:ascii="Times New Roman"/>
          <w:b w:val="false"/>
          <w:i w:val="false"/>
          <w:color w:val="000000"/>
          <w:sz w:val="28"/>
        </w:rPr>
        <w:t xml:space="preserve">
айырылу жағдайы бойынша және жасына </w:t>
      </w:r>
      <w:r>
        <w:br/>
      </w:r>
      <w:r>
        <w:rPr>
          <w:rFonts w:ascii="Times New Roman"/>
          <w:b w:val="false"/>
          <w:i w:val="false"/>
          <w:color w:val="000000"/>
          <w:sz w:val="28"/>
        </w:rPr>
        <w:t xml:space="preserve">
байланысты мемлекеттік әлеуметтік </w:t>
      </w:r>
      <w:r>
        <w:br/>
      </w:r>
      <w:r>
        <w:rPr>
          <w:rFonts w:ascii="Times New Roman"/>
          <w:b w:val="false"/>
          <w:i w:val="false"/>
          <w:color w:val="000000"/>
          <w:sz w:val="28"/>
        </w:rPr>
        <w:t>
жәрдемақылар тағайындау» мемлекеттік</w:t>
      </w:r>
      <w:r>
        <w:br/>
      </w:r>
      <w:r>
        <w:rPr>
          <w:rFonts w:ascii="Times New Roman"/>
          <w:b w:val="false"/>
          <w:i w:val="false"/>
          <w:color w:val="000000"/>
          <w:sz w:val="28"/>
        </w:rPr>
        <w:t xml:space="preserve">
қызметті көрсету регламентіне   </w:t>
      </w:r>
      <w:r>
        <w:br/>
      </w:r>
      <w:r>
        <w:rPr>
          <w:rFonts w:ascii="Times New Roman"/>
          <w:b w:val="false"/>
          <w:i w:val="false"/>
          <w:color w:val="000000"/>
          <w:sz w:val="28"/>
        </w:rPr>
        <w:t xml:space="preserve">
5-қосымша               </w:t>
      </w:r>
    </w:p>
    <w:bookmarkEnd w:id="14"/>
    <w:bookmarkStart w:name="z365" w:id="15"/>
    <w:p>
      <w:pPr>
        <w:spacing w:after="0"/>
        <w:ind w:left="0"/>
        <w:jc w:val="left"/>
      </w:pPr>
      <w:r>
        <w:rPr>
          <w:rFonts w:ascii="Times New Roman"/>
          <w:b/>
          <w:i w:val="false"/>
          <w:color w:val="000000"/>
        </w:rPr>
        <w:t xml:space="preserve"> 
«Мүгедектігі бойынша, асыраушысынан айырылу жағдайы бойынша</w:t>
      </w:r>
      <w:r>
        <w:br/>
      </w:r>
      <w:r>
        <w:rPr>
          <w:rFonts w:ascii="Times New Roman"/>
          <w:b/>
          <w:i w:val="false"/>
          <w:color w:val="000000"/>
        </w:rPr>
        <w:t>
және жасына байланысты мемлекеттік әлеуметтік жәрдемақылар</w:t>
      </w:r>
      <w:r>
        <w:br/>
      </w:r>
      <w:r>
        <w:rPr>
          <w:rFonts w:ascii="Times New Roman"/>
          <w:b/>
          <w:i w:val="false"/>
          <w:color w:val="000000"/>
        </w:rPr>
        <w:t>
тағайындау» мемлекеттік қызметті көрсету бизнес-процестерінің</w:t>
      </w:r>
      <w:r>
        <w:br/>
      </w:r>
      <w:r>
        <w:rPr>
          <w:rFonts w:ascii="Times New Roman"/>
          <w:b/>
          <w:i w:val="false"/>
          <w:color w:val="000000"/>
        </w:rPr>
        <w:t>
анықтамалығы</w:t>
      </w:r>
    </w:p>
    <w:bookmarkEnd w:id="15"/>
    <w:bookmarkStart w:name="z366" w:id="16"/>
    <w:p>
      <w:pPr>
        <w:spacing w:after="0"/>
        <w:ind w:left="0"/>
        <w:jc w:val="both"/>
      </w:pPr>
      <w:r>
        <w:rPr>
          <w:rFonts w:ascii="Times New Roman"/>
          <w:b w:val="false"/>
          <w:i w:val="false"/>
          <w:color w:val="000000"/>
          <w:sz w:val="28"/>
        </w:rPr>
        <w:t>
      </w:t>
      </w:r>
      <w:r>
        <w:rPr>
          <w:rFonts w:ascii="Times New Roman"/>
          <w:b/>
          <w:i w:val="false"/>
          <w:color w:val="000000"/>
          <w:sz w:val="28"/>
        </w:rPr>
        <w:t>ХҚО арқылы көрсетілген жағдайда:</w:t>
      </w:r>
      <w:r>
        <w:br/>
      </w:r>
      <w:r>
        <w:rPr>
          <w:rFonts w:ascii="Times New Roman"/>
          <w:b w:val="false"/>
          <w:i w:val="false"/>
          <w:color w:val="000000"/>
          <w:sz w:val="28"/>
        </w:rPr>
        <w:t>
</w:t>
      </w:r>
      <w:r>
        <w:drawing>
          <wp:inline distT="0" distB="0" distL="0" distR="0">
            <wp:extent cx="67183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18300" cy="4699000"/>
                    </a:xfrm>
                    <a:prstGeom prst="rect">
                      <a:avLst/>
                    </a:prstGeom>
                  </pic:spPr>
                </pic:pic>
              </a:graphicData>
            </a:graphic>
          </wp:inline>
        </w:drawing>
      </w:r>
    </w:p>
    <w:bookmarkEnd w:id="16"/>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2-ҚФБ және 3-ҚФБ-да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367" w:id="17"/>
    <w:p>
      <w:pPr>
        <w:spacing w:after="0"/>
        <w:ind w:left="0"/>
        <w:jc w:val="left"/>
      </w:pPr>
      <w:r>
        <w:rPr>
          <w:rFonts w:ascii="Times New Roman"/>
          <w:b/>
          <w:i w:val="false"/>
          <w:color w:val="000000"/>
        </w:rPr>
        <w:t xml:space="preserve"> 
уәкілетті ұйымның бөлімшесі арқылы тікелей көрсетілген жағдайда</w:t>
      </w:r>
    </w:p>
    <w:bookmarkEnd w:id="17"/>
    <w:p>
      <w:pPr>
        <w:spacing w:after="0"/>
        <w:ind w:left="0"/>
        <w:jc w:val="both"/>
      </w:pPr>
      <w:r>
        <w:drawing>
          <wp:inline distT="0" distB="0" distL="0" distR="0">
            <wp:extent cx="66421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42100" cy="47117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36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313 бұйрығына       </w:t>
      </w:r>
      <w:r>
        <w:br/>
      </w:r>
      <w:r>
        <w:rPr>
          <w:rFonts w:ascii="Times New Roman"/>
          <w:b w:val="false"/>
          <w:i w:val="false"/>
          <w:color w:val="000000"/>
          <w:sz w:val="28"/>
        </w:rPr>
        <w:t xml:space="preserve">
4-қосымша          </w:t>
      </w:r>
    </w:p>
    <w:bookmarkEnd w:id="18"/>
    <w:bookmarkStart w:name="z369" w:id="19"/>
    <w:p>
      <w:pPr>
        <w:spacing w:after="0"/>
        <w:ind w:left="0"/>
        <w:jc w:val="both"/>
      </w:pPr>
      <w:r>
        <w:rPr>
          <w:rFonts w:ascii="Times New Roman"/>
          <w:b w:val="false"/>
          <w:i w:val="false"/>
          <w:color w:val="000000"/>
          <w:sz w:val="28"/>
        </w:rPr>
        <w:t xml:space="preserve">
Мемлекеттік арнайы жәрдемақылар </w:t>
      </w:r>
      <w:r>
        <w:br/>
      </w:r>
      <w:r>
        <w:rPr>
          <w:rFonts w:ascii="Times New Roman"/>
          <w:b w:val="false"/>
          <w:i w:val="false"/>
          <w:color w:val="000000"/>
          <w:sz w:val="28"/>
        </w:rPr>
        <w:t>
тағайындау» мемлекеттік қызметті</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19"/>
    <w:bookmarkStart w:name="z370" w:id="20"/>
    <w:p>
      <w:pPr>
        <w:spacing w:after="0"/>
        <w:ind w:left="0"/>
        <w:jc w:val="left"/>
      </w:pPr>
      <w:r>
        <w:rPr>
          <w:rFonts w:ascii="Times New Roman"/>
          <w:b/>
          <w:i w:val="false"/>
          <w:color w:val="000000"/>
        </w:rPr>
        <w:t xml:space="preserve"> 
«Мемлекеттік арнайы жәрдемақылар тағайындау»</w:t>
      </w:r>
      <w:r>
        <w:br/>
      </w:r>
      <w:r>
        <w:rPr>
          <w:rFonts w:ascii="Times New Roman"/>
          <w:b/>
          <w:i w:val="false"/>
          <w:color w:val="000000"/>
        </w:rPr>
        <w:t>
мемлекеттік қызметті көрсету бизнес-процестерінің анықтамалығы</w:t>
      </w:r>
    </w:p>
    <w:bookmarkEnd w:id="20"/>
    <w:bookmarkStart w:name="z371" w:id="21"/>
    <w:p>
      <w:pPr>
        <w:spacing w:after="0"/>
        <w:ind w:left="0"/>
        <w:jc w:val="both"/>
      </w:pPr>
      <w:r>
        <w:rPr>
          <w:rFonts w:ascii="Times New Roman"/>
          <w:b w:val="false"/>
          <w:i w:val="false"/>
          <w:color w:val="000000"/>
          <w:sz w:val="28"/>
        </w:rPr>
        <w:t>
      </w:t>
      </w:r>
      <w:r>
        <w:rPr>
          <w:rFonts w:ascii="Times New Roman"/>
          <w:b/>
          <w:i w:val="false"/>
          <w:color w:val="000000"/>
          <w:sz w:val="28"/>
        </w:rPr>
        <w:t>ХҚО арқылы көрсетілген жағдайда:</w:t>
      </w:r>
    </w:p>
    <w:bookmarkEnd w:id="21"/>
    <w:p>
      <w:pPr>
        <w:spacing w:after="0"/>
        <w:ind w:left="0"/>
        <w:jc w:val="both"/>
      </w:pPr>
      <w:r>
        <w:drawing>
          <wp:inline distT="0" distB="0" distL="0" distR="0">
            <wp:extent cx="68326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32600" cy="48260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2-ҚФБ және 3-ҚФБ-да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372" w:id="22"/>
    <w:p>
      <w:pPr>
        <w:spacing w:after="0"/>
        <w:ind w:left="0"/>
        <w:jc w:val="left"/>
      </w:pPr>
      <w:r>
        <w:rPr>
          <w:rFonts w:ascii="Times New Roman"/>
          <w:b/>
          <w:i w:val="false"/>
          <w:color w:val="000000"/>
        </w:rPr>
        <w:t xml:space="preserve"> 
уәкілетті ұйымның бөлімшесі арқылы тікелей көрсетілген жағдайда</w:t>
      </w:r>
    </w:p>
    <w:bookmarkEnd w:id="22"/>
    <w:p>
      <w:pPr>
        <w:spacing w:after="0"/>
        <w:ind w:left="0"/>
        <w:jc w:val="both"/>
      </w:pPr>
      <w:r>
        <w:drawing>
          <wp:inline distT="0" distB="0" distL="0" distR="0">
            <wp:extent cx="66802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80200" cy="45339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373"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әлеуметтік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313 бұйрығына            </w:t>
      </w:r>
      <w:r>
        <w:br/>
      </w:r>
      <w:r>
        <w:rPr>
          <w:rFonts w:ascii="Times New Roman"/>
          <w:b w:val="false"/>
          <w:i w:val="false"/>
          <w:color w:val="000000"/>
          <w:sz w:val="28"/>
        </w:rPr>
        <w:t xml:space="preserve">
5-қосымша               </w:t>
      </w:r>
    </w:p>
    <w:bookmarkEnd w:id="23"/>
    <w:bookmarkStart w:name="z374"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 қорғау</w:t>
      </w:r>
      <w:r>
        <w:br/>
      </w:r>
      <w:r>
        <w:rPr>
          <w:rFonts w:ascii="Times New Roman"/>
          <w:b w:val="false"/>
          <w:i w:val="false"/>
          <w:color w:val="000000"/>
          <w:sz w:val="28"/>
        </w:rPr>
        <w:t xml:space="preserve">
министрінің 2014 жылғы 1 сәуірдегі </w:t>
      </w:r>
      <w:r>
        <w:br/>
      </w:r>
      <w:r>
        <w:rPr>
          <w:rFonts w:ascii="Times New Roman"/>
          <w:b w:val="false"/>
          <w:i w:val="false"/>
          <w:color w:val="000000"/>
          <w:sz w:val="28"/>
        </w:rPr>
        <w:t xml:space="preserve">
№ 139-ө бұйрығына          </w:t>
      </w:r>
      <w:r>
        <w:br/>
      </w:r>
      <w:r>
        <w:rPr>
          <w:rFonts w:ascii="Times New Roman"/>
          <w:b w:val="false"/>
          <w:i w:val="false"/>
          <w:color w:val="000000"/>
          <w:sz w:val="28"/>
        </w:rPr>
        <w:t xml:space="preserve">
5-қосымша               </w:t>
      </w:r>
    </w:p>
    <w:bookmarkEnd w:id="24"/>
    <w:bookmarkStart w:name="z375" w:id="25"/>
    <w:p>
      <w:pPr>
        <w:spacing w:after="0"/>
        <w:ind w:left="0"/>
        <w:jc w:val="left"/>
      </w:pPr>
      <w:r>
        <w:rPr>
          <w:rFonts w:ascii="Times New Roman"/>
          <w:b/>
          <w:i w:val="false"/>
          <w:color w:val="000000"/>
        </w:rPr>
        <w:t xml:space="preserve"> 
«Еңбек ету қабілетінен айырылу, асыраушысынан айырылу,</w:t>
      </w:r>
      <w:r>
        <w:br/>
      </w:r>
      <w:r>
        <w:rPr>
          <w:rFonts w:ascii="Times New Roman"/>
          <w:b/>
          <w:i w:val="false"/>
          <w:color w:val="000000"/>
        </w:rPr>
        <w:t>
жұмысынан айырылу, жүктiлiкке және босануға байланысты</w:t>
      </w:r>
      <w:r>
        <w:br/>
      </w:r>
      <w:r>
        <w:rPr>
          <w:rFonts w:ascii="Times New Roman"/>
          <w:b/>
          <w:i w:val="false"/>
          <w:color w:val="000000"/>
        </w:rPr>
        <w:t>
табысынан айырылу, жаңа туған баланы асырап алуға байланысты</w:t>
      </w:r>
      <w:r>
        <w:br/>
      </w:r>
      <w:r>
        <w:rPr>
          <w:rFonts w:ascii="Times New Roman"/>
          <w:b/>
          <w:i w:val="false"/>
          <w:color w:val="000000"/>
        </w:rPr>
        <w:t>
табысынан айырылу, бала бір жасқа толғанға дейін оның күтіміне</w:t>
      </w:r>
      <w:r>
        <w:br/>
      </w:r>
      <w:r>
        <w:rPr>
          <w:rFonts w:ascii="Times New Roman"/>
          <w:b/>
          <w:i w:val="false"/>
          <w:color w:val="000000"/>
        </w:rPr>
        <w:t>
байланысты табысынан айырылу әлеуметтік тәуекелдер жағдайларына</w:t>
      </w:r>
      <w:r>
        <w:br/>
      </w:r>
      <w:r>
        <w:rPr>
          <w:rFonts w:ascii="Times New Roman"/>
          <w:b/>
          <w:i w:val="false"/>
          <w:color w:val="000000"/>
        </w:rPr>
        <w:t>
әлеуметтік төлемдер тағайындау» мемлекеттік қызметті көрсету</w:t>
      </w:r>
      <w:r>
        <w:br/>
      </w:r>
      <w:r>
        <w:rPr>
          <w:rFonts w:ascii="Times New Roman"/>
          <w:b/>
          <w:i w:val="false"/>
          <w:color w:val="000000"/>
        </w:rPr>
        <w:t>
регламенті 1. Жалпы ережелер</w:t>
      </w:r>
    </w:p>
    <w:bookmarkEnd w:id="25"/>
    <w:bookmarkStart w:name="z376" w:id="26"/>
    <w:p>
      <w:pPr>
        <w:spacing w:after="0"/>
        <w:ind w:left="0"/>
        <w:jc w:val="both"/>
      </w:pPr>
      <w:r>
        <w:rPr>
          <w:rFonts w:ascii="Times New Roman"/>
          <w:b w:val="false"/>
          <w:i w:val="false"/>
          <w:color w:val="000000"/>
          <w:sz w:val="28"/>
        </w:rPr>
        <w:t>
      1. «Еңбек ету қабілетінен айырылу, асыраушысынан айырылу, жұмысынан айырылу, жүктiлiкке және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әлеуметтік тәуекелдер жағдайларына әлеуметтік төлемдер тағайындау» мемлекеттік қызметті көрсету регламенті (бұдан әрі – регламент)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Қазақстан Республикасы Үкiметiнiң 2014 жылғы 11 наурыздағы № 217 қаулысымен бекiтiлген «Еңбек ету қабілетінен айырылу, асыраушысынан айырылу, жұмысынан айырылу, жүктiлiкке және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 әлеуметтік тәуекелдер жағдайларына әлеуметтік төлемдер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 және еңбек ету қабілетінен айырылу, асыраушысынан айырылу, жұмысынан айырылу, жүктілікке және босануға байланысты табысынан айырылу, жаңа туған баланы (балаларды) асырап алуға байланысты табысынан айырылу, бала бір жасқа толғанға дейін оның күтіміне байланысты табысынан айырылу әлеуметтік қатер жағдайларына әлеуметтік төлемдер (бұдан әрі – әлеуметтік төлемдер) тағайындау рәсімін айқындайды.</w:t>
      </w:r>
      <w:r>
        <w:br/>
      </w:r>
      <w:r>
        <w:rPr>
          <w:rFonts w:ascii="Times New Roman"/>
          <w:b w:val="false"/>
          <w:i w:val="false"/>
          <w:color w:val="000000"/>
          <w:sz w:val="28"/>
        </w:rPr>
        <w:t>
</w:t>
      </w:r>
      <w:r>
        <w:rPr>
          <w:rFonts w:ascii="Times New Roman"/>
          <w:b w:val="false"/>
          <w:i w:val="false"/>
          <w:color w:val="000000"/>
          <w:sz w:val="28"/>
        </w:rPr>
        <w:t>
      2. Мемлекеттік қызметті Қазақстан Республикасы Денсаулық сақтау және әлеуметтік даму министрлігі Еңбек, әлеуметтік қорғау және көші-қон комитетінің аумақтық бөлімшелері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Қазақстан Республикасы Үкіметінің шешімі бойынша құрылған республикалық мемлекеттік қазыналық кәсіпорын (бұдан әрі – уәкілетті ұйым);</w:t>
      </w:r>
      <w:r>
        <w:br/>
      </w:r>
      <w:r>
        <w:rPr>
          <w:rFonts w:ascii="Times New Roman"/>
          <w:b w:val="false"/>
          <w:i w:val="false"/>
          <w:color w:val="000000"/>
          <w:sz w:val="28"/>
        </w:rPr>
        <w:t xml:space="preserve">
      еңбек ету қабілетінен айырылу, асыраушысынан айырылу, жұмысынан айырылу әлеуметтік қатер жағдайларына әлеуметтік төлемдер тағайындауға алғаш жүгінген жағдайда –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 арқылы жүзеге асырылады.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 – әлеуметтік төлем тағайындау.</w:t>
      </w:r>
      <w:r>
        <w:br/>
      </w:r>
      <w:r>
        <w:rPr>
          <w:rFonts w:ascii="Times New Roman"/>
          <w:b w:val="false"/>
          <w:i w:val="false"/>
          <w:color w:val="000000"/>
          <w:sz w:val="28"/>
        </w:rPr>
        <w:t>
      Мемлекеттік қызметті көрсету нәтижесін беру нысаны: қағаз түрінде.</w:t>
      </w:r>
    </w:p>
    <w:bookmarkEnd w:id="26"/>
    <w:bookmarkStart w:name="z380" w:id="27"/>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 тәртібінің сипаттамасы</w:t>
      </w:r>
    </w:p>
    <w:bookmarkEnd w:id="27"/>
    <w:bookmarkStart w:name="z381" w:id="28"/>
    <w:p>
      <w:pPr>
        <w:spacing w:after="0"/>
        <w:ind w:left="0"/>
        <w:jc w:val="both"/>
      </w:pPr>
      <w:r>
        <w:rPr>
          <w:rFonts w:ascii="Times New Roman"/>
          <w:b w:val="false"/>
          <w:i w:val="false"/>
          <w:color w:val="000000"/>
          <w:sz w:val="28"/>
        </w:rPr>
        <w:t>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берілген көрсетілетін қызметті алушының өтініші негіздеме болып табылады.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мемлекеттік қызметті көрсету процесіндегі іс-қимылы:</w:t>
      </w:r>
      <w:r>
        <w:br/>
      </w:r>
      <w:r>
        <w:rPr>
          <w:rFonts w:ascii="Times New Roman"/>
          <w:b w:val="false"/>
          <w:i w:val="false"/>
          <w:color w:val="000000"/>
          <w:sz w:val="28"/>
        </w:rPr>
        <w:t>
</w:t>
      </w:r>
      <w:r>
        <w:rPr>
          <w:rFonts w:ascii="Times New Roman"/>
          <w:b w:val="false"/>
          <w:i w:val="false"/>
          <w:color w:val="000000"/>
          <w:sz w:val="28"/>
        </w:rPr>
        <w:t>
      1) әлеуметтік төлем тағайындау жөніндегі функцияны жүзеге асыратын көрсетілетін қызметті беруші бөлімінің (басқармасының) маманы екі жұмыс күні ішінде:</w:t>
      </w:r>
      <w:r>
        <w:br/>
      </w:r>
      <w:r>
        <w:rPr>
          <w:rFonts w:ascii="Times New Roman"/>
          <w:b w:val="false"/>
          <w:i w:val="false"/>
          <w:color w:val="000000"/>
          <w:sz w:val="28"/>
        </w:rPr>
        <w:t>
      уәкілетті ұйымның филиалынан келіп түскен электрондық шешімнің жобасымен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шешімнің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қосымша құжатты (құжаттарды) талап ету қажет болған жағдайда – жете ресімдеу үшін отыз жұмыс күнінен аспайтын мерзімге қайтарады;</w:t>
      </w:r>
      <w:r>
        <w:br/>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мемлекеттік органдарға және тиісті ұйымдарға сұрау салулар жібереді;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ЭЦҚ арқылы әлеуметтік төлем тағайындау туралы электрондық шешімнің жобасын куәландырады;</w:t>
      </w:r>
      <w:r>
        <w:br/>
      </w:r>
      <w:r>
        <w:rPr>
          <w:rFonts w:ascii="Times New Roman"/>
          <w:b w:val="false"/>
          <w:i w:val="false"/>
          <w:color w:val="000000"/>
          <w:sz w:val="28"/>
        </w:rPr>
        <w:t>
      әлеуметтік төлем тағайындау туралы электрондық шешімнің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Егер уәкілетті ұйымның бөлімшесіне электрондық шешімнің жобасымен электрондық іс макеті қайтарылған күннен бастап отыз жұмыс күні ішінде құжаттар жете ресімделмесе, көрсетілетін қызметті беруші әлеуметтік төлемдерді тағайындаудан бас тарту туралы электрондық шешім шығарады.</w:t>
      </w:r>
      <w:r>
        <w:br/>
      </w:r>
      <w:r>
        <w:rPr>
          <w:rFonts w:ascii="Times New Roman"/>
          <w:b w:val="false"/>
          <w:i w:val="false"/>
          <w:color w:val="000000"/>
          <w:sz w:val="28"/>
        </w:rPr>
        <w:t>
      Шешім жобасына өзгерістер енгізу қажет болған жағдайда, көрсетілетін қызметі беруші пысықтау үшін 5 жұмыс күні ішінде уәкілетті ұйымның бөлімшесіне жібереді.</w:t>
      </w:r>
      <w:r>
        <w:br/>
      </w:r>
      <w:r>
        <w:rPr>
          <w:rFonts w:ascii="Times New Roman"/>
          <w:b w:val="false"/>
          <w:i w:val="false"/>
          <w:color w:val="000000"/>
          <w:sz w:val="28"/>
        </w:rPr>
        <w:t>
      Көрсетілетін қызметті беруші бөлімі маманының ЭЦҚ-сымен куәландырылған, әлеуметтік төлем тағайындау туралы электрондық шешімнің жобасымен электрондық іс макеті мемлекеттік қызметті көрсетудің осы кезеңіндегі рәсімдерінің (іс-қимылдарының) нәтижесі болып табылады.</w:t>
      </w:r>
      <w:r>
        <w:br/>
      </w:r>
      <w:r>
        <w:rPr>
          <w:rFonts w:ascii="Times New Roman"/>
          <w:b w:val="false"/>
          <w:i w:val="false"/>
          <w:color w:val="000000"/>
          <w:sz w:val="28"/>
        </w:rPr>
        <w:t>
</w:t>
      </w:r>
      <w:r>
        <w:rPr>
          <w:rFonts w:ascii="Times New Roman"/>
          <w:b w:val="false"/>
          <w:i w:val="false"/>
          <w:color w:val="000000"/>
          <w:sz w:val="28"/>
        </w:rPr>
        <w:t>
      2) әлеуметтік төлем тағайындау жөніндегі функцияны жүзеге асыратын көрсетілетін қызметті беруші бөлімінің (басқармасының) бастығы (басшысы) екі жұмыс күні ішінде:</w:t>
      </w:r>
      <w:r>
        <w:br/>
      </w:r>
      <w:r>
        <w:rPr>
          <w:rFonts w:ascii="Times New Roman"/>
          <w:b w:val="false"/>
          <w:i w:val="false"/>
          <w:color w:val="000000"/>
          <w:sz w:val="28"/>
        </w:rPr>
        <w:t>
      тиісті функцияны жүзеге асыратын бөлім (басқарма) маманынан келіп түскен электрондық шешімнің жобасымен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шешімнің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қосымша құжатты (құжаттарды) талап ету қажет болған жағдайда – жете ресімдеу үшін отыз жұмыс күнінен аспайтын мерзімге қайтарады;</w:t>
      </w:r>
      <w:r>
        <w:br/>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мемлекеттік органдарға және тиісті ұйымдарға сұрау салулар жібереді;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ЭЦҚ арқылы әлеуметтік төлем тағайындау туралы электрондық шешімнің жобасын куәландырады;</w:t>
      </w:r>
      <w:r>
        <w:br/>
      </w:r>
      <w:r>
        <w:rPr>
          <w:rFonts w:ascii="Times New Roman"/>
          <w:b w:val="false"/>
          <w:i w:val="false"/>
          <w:color w:val="000000"/>
          <w:sz w:val="28"/>
        </w:rPr>
        <w:t>
      әлеуметтік төлем тағайындау туралы электрондық шешімнің жобасымен электрондық іс макетін автоматты режимде көрсетілетін қызметті берушінің бастығына (басшысына) жібереді.</w:t>
      </w:r>
      <w:r>
        <w:br/>
      </w:r>
      <w:r>
        <w:rPr>
          <w:rFonts w:ascii="Times New Roman"/>
          <w:b w:val="false"/>
          <w:i w:val="false"/>
          <w:color w:val="000000"/>
          <w:sz w:val="28"/>
        </w:rPr>
        <w:t>
      Егер уәкілетті ұйымның бөлімшесіне электрондық шешімнің жобасымен электрондық іс макеті қайтарылған күннен бастап отыз жұмыс күні ішінде құжаттар жете ресімделмесе, көрсетілетін қызметті беруші жәрдемақы тағайындаудан бас тарту туралы электрондық шешім шығарады.</w:t>
      </w:r>
      <w:r>
        <w:br/>
      </w:r>
      <w:r>
        <w:rPr>
          <w:rFonts w:ascii="Times New Roman"/>
          <w:b w:val="false"/>
          <w:i w:val="false"/>
          <w:color w:val="000000"/>
          <w:sz w:val="28"/>
        </w:rPr>
        <w:t>
      Көрсетілетін қызметті беруші бөлімі (басқармасы) бастығының (басшысының) ЭЦҚ-сымен куәландырылған, әлеуметтік төлем тағайындау туралы электрондық шешімнің жобасымен электрондық іс макеті мемлекеттік қызметті көрсетудің осы кезеңіндегі рәсімдерінің (іс-қимылдарының) нәтижесі болып табылады.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 бір жұмыс күні ішінде:</w:t>
      </w:r>
      <w:r>
        <w:br/>
      </w: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шешімнің жобасымен электрондық іс макетін қарайды (есептеудің дұрыстығын, сканерленген құжаттардың сапасын тексереді);</w:t>
      </w:r>
      <w:r>
        <w:br/>
      </w:r>
      <w:r>
        <w:rPr>
          <w:rFonts w:ascii="Times New Roman"/>
          <w:b w:val="false"/>
          <w:i w:val="false"/>
          <w:color w:val="000000"/>
          <w:sz w:val="28"/>
        </w:rPr>
        <w:t>
      уәкілетті ұйымның бөлімшесіне электрондық шешімнің жобасымен электрондық іс макетін:</w:t>
      </w:r>
      <w:r>
        <w:br/>
      </w:r>
      <w:r>
        <w:rPr>
          <w:rFonts w:ascii="Times New Roman"/>
          <w:b w:val="false"/>
          <w:i w:val="false"/>
          <w:color w:val="000000"/>
          <w:sz w:val="28"/>
        </w:rPr>
        <w:t>
      уәкілетті ұйым немесе ХҚО жіберген қателер анықталған жағдайда – жете ресімдеу үшін бес жұмыс күнінен аспайтын мерзімге;</w:t>
      </w:r>
      <w:r>
        <w:br/>
      </w:r>
      <w:r>
        <w:rPr>
          <w:rFonts w:ascii="Times New Roman"/>
          <w:b w:val="false"/>
          <w:i w:val="false"/>
          <w:color w:val="000000"/>
          <w:sz w:val="28"/>
        </w:rPr>
        <w:t>
      қосымша құжатты (құжаттарды) талап ету қажет болған жағдайда – жете ресімдеу үшін отыз жұмыс күнінен аспайтын мерзімге қайтарады;</w:t>
      </w:r>
      <w:r>
        <w:br/>
      </w:r>
      <w:r>
        <w:rPr>
          <w:rFonts w:ascii="Times New Roman"/>
          <w:b w:val="false"/>
          <w:i w:val="false"/>
          <w:color w:val="000000"/>
          <w:sz w:val="28"/>
        </w:rPr>
        <w:t>
      ұсынылған құжаттардың дәйектілігіне күмән туындаған жағдайда көрсетілетін қызметті беруші бес жұмыс күні ішінде уәкілетті ұйымның бөлімшесі арқылы өтініш берушіге бұл туралы хабарлай отырып, мемлекеттік органдарға және тиісті ұйымдарға сұрау салулар жібереді;</w:t>
      </w:r>
      <w:r>
        <w:br/>
      </w:r>
      <w:r>
        <w:rPr>
          <w:rFonts w:ascii="Times New Roman"/>
          <w:b w:val="false"/>
          <w:i w:val="false"/>
          <w:color w:val="000000"/>
          <w:sz w:val="28"/>
        </w:rPr>
        <w:t>
      электрондық іс макеті қолданыстағы заңнама нормаларына толық сәйкес келген жағдайда әлеуметтік төлем тағайындау туралы шешім қабылдайды және ЭЦҚ арқылы куәландырады;</w:t>
      </w:r>
      <w:r>
        <w:br/>
      </w:r>
      <w:r>
        <w:rPr>
          <w:rFonts w:ascii="Times New Roman"/>
          <w:b w:val="false"/>
          <w:i w:val="false"/>
          <w:color w:val="000000"/>
          <w:sz w:val="28"/>
        </w:rPr>
        <w:t>
      әлеуметтік төлемді тағайындау туралы автоматты режимде қабылданған шешімді уәкілетті ұйымның бөлімшесіне жібереді;</w:t>
      </w:r>
      <w:r>
        <w:br/>
      </w:r>
      <w:r>
        <w:rPr>
          <w:rFonts w:ascii="Times New Roman"/>
          <w:b w:val="false"/>
          <w:i w:val="false"/>
          <w:color w:val="000000"/>
          <w:sz w:val="28"/>
        </w:rPr>
        <w:t>
      ЭЦҚ-мен куәландырған кезде әлеуметтік төлем тағайындау туралы хабарлама уәкілетті ұйымның бөлімшесіне немесе ХҚО-ға автоматты түрде жіберіледі;</w:t>
      </w:r>
      <w:r>
        <w:br/>
      </w:r>
      <w:r>
        <w:rPr>
          <w:rFonts w:ascii="Times New Roman"/>
          <w:b w:val="false"/>
          <w:i w:val="false"/>
          <w:color w:val="000000"/>
          <w:sz w:val="28"/>
        </w:rPr>
        <w:t>
      Әлеуметтік төлем тағайындау туралы шешім қабылдау және қабылданған шешімді автоматты режимде төлемге жіберу мемлекеттік қызметті көрсетудің осы кезеңіндегі рәсімдерінің (іс-қимылдарының) нәтижесі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8"/>
    <w:bookmarkStart w:name="z387" w:id="29"/>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29"/>
    <w:bookmarkStart w:name="z388" w:id="30"/>
    <w:p>
      <w:pPr>
        <w:spacing w:after="0"/>
        <w:ind w:left="0"/>
        <w:jc w:val="both"/>
      </w:pPr>
      <w:r>
        <w:rPr>
          <w:rFonts w:ascii="Times New Roman"/>
          <w:b w:val="false"/>
          <w:i w:val="false"/>
          <w:color w:val="000000"/>
          <w:sz w:val="28"/>
        </w:rPr>
        <w:t>
      8. Мемлекеттік қызметті көрсету процесіне көрсетілетін қызметті берушінің мынадай қызметкерлері қатысады:</w:t>
      </w:r>
      <w:r>
        <w:br/>
      </w:r>
      <w:r>
        <w:rPr>
          <w:rFonts w:ascii="Times New Roman"/>
          <w:b w:val="false"/>
          <w:i w:val="false"/>
          <w:color w:val="000000"/>
          <w:sz w:val="28"/>
        </w:rPr>
        <w:t>
      көрсетілетін қызметті беруші бөлімінің (басқармасының) маманы;</w:t>
      </w:r>
      <w:r>
        <w:br/>
      </w:r>
      <w:r>
        <w:rPr>
          <w:rFonts w:ascii="Times New Roman"/>
          <w:b w:val="false"/>
          <w:i w:val="false"/>
          <w:color w:val="000000"/>
          <w:sz w:val="28"/>
        </w:rPr>
        <w:t>
      көрсетілетін қызметті беруші бөлімінің (басқармасының) бастығы (басшысы);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өзара іс-қимыл тәртібі:</w:t>
      </w:r>
      <w:r>
        <w:br/>
      </w:r>
      <w:r>
        <w:rPr>
          <w:rFonts w:ascii="Times New Roman"/>
          <w:b w:val="false"/>
          <w:i w:val="false"/>
          <w:color w:val="000000"/>
          <w:sz w:val="28"/>
        </w:rPr>
        <w:t>
      көрсетілетін қызметті беруші бөлімінің (басқармасының) маманы екі жұмыс күні ішінде әлеуметтік төлем тағайындау туралы электрондық шешімнің жобасымен электрондық іс макетін автоматты режимде көрсетілетін қызметті беруші бөлімінің (басқармасының) бастығына (басшысына) жібереді;</w:t>
      </w:r>
      <w:r>
        <w:br/>
      </w:r>
      <w:r>
        <w:rPr>
          <w:rFonts w:ascii="Times New Roman"/>
          <w:b w:val="false"/>
          <w:i w:val="false"/>
          <w:color w:val="000000"/>
          <w:sz w:val="28"/>
        </w:rPr>
        <w:t>
      көрсетілетін қызметті беруші бөлімінің (басқармасының) бастығы (басшысы) екі жұмыс күні ішінде әлеуметтік төлем тағайындау туралы электрондық шешімнің жобасымен электрондық іс макетін автоматты режимде көрсетілетін қызметті берушінің бастығына (басшысына) жібереді;</w:t>
      </w:r>
      <w:r>
        <w:br/>
      </w:r>
      <w:r>
        <w:rPr>
          <w:rFonts w:ascii="Times New Roman"/>
          <w:b w:val="false"/>
          <w:i w:val="false"/>
          <w:color w:val="000000"/>
          <w:sz w:val="28"/>
        </w:rPr>
        <w:t>
      көрсетілетін қызметті берушінің басшысы бір жұмыс күні ішінде әлеуметтік төлем тағайындау туралы шешім қабылдайды.</w:t>
      </w:r>
      <w:r>
        <w:br/>
      </w:r>
      <w:r>
        <w:rPr>
          <w:rFonts w:ascii="Times New Roman"/>
          <w:b w:val="false"/>
          <w:i w:val="false"/>
          <w:color w:val="000000"/>
          <w:sz w:val="28"/>
        </w:rPr>
        <w:t>
      Әрбір рәсімнің (іс-қимылдың) ұзақтығы көрсетілген көрсетілетін қызметті берушінің қызметкерлері арасындағы рәсімнің (іс-қимылдың) жүйелілігінің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көрсетілген.</w:t>
      </w:r>
    </w:p>
    <w:bookmarkEnd w:id="30"/>
    <w:bookmarkStart w:name="z390" w:id="31"/>
    <w:p>
      <w:pPr>
        <w:spacing w:after="0"/>
        <w:ind w:left="0"/>
        <w:jc w:val="left"/>
      </w:pPr>
      <w:r>
        <w:rPr>
          <w:rFonts w:ascii="Times New Roman"/>
          <w:b/>
          <w:i w:val="false"/>
          <w:color w:val="000000"/>
        </w:rPr>
        <w:t xml:space="preserve"> 
4. Мемлекеттік қызметті көрсету процесінде ХҚО және (немесе)</w:t>
      </w:r>
      <w:r>
        <w:br/>
      </w:r>
      <w:r>
        <w:rPr>
          <w:rFonts w:ascii="Times New Roman"/>
          <w:b/>
          <w:i w:val="false"/>
          <w:color w:val="000000"/>
        </w:rPr>
        <w:t>
өзге де көрсетілетін қызметті берушілермен өзара іс-қимыл</w:t>
      </w:r>
      <w:r>
        <w:br/>
      </w:r>
      <w:r>
        <w:rPr>
          <w:rFonts w:ascii="Times New Roman"/>
          <w:b/>
          <w:i w:val="false"/>
          <w:color w:val="000000"/>
        </w:rPr>
        <w:t>
тәртібінің, сондай-ақ ақпараттық жүйелерді пайдалану тәртібінің</w:t>
      </w:r>
      <w:r>
        <w:br/>
      </w:r>
      <w:r>
        <w:rPr>
          <w:rFonts w:ascii="Times New Roman"/>
          <w:b/>
          <w:i w:val="false"/>
          <w:color w:val="000000"/>
        </w:rPr>
        <w:t xml:space="preserve">
сипаттамасы </w:t>
      </w:r>
    </w:p>
    <w:bookmarkEnd w:id="31"/>
    <w:bookmarkStart w:name="z391" w:id="32"/>
    <w:p>
      <w:pPr>
        <w:spacing w:after="0"/>
        <w:ind w:left="0"/>
        <w:jc w:val="both"/>
      </w:pPr>
      <w:r>
        <w:rPr>
          <w:rFonts w:ascii="Times New Roman"/>
          <w:b w:val="false"/>
          <w:i w:val="false"/>
          <w:color w:val="000000"/>
          <w:sz w:val="28"/>
        </w:rPr>
        <w:t>
      10. Көрсетілетін қызметті алушыдан құжаттарды қабылдау:</w:t>
      </w:r>
      <w:r>
        <w:br/>
      </w:r>
      <w:r>
        <w:rPr>
          <w:rFonts w:ascii="Times New Roman"/>
          <w:b w:val="false"/>
          <w:i w:val="false"/>
          <w:color w:val="000000"/>
          <w:sz w:val="28"/>
        </w:rPr>
        <w:t>
</w:t>
      </w:r>
      <w:r>
        <w:rPr>
          <w:rFonts w:ascii="Times New Roman"/>
          <w:b w:val="false"/>
          <w:i w:val="false"/>
          <w:color w:val="000000"/>
          <w:sz w:val="28"/>
        </w:rPr>
        <w:t>
      1) ХҚО-да операциялық залда «кедергісіз» қызмет көрсету арқылы;</w:t>
      </w:r>
      <w:r>
        <w:br/>
      </w:r>
      <w:r>
        <w:rPr>
          <w:rFonts w:ascii="Times New Roman"/>
          <w:b w:val="false"/>
          <w:i w:val="false"/>
          <w:color w:val="000000"/>
          <w:sz w:val="28"/>
        </w:rPr>
        <w:t>
</w:t>
      </w:r>
      <w:r>
        <w:rPr>
          <w:rFonts w:ascii="Times New Roman"/>
          <w:b w:val="false"/>
          <w:i w:val="false"/>
          <w:color w:val="000000"/>
          <w:sz w:val="28"/>
        </w:rPr>
        <w:t>
      2) уәкілетті ұйымның бөлімшесінде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11. ХҚО:</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алушыдан қабылданатын құжаттар топтамасының толықтығын және құжаттар көшірмелерінің көрсетілетін қызметті алушы ұсынған түпнұсқаларға сәйкестігін тексереді. Көрсетілетін қызметті алушы құжаттардың толық топтамасын ұсынбаған жағдайда, ХҚО құжаттарды қабылдаудан бас тарту туралы қолхат береді;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 жеке тұлғалардың мемлекеттік дерекқорының (бұдан әрі – ЖТМДҚ) ақпараттық жүйесіне көрсетілетін қызметті алушының жеке басын куәландыратын және тұрғылықты жері бойынша тіркелгенін растайтын құжаттар бойынша, «Еңбек нарығы» автоматтандырылған ақпараттық жүйеге (бұдан әрі - «Еңбек нарығы» ААЖ) көрсетілетін қызметті алушының жұмыспен қамту мәселелері жөніндегі уәкілетті органға жұмыссыз ретінде тіркелгені туралы анықтама бойынша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xml:space="preserve">
      3) құжаттардың көшірмелерін, оның ішінде ЖТМДҚ ақпараттық жүйесінен және «Еңбек нарығы» ААЖ алынған мәліметтер көрсетілетін қызметті алушы ұсынған құжаттарға сәйкес келмеген жағдайда сканерлейді; </w:t>
      </w:r>
      <w:r>
        <w:br/>
      </w:r>
      <w:r>
        <w:rPr>
          <w:rFonts w:ascii="Times New Roman"/>
          <w:b w:val="false"/>
          <w:i w:val="false"/>
          <w:color w:val="000000"/>
          <w:sz w:val="28"/>
        </w:rPr>
        <w:t>
</w:t>
      </w:r>
      <w:r>
        <w:rPr>
          <w:rFonts w:ascii="Times New Roman"/>
          <w:b w:val="false"/>
          <w:i w:val="false"/>
          <w:color w:val="000000"/>
          <w:sz w:val="28"/>
        </w:rPr>
        <w:t>
      4) құжаттардың толық топтамасымен өтінішті тіркейді;</w:t>
      </w:r>
      <w:r>
        <w:br/>
      </w:r>
      <w:r>
        <w:rPr>
          <w:rFonts w:ascii="Times New Roman"/>
          <w:b w:val="false"/>
          <w:i w:val="false"/>
          <w:color w:val="000000"/>
          <w:sz w:val="28"/>
        </w:rPr>
        <w:t>
</w:t>
      </w:r>
      <w:r>
        <w:rPr>
          <w:rFonts w:ascii="Times New Roman"/>
          <w:b w:val="false"/>
          <w:i w:val="false"/>
          <w:color w:val="000000"/>
          <w:sz w:val="28"/>
        </w:rPr>
        <w:t>
      5) тиісті құжаттардың қабылданғаны туралы:</w:t>
      </w:r>
      <w:r>
        <w:br/>
      </w:r>
      <w:r>
        <w:rPr>
          <w:rFonts w:ascii="Times New Roman"/>
          <w:b w:val="false"/>
          <w:i w:val="false"/>
          <w:color w:val="000000"/>
          <w:sz w:val="28"/>
        </w:rPr>
        <w:t>
</w:t>
      </w:r>
      <w:r>
        <w:rPr>
          <w:rFonts w:ascii="Times New Roman"/>
          <w:b w:val="false"/>
          <w:i w:val="false"/>
          <w:color w:val="000000"/>
          <w:sz w:val="28"/>
        </w:rPr>
        <w:t>
      өтініштің нөмірі, қабылданған күні және уақыты;</w:t>
      </w:r>
      <w:r>
        <w:br/>
      </w:r>
      <w:r>
        <w:rPr>
          <w:rFonts w:ascii="Times New Roman"/>
          <w:b w:val="false"/>
          <w:i w:val="false"/>
          <w:color w:val="000000"/>
          <w:sz w:val="28"/>
        </w:rPr>
        <w:t>
</w:t>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ХҚО қызметкерінің тегі, аты, әкесінің аты көрсетілген қолхат береді;</w:t>
      </w:r>
      <w:r>
        <w:br/>
      </w:r>
      <w:r>
        <w:rPr>
          <w:rFonts w:ascii="Times New Roman"/>
          <w:b w:val="false"/>
          <w:i w:val="false"/>
          <w:color w:val="000000"/>
          <w:sz w:val="28"/>
        </w:rPr>
        <w:t>
</w:t>
      </w:r>
      <w:r>
        <w:rPr>
          <w:rFonts w:ascii="Times New Roman"/>
          <w:b w:val="false"/>
          <w:i w:val="false"/>
          <w:color w:val="000000"/>
          <w:sz w:val="28"/>
        </w:rPr>
        <w:t xml:space="preserve">
      6) өтініш тіркелген күннен бастап бір жұмыс күні ішінде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уәкілетті ұйымның бөлімшесіне жібереді. </w:t>
      </w:r>
      <w:r>
        <w:br/>
      </w:r>
      <w:r>
        <w:rPr>
          <w:rFonts w:ascii="Times New Roman"/>
          <w:b w:val="false"/>
          <w:i w:val="false"/>
          <w:color w:val="000000"/>
          <w:sz w:val="28"/>
        </w:rPr>
        <w:t>
</w:t>
      </w:r>
      <w:r>
        <w:rPr>
          <w:rFonts w:ascii="Times New Roman"/>
          <w:b w:val="false"/>
          <w:i w:val="false"/>
          <w:color w:val="000000"/>
          <w:sz w:val="28"/>
        </w:rPr>
        <w:t xml:space="preserve">
      12. Уәкілетті ұйымның бөлімшесі құжаттар қабылданған күннен бастап үш жұмыс күні ішінде көрсетілетін қызметті алушының қағаз түріндегі және электрондық іс макетін қалыптастырады. Бұл ретте мынадай іс-қимылдар жүзеге асырылады: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алушыдан және ХҚО-дан қабылданатын құжаттар топтамасының толықтығын және құжаттар көшірмелерінің түпнұсқаларға сәйкестігін тексереді; </w:t>
      </w:r>
      <w:r>
        <w:br/>
      </w:r>
      <w:r>
        <w:rPr>
          <w:rFonts w:ascii="Times New Roman"/>
          <w:b w:val="false"/>
          <w:i w:val="false"/>
          <w:color w:val="000000"/>
          <w:sz w:val="28"/>
        </w:rPr>
        <w:t>
</w:t>
      </w:r>
      <w:r>
        <w:rPr>
          <w:rFonts w:ascii="Times New Roman"/>
          <w:b w:val="false"/>
          <w:i w:val="false"/>
          <w:color w:val="000000"/>
          <w:sz w:val="28"/>
        </w:rPr>
        <w:t xml:space="preserve">
      2) ХҚО арқылы қабылданған өтінішті және құжаттардың топтамасын тіркейді және өтініштің уәкілетті ұйымда тіркелгені туралы ХҚО-ға хабарлама жібереді; </w:t>
      </w:r>
      <w:r>
        <w:br/>
      </w:r>
      <w:r>
        <w:rPr>
          <w:rFonts w:ascii="Times New Roman"/>
          <w:b w:val="false"/>
          <w:i w:val="false"/>
          <w:color w:val="000000"/>
          <w:sz w:val="28"/>
        </w:rPr>
        <w:t>
</w:t>
      </w:r>
      <w:r>
        <w:rPr>
          <w:rFonts w:ascii="Times New Roman"/>
          <w:b w:val="false"/>
          <w:i w:val="false"/>
          <w:color w:val="000000"/>
          <w:sz w:val="28"/>
        </w:rPr>
        <w:t xml:space="preserve">
      3) құжаттарды уәкілетті ұйымның бөлімшесі арқылы қабылдаған жағдайда: </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алушының жеке басын куәландыратын және тұрғылықты жері бойынша тіркелгенін растайтын құжаттар бойынша ЖТМДҚ АЖ-ға және мемлекеттік қызметті алушының жұмыспен қамту мәселелері жөніндегі уәкілетті органға жұмыссыз ретінде тіркелгені туралы анықтама бойынша «Еңбек нарығы» ААЖ-на сұрау салуды қалыптастырады; </w:t>
      </w:r>
      <w:r>
        <w:br/>
      </w:r>
      <w:r>
        <w:rPr>
          <w:rFonts w:ascii="Times New Roman"/>
          <w:b w:val="false"/>
          <w:i w:val="false"/>
          <w:color w:val="000000"/>
          <w:sz w:val="28"/>
        </w:rPr>
        <w:t>
</w:t>
      </w:r>
      <w:r>
        <w:rPr>
          <w:rFonts w:ascii="Times New Roman"/>
          <w:b w:val="false"/>
          <w:i w:val="false"/>
          <w:color w:val="000000"/>
          <w:sz w:val="28"/>
        </w:rPr>
        <w:t xml:space="preserve">
      ақпараттық жүйелерден, оның ішінде ЖТМДҚ АЖ-дан және «Еңбек нарығы» ААЖ-нен алынған мәліметтер көрсетілетін қызметті алушы ұсынған құжаттармен сәйкес келмеген жағдайда құжаттардың көшірмелерін сканерлейді; </w:t>
      </w:r>
      <w:r>
        <w:br/>
      </w:r>
      <w:r>
        <w:rPr>
          <w:rFonts w:ascii="Times New Roman"/>
          <w:b w:val="false"/>
          <w:i w:val="false"/>
          <w:color w:val="000000"/>
          <w:sz w:val="28"/>
        </w:rPr>
        <w:t>
</w:t>
      </w:r>
      <w:r>
        <w:rPr>
          <w:rFonts w:ascii="Times New Roman"/>
          <w:b w:val="false"/>
          <w:i w:val="false"/>
          <w:color w:val="000000"/>
          <w:sz w:val="28"/>
        </w:rPr>
        <w:t xml:space="preserve">
      құжаттардың толық топтамасымен өтінішті тіркейді және көрсетілетін қызметті алушыға тіркелген күні және көрсетілетін қызметті алатын күні, құжаттарды қабылдаған адамның тегі мен аты-жөні көрсетілген өтініштің үзбелі талонын береді; </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міндетті әлеуметтік сақтандыру жүйесіне қатысу өтілі және орташа айлық табысы туралы анықтаманы қалыптастырады;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электрондық шешімнің жобасымен электрондық іс макетін қалыптастырады;</w:t>
      </w:r>
      <w:r>
        <w:br/>
      </w:r>
      <w:r>
        <w:rPr>
          <w:rFonts w:ascii="Times New Roman"/>
          <w:b w:val="false"/>
          <w:i w:val="false"/>
          <w:color w:val="000000"/>
          <w:sz w:val="28"/>
        </w:rPr>
        <w:t>
</w:t>
      </w:r>
      <w:r>
        <w:rPr>
          <w:rFonts w:ascii="Times New Roman"/>
          <w:b w:val="false"/>
          <w:i w:val="false"/>
          <w:color w:val="000000"/>
          <w:sz w:val="28"/>
        </w:rPr>
        <w:t>
      6) электрондық іс макетінің қағаз жеткізгіштегі іс макетіне сәйкес келуін салыстырып тексеруді жүзеге асырады, сканерленген құжаттардың сапасын, әлеуметтік төлемнің мөлшерін есептеудің, электрондық шешім жобасын ресімдеудің дұрыстығын тексереді, электрондық шешімнің жобасын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13.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келіп түскен электрондық іс макеті мен электрондық шешімнің жобасын қарайды және есептеудің және рәсімдеудің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берушіге ЭЦҚ-мен куәландырылған электрондық іс макеті мен электрондық шешімнің жобасын жібереді. </w:t>
      </w:r>
      <w:r>
        <w:br/>
      </w:r>
      <w:r>
        <w:rPr>
          <w:rFonts w:ascii="Times New Roman"/>
          <w:b w:val="false"/>
          <w:i w:val="false"/>
          <w:color w:val="000000"/>
          <w:sz w:val="28"/>
        </w:rPr>
        <w:t>
</w:t>
      </w:r>
      <w:r>
        <w:rPr>
          <w:rFonts w:ascii="Times New Roman"/>
          <w:b w:val="false"/>
          <w:i w:val="false"/>
          <w:color w:val="000000"/>
          <w:sz w:val="28"/>
        </w:rPr>
        <w:t xml:space="preserve">
      14. Қателердің анықталу себебі бойынша көрсетілетін қызметті берушіден электрондық жобаның шешімімен электрондық іс макеті қайтарылған жағдайда: </w:t>
      </w:r>
      <w:r>
        <w:br/>
      </w:r>
      <w:r>
        <w:rPr>
          <w:rFonts w:ascii="Times New Roman"/>
          <w:b w:val="false"/>
          <w:i w:val="false"/>
          <w:color w:val="000000"/>
          <w:sz w:val="28"/>
        </w:rPr>
        <w:t>
</w:t>
      </w:r>
      <w:r>
        <w:rPr>
          <w:rFonts w:ascii="Times New Roman"/>
          <w:b w:val="false"/>
          <w:i w:val="false"/>
          <w:color w:val="000000"/>
          <w:sz w:val="28"/>
        </w:rPr>
        <w:t>
      ХҚО жіберген қателер бойынша:</w:t>
      </w:r>
      <w:r>
        <w:br/>
      </w:r>
      <w:r>
        <w:rPr>
          <w:rFonts w:ascii="Times New Roman"/>
          <w:b w:val="false"/>
          <w:i w:val="false"/>
          <w:color w:val="000000"/>
          <w:sz w:val="28"/>
        </w:rPr>
        <w:t>
</w:t>
      </w:r>
      <w:r>
        <w:rPr>
          <w:rFonts w:ascii="Times New Roman"/>
          <w:b w:val="false"/>
          <w:i w:val="false"/>
          <w:color w:val="000000"/>
          <w:sz w:val="28"/>
        </w:rPr>
        <w:t>
      1) ХҚО екі жұмыс күні ішінде анықталған қателерді түзетеді және көрсетілетін қызметті алушы ұсынған өтініштің, құжаттардың электрондық көшірмелерімен, сондай-ақ мемлекеттік органдардың ақпараттық жүйелерінен алынған мәліметтермен электрондық өтінімді уәкілетті органның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2) уәкілетті ұйымның бөлімшесі екі жұмыс күні ішінде электрондық іс макетін жете ресімдейді, әлеуметтік төлем мөлшерін есептеудің дұрыстығын тексереді, электрондық шешімнің жобасын ресімдейді, оны ЭЦҚ-мен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3)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уәкілетті ұйымның бөлімшесі жіберген қателер бойынша:</w:t>
      </w:r>
      <w:r>
        <w:br/>
      </w:r>
      <w:r>
        <w:rPr>
          <w:rFonts w:ascii="Times New Roman"/>
          <w:b w:val="false"/>
          <w:i w:val="false"/>
          <w:color w:val="000000"/>
          <w:sz w:val="28"/>
        </w:rPr>
        <w:t>
</w:t>
      </w:r>
      <w:r>
        <w:rPr>
          <w:rFonts w:ascii="Times New Roman"/>
          <w:b w:val="false"/>
          <w:i w:val="false"/>
          <w:color w:val="000000"/>
          <w:sz w:val="28"/>
        </w:rPr>
        <w:t>
      1) уәкілетті ұйымның бөлімшесі үш жұмыс күні ішінде электрондық іс макетін жете ресімдейді, әлеуметтік төлемнің мөлшерін есептеудің дұрыстығын тексереді, электрондық шешімнің жобасын ресімдейді, оны ЭЦҚ-мен куәландырады және уәкілетті ұйымның филиалына жібереді;</w:t>
      </w:r>
      <w:r>
        <w:br/>
      </w:r>
      <w:r>
        <w:rPr>
          <w:rFonts w:ascii="Times New Roman"/>
          <w:b w:val="false"/>
          <w:i w:val="false"/>
          <w:color w:val="000000"/>
          <w:sz w:val="28"/>
        </w:rPr>
        <w:t>
</w:t>
      </w:r>
      <w:r>
        <w:rPr>
          <w:rFonts w:ascii="Times New Roman"/>
          <w:b w:val="false"/>
          <w:i w:val="false"/>
          <w:color w:val="000000"/>
          <w:sz w:val="28"/>
        </w:rPr>
        <w:t>
      2) уәкілетті ұйымның филиалы электрондық шешімнің жобасымен электрондық іс макеті уәкілетті ұйымның бөлімшесінен келіп түскен күннен бастап бір жұмыс күні ішінде есептеудің және келіп түскен электрондық шешімнің жобасымен электрондық іс макетін ресімдеудің дұрыстығын тексереді, оны ЭЦҚ-мен куәландырады,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15. Электрондық шешімнің жобасымен электрондық іс макеті құжаттың (құжаттардың) болмау себебі бойынша көрсетілетін қызметті берушіден қайтарылған жағдайда уәкілетті ұйымның бөлімшесі немесе ХҚО көрсетілетін қызметті алушыға бес жұмыс күні ішінде телефон, почта байланысы, электрондық почта арқылы хабарламада көрсетілген қосымша құжатты (құжаттарды) жиырма бес жұмыс күні ішінде ұсыну қажеттігі туралы хабарлайды.</w:t>
      </w:r>
      <w:r>
        <w:br/>
      </w:r>
      <w:r>
        <w:rPr>
          <w:rFonts w:ascii="Times New Roman"/>
          <w:b w:val="false"/>
          <w:i w:val="false"/>
          <w:color w:val="000000"/>
          <w:sz w:val="28"/>
        </w:rPr>
        <w:t>
</w:t>
      </w:r>
      <w:r>
        <w:rPr>
          <w:rFonts w:ascii="Times New Roman"/>
          <w:b w:val="false"/>
          <w:i w:val="false"/>
          <w:color w:val="000000"/>
          <w:sz w:val="28"/>
        </w:rPr>
        <w:t>
      16. Көрсетілетін қызметті алушы тікелей немесе ХҚО арқылы қосымша құжатты (құжаттарды) ұсынған кезде:</w:t>
      </w:r>
      <w:r>
        <w:br/>
      </w:r>
      <w:r>
        <w:rPr>
          <w:rFonts w:ascii="Times New Roman"/>
          <w:b w:val="false"/>
          <w:i w:val="false"/>
          <w:color w:val="000000"/>
          <w:sz w:val="28"/>
        </w:rPr>
        <w:t>
</w:t>
      </w:r>
      <w:r>
        <w:rPr>
          <w:rFonts w:ascii="Times New Roman"/>
          <w:b w:val="false"/>
          <w:i w:val="false"/>
          <w:color w:val="000000"/>
          <w:sz w:val="28"/>
        </w:rPr>
        <w:t>
      ХҚО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алушыдан қабылданатын, көрсетілетін қызметті берушінің хабарламасында көрсетілген қосымша құжат (құжаттар) топтамасының толықтығын тексереді; </w:t>
      </w:r>
      <w:r>
        <w:br/>
      </w:r>
      <w:r>
        <w:rPr>
          <w:rFonts w:ascii="Times New Roman"/>
          <w:b w:val="false"/>
          <w:i w:val="false"/>
          <w:color w:val="000000"/>
          <w:sz w:val="28"/>
        </w:rPr>
        <w:t>
</w:t>
      </w:r>
      <w:r>
        <w:rPr>
          <w:rFonts w:ascii="Times New Roman"/>
          <w:b w:val="false"/>
          <w:i w:val="false"/>
          <w:color w:val="000000"/>
          <w:sz w:val="28"/>
        </w:rPr>
        <w:t>
      2) көрсетілетін қызметті алушыдан қабылданған, көрсетілетін қызметті берушінің хабарламасында көрсетілген қосымша құжаттың (құжаттардың) электрондық көшірмесімен электрондық өтінімді уәкілетті ұйымның бөлімшесіне жібереді.</w:t>
      </w:r>
      <w:r>
        <w:br/>
      </w:r>
      <w:r>
        <w:rPr>
          <w:rFonts w:ascii="Times New Roman"/>
          <w:b w:val="false"/>
          <w:i w:val="false"/>
          <w:color w:val="000000"/>
          <w:sz w:val="28"/>
        </w:rPr>
        <w:t>
</w:t>
      </w:r>
      <w:r>
        <w:rPr>
          <w:rFonts w:ascii="Times New Roman"/>
          <w:b w:val="false"/>
          <w:i w:val="false"/>
          <w:color w:val="000000"/>
          <w:sz w:val="28"/>
        </w:rPr>
        <w:t xml:space="preserve">
      Уәкілетті ұйымның бөлімшесі екі жұмыс күні ішінде электрондық іс макетін және электрондық шешімнің жобасын жете ресімдейді, электрондық іс макетінің қағаз жеткізгіштегі іс макетіне сәйкес келуін салыстырып тексеруді жүзеге асырады, сканерленген құжаттардың сапасын, әлеуметтік төлем мөлшерін есептеудің, электрондық шешімнің жобасын ресімдеудің дұрыстығын тексереді, ЭЦҚ арқылы электрондық шешімнің жобасын куәландырады және уәкілетті ұйымның филиалына жібереді; </w:t>
      </w:r>
      <w:r>
        <w:br/>
      </w:r>
      <w:r>
        <w:rPr>
          <w:rFonts w:ascii="Times New Roman"/>
          <w:b w:val="false"/>
          <w:i w:val="false"/>
          <w:color w:val="000000"/>
          <w:sz w:val="28"/>
        </w:rPr>
        <w:t>
</w:t>
      </w:r>
      <w:r>
        <w:rPr>
          <w:rFonts w:ascii="Times New Roman"/>
          <w:b w:val="false"/>
          <w:i w:val="false"/>
          <w:color w:val="000000"/>
          <w:sz w:val="28"/>
        </w:rPr>
        <w:t>
      уәкілетті ұйымның филиалы электрондық шешімнің жобасымен электрондық іс макеті уәкілетті ұйымның бөлімшесінен келіп түскен күннен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есептеудің және келіп түскен электрондық іс макеті мен электрондық шешімнің жобасын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 ЭЦҚ-мен куәландырылған электрондық іс макеті мен электрондық шешімнің жобасын жібереді.</w:t>
      </w:r>
      <w:r>
        <w:br/>
      </w:r>
      <w:r>
        <w:rPr>
          <w:rFonts w:ascii="Times New Roman"/>
          <w:b w:val="false"/>
          <w:i w:val="false"/>
          <w:color w:val="000000"/>
          <w:sz w:val="28"/>
        </w:rPr>
        <w:t>
</w:t>
      </w:r>
      <w:r>
        <w:rPr>
          <w:rFonts w:ascii="Times New Roman"/>
          <w:b w:val="false"/>
          <w:i w:val="false"/>
          <w:color w:val="000000"/>
          <w:sz w:val="28"/>
        </w:rPr>
        <w:t>
      17. ХҚО көрсетілетін қызметті берушіден әлеуметтік төлем тағайындау туралы хабарлама келіп түскен сәттен бастап бір жұмыс күні  ішінде әлеуметтік төлем тағайындау туралы хабарламаны басып шығарады және көрсетілетін қызметті алушыға ұсынады.</w:t>
      </w:r>
      <w:r>
        <w:br/>
      </w:r>
      <w:r>
        <w:rPr>
          <w:rFonts w:ascii="Times New Roman"/>
          <w:b w:val="false"/>
          <w:i w:val="false"/>
          <w:color w:val="000000"/>
          <w:sz w:val="28"/>
        </w:rPr>
        <w:t>
</w:t>
      </w:r>
      <w:r>
        <w:rPr>
          <w:rFonts w:ascii="Times New Roman"/>
          <w:b w:val="false"/>
          <w:i w:val="false"/>
          <w:color w:val="000000"/>
          <w:sz w:val="28"/>
        </w:rPr>
        <w:t>
      Уәкілетті ұйымның бөлімшесі белгіленген нысандағы әлеуметтік төлем тағайындау туралы хабарламаны уәкілетті ұйымның бөлімшесіне көрсетілетін қызметті алушы жүгінген кезде береді.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процесіндегі әкімшілік іс-қимылдардың логикалық дәйектілігі мен құрылымдық-функционалдық бірліктер арасындағы өзара байланысты көрсететін схема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келтірілген.</w:t>
      </w:r>
    </w:p>
    <w:bookmarkEnd w:id="32"/>
    <w:bookmarkStart w:name="z438" w:id="33"/>
    <w:p>
      <w:pPr>
        <w:spacing w:after="0"/>
        <w:ind w:left="0"/>
        <w:jc w:val="both"/>
      </w:pPr>
      <w:r>
        <w:rPr>
          <w:rFonts w:ascii="Times New Roman"/>
          <w:b w:val="false"/>
          <w:i w:val="false"/>
          <w:color w:val="000000"/>
          <w:sz w:val="28"/>
        </w:rPr>
        <w:t xml:space="preserve">
Еңбек ету қабілетінен айырылу,       </w:t>
      </w:r>
      <w:r>
        <w:br/>
      </w:r>
      <w:r>
        <w:rPr>
          <w:rFonts w:ascii="Times New Roman"/>
          <w:b w:val="false"/>
          <w:i w:val="false"/>
          <w:color w:val="000000"/>
          <w:sz w:val="28"/>
        </w:rPr>
        <w:t xml:space="preserve">
асыраушысынан айырылу, жұмысынан      </w:t>
      </w:r>
      <w:r>
        <w:br/>
      </w:r>
      <w:r>
        <w:rPr>
          <w:rFonts w:ascii="Times New Roman"/>
          <w:b w:val="false"/>
          <w:i w:val="false"/>
          <w:color w:val="000000"/>
          <w:sz w:val="28"/>
        </w:rPr>
        <w:t xml:space="preserve">
айырылу, жүктiлiкке және босануға     </w:t>
      </w:r>
      <w:r>
        <w:br/>
      </w:r>
      <w:r>
        <w:rPr>
          <w:rFonts w:ascii="Times New Roman"/>
          <w:b w:val="false"/>
          <w:i w:val="false"/>
          <w:color w:val="000000"/>
          <w:sz w:val="28"/>
        </w:rPr>
        <w:t xml:space="preserve">
байланысты табысынан айырылу, жаңа    </w:t>
      </w:r>
      <w:r>
        <w:br/>
      </w:r>
      <w:r>
        <w:rPr>
          <w:rFonts w:ascii="Times New Roman"/>
          <w:b w:val="false"/>
          <w:i w:val="false"/>
          <w:color w:val="000000"/>
          <w:sz w:val="28"/>
        </w:rPr>
        <w:t xml:space="preserve">
туған баланы асырап алуға байланысты    </w:t>
      </w:r>
      <w:r>
        <w:br/>
      </w:r>
      <w:r>
        <w:rPr>
          <w:rFonts w:ascii="Times New Roman"/>
          <w:b w:val="false"/>
          <w:i w:val="false"/>
          <w:color w:val="000000"/>
          <w:sz w:val="28"/>
        </w:rPr>
        <w:t>
табысынан айырылу, бала бір жасқа толғанға</w:t>
      </w:r>
      <w:r>
        <w:br/>
      </w:r>
      <w:r>
        <w:rPr>
          <w:rFonts w:ascii="Times New Roman"/>
          <w:b w:val="false"/>
          <w:i w:val="false"/>
          <w:color w:val="000000"/>
          <w:sz w:val="28"/>
        </w:rPr>
        <w:t>
дейін оның күтіміне байланысты табысынан</w:t>
      </w:r>
      <w:r>
        <w:br/>
      </w:r>
      <w:r>
        <w:rPr>
          <w:rFonts w:ascii="Times New Roman"/>
          <w:b w:val="false"/>
          <w:i w:val="false"/>
          <w:color w:val="000000"/>
          <w:sz w:val="28"/>
        </w:rPr>
        <w:t>
айырылу әлеуметтік тәуекелдер жағдайларына</w:t>
      </w:r>
      <w:r>
        <w:br/>
      </w:r>
      <w:r>
        <w:rPr>
          <w:rFonts w:ascii="Times New Roman"/>
          <w:b w:val="false"/>
          <w:i w:val="false"/>
          <w:color w:val="000000"/>
          <w:sz w:val="28"/>
        </w:rPr>
        <w:t>
әлеуметтік төлемдер тағайындау» мемлекеттік</w:t>
      </w:r>
      <w:r>
        <w:br/>
      </w:r>
      <w:r>
        <w:rPr>
          <w:rFonts w:ascii="Times New Roman"/>
          <w:b w:val="false"/>
          <w:i w:val="false"/>
          <w:color w:val="000000"/>
          <w:sz w:val="28"/>
        </w:rPr>
        <w:t xml:space="preserve">
қызметті көрсету регламентіне        </w:t>
      </w:r>
      <w:r>
        <w:br/>
      </w:r>
      <w:r>
        <w:rPr>
          <w:rFonts w:ascii="Times New Roman"/>
          <w:b w:val="false"/>
          <w:i w:val="false"/>
          <w:color w:val="000000"/>
          <w:sz w:val="28"/>
        </w:rPr>
        <w:t xml:space="preserve">
1-қосымша                 </w:t>
      </w:r>
    </w:p>
    <w:bookmarkEnd w:id="33"/>
    <w:bookmarkStart w:name="z439" w:id="34"/>
    <w:p>
      <w:pPr>
        <w:spacing w:after="0"/>
        <w:ind w:left="0"/>
        <w:jc w:val="left"/>
      </w:pPr>
      <w:r>
        <w:rPr>
          <w:rFonts w:ascii="Times New Roman"/>
          <w:b/>
          <w:i w:val="false"/>
          <w:color w:val="000000"/>
        </w:rPr>
        <w:t xml:space="preserve"> 
Әрбір рәсімнің (іс-қимылдың) ұзақтығы көрсетілген көрсетілетін</w:t>
      </w:r>
      <w:r>
        <w:br/>
      </w:r>
      <w:r>
        <w:rPr>
          <w:rFonts w:ascii="Times New Roman"/>
          <w:b/>
          <w:i w:val="false"/>
          <w:color w:val="000000"/>
        </w:rPr>
        <w:t>
қызметті берушінің қызметкерлері арасындағы рәсімнің</w:t>
      </w:r>
      <w:r>
        <w:br/>
      </w:r>
      <w:r>
        <w:rPr>
          <w:rFonts w:ascii="Times New Roman"/>
          <w:b/>
          <w:i w:val="false"/>
          <w:color w:val="000000"/>
        </w:rPr>
        <w:t>
(іс-қимылдың) жүйелілігінің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923"/>
        <w:gridCol w:w="3935"/>
        <w:gridCol w:w="3704"/>
        <w:gridCol w:w="1520"/>
        <w:gridCol w:w="1280"/>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 № (жұмыс барысының, ағынының)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Жүйелік-функционалдық бірліктердің атауы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атауы (процестер, рәсімдер, операциялар) және олардың сипаттамасы</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ұйымдық-ұйғарымдық шешім)</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маманы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шешімнің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шешімнің жобасын куәландыру және жәрдемақы тағайындау туралы электрондық шешімнің жобасымен электрондық іс макетін автоматты режимде қол қою үшін көрсетілетін қызметті беруші бөлімінің (басқармасының) бастығына (басшысына) жіберу;</w:t>
            </w:r>
            <w:r>
              <w:br/>
            </w:r>
            <w:r>
              <w:rPr>
                <w:rFonts w:ascii="Times New Roman"/>
                <w:b w:val="false"/>
                <w:i w:val="false"/>
                <w:color w:val="000000"/>
                <w:sz w:val="20"/>
              </w:rPr>
              <w:t>
</w:t>
            </w:r>
            <w:r>
              <w:rPr>
                <w:rFonts w:ascii="Times New Roman"/>
                <w:b w:val="false"/>
                <w:i w:val="false"/>
                <w:color w:val="000000"/>
                <w:sz w:val="20"/>
              </w:rPr>
              <w:t xml:space="preserve">2) электрондық іс макетін жете ресімдеу қажет болған жағдайда электрондық шешімнің жобасымен электрондық іс макетін уәкілетті ұйымның бөлімшесіне қайтару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 бөлімінің (басқармасының) бастығы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шешімнің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ЭЦҚ арқылы электрондық шешім жобасын куәландыру және жәрдемақы тағайындау туралы электрондық шешімнің жобасымен электрондық іс макетін автоматты режимде қол қою үшін көрсетілетін қызметті беруші бөлімінің бастығына (басшысына) жіберу;</w:t>
            </w:r>
            <w:r>
              <w:br/>
            </w:r>
            <w:r>
              <w:rPr>
                <w:rFonts w:ascii="Times New Roman"/>
                <w:b w:val="false"/>
                <w:i w:val="false"/>
                <w:color w:val="000000"/>
                <w:sz w:val="20"/>
              </w:rPr>
              <w:t>
</w:t>
            </w:r>
            <w:r>
              <w:rPr>
                <w:rFonts w:ascii="Times New Roman"/>
                <w:b w:val="false"/>
                <w:i w:val="false"/>
                <w:color w:val="000000"/>
                <w:sz w:val="20"/>
              </w:rPr>
              <w:t>2) электрондық іс макетін жете ресімдеу қажет болған жағдайда электрондық шешімнің жобасымен электрондық іс макетін уәкілетті ұйымның бөлімшесіне қайтару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электрондық шешімнің жобасымен электрондық іс макетін қарау</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Жәрдемақы тағайындау туралы шешім қабылдау;</w:t>
            </w:r>
            <w:r>
              <w:br/>
            </w:r>
            <w:r>
              <w:rPr>
                <w:rFonts w:ascii="Times New Roman"/>
                <w:b w:val="false"/>
                <w:i w:val="false"/>
                <w:color w:val="000000"/>
                <w:sz w:val="20"/>
              </w:rPr>
              <w:t>
</w:t>
            </w:r>
            <w:r>
              <w:rPr>
                <w:rFonts w:ascii="Times New Roman"/>
                <w:b w:val="false"/>
                <w:i w:val="false"/>
                <w:color w:val="000000"/>
                <w:sz w:val="20"/>
              </w:rPr>
              <w:t>2) жәрдемақы тағайындау туралы хабарламаны уәкілетті ұйымға немесе ХҚО-ға жіберу;</w:t>
            </w:r>
            <w:r>
              <w:br/>
            </w:r>
            <w:r>
              <w:rPr>
                <w:rFonts w:ascii="Times New Roman"/>
                <w:b w:val="false"/>
                <w:i w:val="false"/>
                <w:color w:val="000000"/>
                <w:sz w:val="20"/>
              </w:rPr>
              <w:t>
</w:t>
            </w:r>
            <w:r>
              <w:rPr>
                <w:rFonts w:ascii="Times New Roman"/>
                <w:b w:val="false"/>
                <w:i w:val="false"/>
                <w:color w:val="000000"/>
                <w:sz w:val="20"/>
              </w:rPr>
              <w:t>2) электрондық іс макетін жете ресімдеу қажет болған жағдайда электрондық шешімнің жобасымен электрондық іс макетін уәкілетті ұйымның бөлімшесіне қайтару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40" w:id="35"/>
    <w:p>
      <w:pPr>
        <w:spacing w:after="0"/>
        <w:ind w:left="0"/>
        <w:jc w:val="both"/>
      </w:pPr>
      <w:r>
        <w:rPr>
          <w:rFonts w:ascii="Times New Roman"/>
          <w:b w:val="false"/>
          <w:i w:val="false"/>
          <w:color w:val="000000"/>
          <w:sz w:val="28"/>
        </w:rPr>
        <w:t xml:space="preserve">
«Еңбек ету қабілетінен айырылу,        </w:t>
      </w:r>
      <w:r>
        <w:br/>
      </w:r>
      <w:r>
        <w:rPr>
          <w:rFonts w:ascii="Times New Roman"/>
          <w:b w:val="false"/>
          <w:i w:val="false"/>
          <w:color w:val="000000"/>
          <w:sz w:val="28"/>
        </w:rPr>
        <w:t xml:space="preserve">
асыраушысынан айырылу, жұмысынан       </w:t>
      </w:r>
      <w:r>
        <w:br/>
      </w:r>
      <w:r>
        <w:rPr>
          <w:rFonts w:ascii="Times New Roman"/>
          <w:b w:val="false"/>
          <w:i w:val="false"/>
          <w:color w:val="000000"/>
          <w:sz w:val="28"/>
        </w:rPr>
        <w:t xml:space="preserve">
айырылу, жүктiлiкке және босануға      </w:t>
      </w:r>
      <w:r>
        <w:br/>
      </w:r>
      <w:r>
        <w:rPr>
          <w:rFonts w:ascii="Times New Roman"/>
          <w:b w:val="false"/>
          <w:i w:val="false"/>
          <w:color w:val="000000"/>
          <w:sz w:val="28"/>
        </w:rPr>
        <w:t xml:space="preserve">
байланысты табысынан айырылу, жаңа      </w:t>
      </w:r>
      <w:r>
        <w:br/>
      </w:r>
      <w:r>
        <w:rPr>
          <w:rFonts w:ascii="Times New Roman"/>
          <w:b w:val="false"/>
          <w:i w:val="false"/>
          <w:color w:val="000000"/>
          <w:sz w:val="28"/>
        </w:rPr>
        <w:t xml:space="preserve">
туған баланы асырап алуға байланысты     </w:t>
      </w:r>
      <w:r>
        <w:br/>
      </w:r>
      <w:r>
        <w:rPr>
          <w:rFonts w:ascii="Times New Roman"/>
          <w:b w:val="false"/>
          <w:i w:val="false"/>
          <w:color w:val="000000"/>
          <w:sz w:val="28"/>
        </w:rPr>
        <w:t xml:space="preserve">
табысынан айырылу, бала бір жасқа      </w:t>
      </w:r>
      <w:r>
        <w:br/>
      </w:r>
      <w:r>
        <w:rPr>
          <w:rFonts w:ascii="Times New Roman"/>
          <w:b w:val="false"/>
          <w:i w:val="false"/>
          <w:color w:val="000000"/>
          <w:sz w:val="28"/>
        </w:rPr>
        <w:t xml:space="preserve">
толғанға дейін оның күтіміне байланысты  </w:t>
      </w:r>
      <w:r>
        <w:br/>
      </w:r>
      <w:r>
        <w:rPr>
          <w:rFonts w:ascii="Times New Roman"/>
          <w:b w:val="false"/>
          <w:i w:val="false"/>
          <w:color w:val="000000"/>
          <w:sz w:val="28"/>
        </w:rPr>
        <w:t xml:space="preserve">
табысынан айырылу әлеуметтік тәуекелдер   </w:t>
      </w:r>
      <w:r>
        <w:br/>
      </w:r>
      <w:r>
        <w:rPr>
          <w:rFonts w:ascii="Times New Roman"/>
          <w:b w:val="false"/>
          <w:i w:val="false"/>
          <w:color w:val="000000"/>
          <w:sz w:val="28"/>
        </w:rPr>
        <w:t>
жағдайларына әлеуметтік төлемдер тағайындау»</w:t>
      </w:r>
      <w:r>
        <w:br/>
      </w:r>
      <w:r>
        <w:rPr>
          <w:rFonts w:ascii="Times New Roman"/>
          <w:b w:val="false"/>
          <w:i w:val="false"/>
          <w:color w:val="000000"/>
          <w:sz w:val="28"/>
        </w:rPr>
        <w:t xml:space="preserve">
мемлекеттік қызметті көрсету регламентіне </w:t>
      </w:r>
      <w:r>
        <w:br/>
      </w:r>
      <w:r>
        <w:rPr>
          <w:rFonts w:ascii="Times New Roman"/>
          <w:b w:val="false"/>
          <w:i w:val="false"/>
          <w:color w:val="000000"/>
          <w:sz w:val="28"/>
        </w:rPr>
        <w:t xml:space="preserve">
2-қосымша                    </w:t>
      </w:r>
    </w:p>
    <w:bookmarkEnd w:id="35"/>
    <w:bookmarkStart w:name="z441" w:id="36"/>
    <w:p>
      <w:pPr>
        <w:spacing w:after="0"/>
        <w:ind w:left="0"/>
        <w:jc w:val="left"/>
      </w:pPr>
      <w:r>
        <w:rPr>
          <w:rFonts w:ascii="Times New Roman"/>
          <w:b/>
          <w:i w:val="false"/>
          <w:color w:val="000000"/>
        </w:rPr>
        <w:t xml:space="preserve"> 
«Еңбек ету қабілетінен айырылу, асыраушысынан айырылу,</w:t>
      </w:r>
      <w:r>
        <w:br/>
      </w:r>
      <w:r>
        <w:rPr>
          <w:rFonts w:ascii="Times New Roman"/>
          <w:b/>
          <w:i w:val="false"/>
          <w:color w:val="000000"/>
        </w:rPr>
        <w:t>
жұмысынан айырылу, жүктiлiкке және босануға байланысты</w:t>
      </w:r>
      <w:r>
        <w:br/>
      </w:r>
      <w:r>
        <w:rPr>
          <w:rFonts w:ascii="Times New Roman"/>
          <w:b/>
          <w:i w:val="false"/>
          <w:color w:val="000000"/>
        </w:rPr>
        <w:t>
табысынан айырылу, жаңа туған баланы асырап алуға байланысты</w:t>
      </w:r>
      <w:r>
        <w:br/>
      </w:r>
      <w:r>
        <w:rPr>
          <w:rFonts w:ascii="Times New Roman"/>
          <w:b/>
          <w:i w:val="false"/>
          <w:color w:val="000000"/>
        </w:rPr>
        <w:t>
табысынан айырылу, бала бір жасқа толғанға дейін оның күтіміне</w:t>
      </w:r>
      <w:r>
        <w:br/>
      </w:r>
      <w:r>
        <w:rPr>
          <w:rFonts w:ascii="Times New Roman"/>
          <w:b/>
          <w:i w:val="false"/>
          <w:color w:val="000000"/>
        </w:rPr>
        <w:t>
байланысты табысынан айырылу әлеуметтік тәуекелдер жағдайларына</w:t>
      </w:r>
      <w:r>
        <w:br/>
      </w:r>
      <w:r>
        <w:rPr>
          <w:rFonts w:ascii="Times New Roman"/>
          <w:b/>
          <w:i w:val="false"/>
          <w:color w:val="000000"/>
        </w:rPr>
        <w:t>
әлеуметтік төлемдер тағайындау» мемлекеттік қызметті көрсету</w:t>
      </w:r>
      <w:r>
        <w:br/>
      </w:r>
      <w:r>
        <w:rPr>
          <w:rFonts w:ascii="Times New Roman"/>
          <w:b/>
          <w:i w:val="false"/>
          <w:color w:val="000000"/>
        </w:rPr>
        <w:t>
бизнес-процестерінің анықтамалығы</w:t>
      </w:r>
    </w:p>
    <w:bookmarkEnd w:id="36"/>
    <w:bookmarkStart w:name="z442" w:id="37"/>
    <w:p>
      <w:pPr>
        <w:spacing w:after="0"/>
        <w:ind w:left="0"/>
        <w:jc w:val="both"/>
      </w:pPr>
      <w:r>
        <w:rPr>
          <w:rFonts w:ascii="Times New Roman"/>
          <w:b w:val="false"/>
          <w:i w:val="false"/>
          <w:color w:val="000000"/>
          <w:sz w:val="28"/>
        </w:rPr>
        <w:t>
      </w:t>
      </w:r>
      <w:r>
        <w:rPr>
          <w:rFonts w:ascii="Times New Roman"/>
          <w:b/>
          <w:i w:val="false"/>
          <w:color w:val="000000"/>
          <w:sz w:val="28"/>
        </w:rPr>
        <w:t>ХҚО арқылы көрсетілген жағдайда:</w:t>
      </w:r>
    </w:p>
    <w:bookmarkEnd w:id="37"/>
    <w:p>
      <w:pPr>
        <w:spacing w:after="0"/>
        <w:ind w:left="0"/>
        <w:jc w:val="both"/>
      </w:pPr>
      <w:r>
        <w:drawing>
          <wp:inline distT="0" distB="0" distL="0" distR="0">
            <wp:extent cx="64516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51600" cy="49784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2-ҚФБ және 3-ҚФБ-да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443" w:id="38"/>
    <w:p>
      <w:pPr>
        <w:spacing w:after="0"/>
        <w:ind w:left="0"/>
        <w:jc w:val="left"/>
      </w:pPr>
      <w:r>
        <w:rPr>
          <w:rFonts w:ascii="Times New Roman"/>
          <w:b/>
          <w:i w:val="false"/>
          <w:color w:val="000000"/>
        </w:rPr>
        <w:t xml:space="preserve"> 
уәкілетті ұйымның бөлімшесімен тікелей көрсетілген жағдайда</w:t>
      </w:r>
    </w:p>
    <w:bookmarkEnd w:id="38"/>
    <w:p>
      <w:pPr>
        <w:spacing w:after="0"/>
        <w:ind w:left="0"/>
        <w:jc w:val="both"/>
      </w:pPr>
      <w:r>
        <w:drawing>
          <wp:inline distT="0" distB="0" distL="0" distR="0">
            <wp:extent cx="6464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64300" cy="43815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444"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әлеуметтік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313 бұйрығына         </w:t>
      </w:r>
      <w:r>
        <w:br/>
      </w:r>
      <w:r>
        <w:rPr>
          <w:rFonts w:ascii="Times New Roman"/>
          <w:b w:val="false"/>
          <w:i w:val="false"/>
          <w:color w:val="000000"/>
          <w:sz w:val="28"/>
        </w:rPr>
        <w:t xml:space="preserve">
6-қосымша           </w:t>
      </w:r>
    </w:p>
    <w:bookmarkEnd w:id="39"/>
    <w:bookmarkStart w:name="z445" w:id="40"/>
    <w:p>
      <w:pPr>
        <w:spacing w:after="0"/>
        <w:ind w:left="0"/>
        <w:jc w:val="both"/>
      </w:pPr>
      <w:r>
        <w:rPr>
          <w:rFonts w:ascii="Times New Roman"/>
          <w:b w:val="false"/>
          <w:i w:val="false"/>
          <w:color w:val="000000"/>
          <w:sz w:val="28"/>
        </w:rPr>
        <w:t xml:space="preserve">
«Бала туғанда берілетін және    </w:t>
      </w:r>
      <w:r>
        <w:br/>
      </w:r>
      <w:r>
        <w:rPr>
          <w:rFonts w:ascii="Times New Roman"/>
          <w:b w:val="false"/>
          <w:i w:val="false"/>
          <w:color w:val="000000"/>
          <w:sz w:val="28"/>
        </w:rPr>
        <w:t>
бала күтімі жөніндегі жәрдемақыларды</w:t>
      </w:r>
      <w:r>
        <w:br/>
      </w:r>
      <w:r>
        <w:rPr>
          <w:rFonts w:ascii="Times New Roman"/>
          <w:b w:val="false"/>
          <w:i w:val="false"/>
          <w:color w:val="000000"/>
          <w:sz w:val="28"/>
        </w:rPr>
        <w:t xml:space="preserve">
тағайындау» мемлекеттік қызметті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5-қосымша             </w:t>
      </w:r>
    </w:p>
    <w:bookmarkEnd w:id="40"/>
    <w:p>
      <w:pPr>
        <w:spacing w:after="0"/>
        <w:ind w:left="0"/>
        <w:jc w:val="both"/>
      </w:pPr>
      <w:r>
        <w:rPr>
          <w:rFonts w:ascii="Times New Roman"/>
          <w:b/>
          <w:i w:val="false"/>
          <w:color w:val="000000"/>
          <w:sz w:val="28"/>
        </w:rPr>
        <w:t>«Бала туғанда берілетін және бала күтімі жөніндегі</w:t>
      </w:r>
      <w:r>
        <w:br/>
      </w:r>
      <w:r>
        <w:rPr>
          <w:rFonts w:ascii="Times New Roman"/>
          <w:b w:val="false"/>
          <w:i w:val="false"/>
          <w:color w:val="000000"/>
          <w:sz w:val="28"/>
        </w:rPr>
        <w:t>
</w:t>
      </w:r>
      <w:r>
        <w:rPr>
          <w:rFonts w:ascii="Times New Roman"/>
          <w:b/>
          <w:i w:val="false"/>
          <w:color w:val="000000"/>
          <w:sz w:val="28"/>
        </w:rPr>
        <w:t>жәрдемақыларды тағайындау» мемлекеттік қызметті көрсету</w:t>
      </w:r>
      <w:r>
        <w:br/>
      </w:r>
      <w:r>
        <w:rPr>
          <w:rFonts w:ascii="Times New Roman"/>
          <w:b w:val="false"/>
          <w:i w:val="false"/>
          <w:color w:val="000000"/>
          <w:sz w:val="28"/>
        </w:rPr>
        <w:t>
</w:t>
      </w:r>
      <w:r>
        <w:rPr>
          <w:rFonts w:ascii="Times New Roman"/>
          <w:b/>
          <w:i w:val="false"/>
          <w:color w:val="000000"/>
          <w:sz w:val="28"/>
        </w:rPr>
        <w:t>бизнес-процестерінің анықтамалығы</w:t>
      </w:r>
    </w:p>
    <w:p>
      <w:pPr>
        <w:spacing w:after="0"/>
        <w:ind w:left="0"/>
        <w:jc w:val="both"/>
      </w:pPr>
      <w:r>
        <w:rPr>
          <w:rFonts w:ascii="Times New Roman"/>
          <w:b w:val="false"/>
          <w:i w:val="false"/>
          <w:color w:val="000000"/>
          <w:sz w:val="28"/>
        </w:rPr>
        <w:t>      </w:t>
      </w:r>
      <w:r>
        <w:rPr>
          <w:rFonts w:ascii="Times New Roman"/>
          <w:b/>
          <w:i w:val="false"/>
          <w:color w:val="000000"/>
          <w:sz w:val="28"/>
        </w:rPr>
        <w:t>ХҚО арқылы көрсетілген жағдайда:</w:t>
      </w:r>
    </w:p>
    <w:p>
      <w:pPr>
        <w:spacing w:after="0"/>
        <w:ind w:left="0"/>
        <w:jc w:val="both"/>
      </w:pPr>
      <w:r>
        <w:drawing>
          <wp:inline distT="0" distB="0" distL="0" distR="0">
            <wp:extent cx="64516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451600" cy="49784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446" w:id="41"/>
    <w:p>
      <w:pPr>
        <w:spacing w:after="0"/>
        <w:ind w:left="0"/>
        <w:jc w:val="left"/>
      </w:pPr>
      <w:r>
        <w:rPr>
          <w:rFonts w:ascii="Times New Roman"/>
          <w:b/>
          <w:i w:val="false"/>
          <w:color w:val="000000"/>
        </w:rPr>
        <w:t xml:space="preserve"> 
уәкілетті ұйымның бөлімшесі арқылы тікелей көрсетілген жағдайда</w:t>
      </w:r>
    </w:p>
    <w:bookmarkEnd w:id="41"/>
    <w:p>
      <w:pPr>
        <w:spacing w:after="0"/>
        <w:ind w:left="0"/>
        <w:jc w:val="both"/>
      </w:pPr>
      <w:r>
        <w:drawing>
          <wp:inline distT="0" distB="0" distL="0" distR="0">
            <wp:extent cx="65024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02400" cy="45466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447"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әлеуметтік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313 бұйрығына          </w:t>
      </w:r>
      <w:r>
        <w:br/>
      </w:r>
      <w:r>
        <w:rPr>
          <w:rFonts w:ascii="Times New Roman"/>
          <w:b w:val="false"/>
          <w:i w:val="false"/>
          <w:color w:val="000000"/>
          <w:sz w:val="28"/>
        </w:rPr>
        <w:t xml:space="preserve">
7-қосымша             </w:t>
      </w:r>
    </w:p>
    <w:bookmarkEnd w:id="42"/>
    <w:bookmarkStart w:name="z448" w:id="43"/>
    <w:p>
      <w:pPr>
        <w:spacing w:after="0"/>
        <w:ind w:left="0"/>
        <w:jc w:val="both"/>
      </w:pPr>
      <w:r>
        <w:rPr>
          <w:rFonts w:ascii="Times New Roman"/>
          <w:b w:val="false"/>
          <w:i w:val="false"/>
          <w:color w:val="000000"/>
          <w:sz w:val="28"/>
        </w:rPr>
        <w:t xml:space="preserve">
«Арнаулы мемлекеттік жәрдемақы </w:t>
      </w:r>
      <w:r>
        <w:br/>
      </w:r>
      <w:r>
        <w:rPr>
          <w:rFonts w:ascii="Times New Roman"/>
          <w:b w:val="false"/>
          <w:i w:val="false"/>
          <w:color w:val="000000"/>
          <w:sz w:val="28"/>
        </w:rPr>
        <w:t>
тағайындау» мемлекеттік қызметті</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43"/>
    <w:bookmarkStart w:name="z449" w:id="44"/>
    <w:p>
      <w:pPr>
        <w:spacing w:after="0"/>
        <w:ind w:left="0"/>
        <w:jc w:val="left"/>
      </w:pPr>
      <w:r>
        <w:rPr>
          <w:rFonts w:ascii="Times New Roman"/>
          <w:b/>
          <w:i w:val="false"/>
          <w:color w:val="000000"/>
        </w:rPr>
        <w:t xml:space="preserve"> 
«Арнаулы мемлекеттік жәрдемақы тағайындау»</w:t>
      </w:r>
      <w:r>
        <w:br/>
      </w:r>
      <w:r>
        <w:rPr>
          <w:rFonts w:ascii="Times New Roman"/>
          <w:b/>
          <w:i w:val="false"/>
          <w:color w:val="000000"/>
        </w:rPr>
        <w:t>
мемлекеттік қызметті көрсету бизнес-процесінің анықтамалығы</w:t>
      </w:r>
    </w:p>
    <w:bookmarkEnd w:id="44"/>
    <w:bookmarkStart w:name="z450" w:id="45"/>
    <w:p>
      <w:pPr>
        <w:spacing w:after="0"/>
        <w:ind w:left="0"/>
        <w:jc w:val="both"/>
      </w:pPr>
      <w:r>
        <w:rPr>
          <w:rFonts w:ascii="Times New Roman"/>
          <w:b w:val="false"/>
          <w:i w:val="false"/>
          <w:color w:val="000000"/>
          <w:sz w:val="28"/>
        </w:rPr>
        <w:t>
      </w:t>
      </w:r>
      <w:r>
        <w:rPr>
          <w:rFonts w:ascii="Times New Roman"/>
          <w:b/>
          <w:i w:val="false"/>
          <w:color w:val="000000"/>
          <w:sz w:val="28"/>
        </w:rPr>
        <w:t>ХҚКО арқылы көрсетілген жағдайда</w:t>
      </w:r>
      <w:r>
        <w:rPr>
          <w:rFonts w:ascii="Times New Roman"/>
          <w:b w:val="false"/>
          <w:i w:val="false"/>
          <w:color w:val="000000"/>
          <w:sz w:val="28"/>
        </w:rPr>
        <w:t>:</w:t>
      </w:r>
    </w:p>
    <w:bookmarkEnd w:id="45"/>
    <w:p>
      <w:pPr>
        <w:spacing w:after="0"/>
        <w:ind w:left="0"/>
        <w:jc w:val="both"/>
      </w:pPr>
      <w:r>
        <w:drawing>
          <wp:inline distT="0" distB="0" distL="0" distR="0">
            <wp:extent cx="64770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77000" cy="52959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2-ҚФБ және 3-ҚФБ-да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451" w:id="46"/>
    <w:p>
      <w:pPr>
        <w:spacing w:after="0"/>
        <w:ind w:left="0"/>
        <w:jc w:val="left"/>
      </w:pPr>
      <w:r>
        <w:rPr>
          <w:rFonts w:ascii="Times New Roman"/>
          <w:b/>
          <w:i w:val="false"/>
          <w:color w:val="000000"/>
        </w:rPr>
        <w:t xml:space="preserve"> 
уәкілетті ұйымның бөлімшесі арқылы тікелей көрсетілген жағдайда</w:t>
      </w:r>
    </w:p>
    <w:bookmarkEnd w:id="46"/>
    <w:p>
      <w:pPr>
        <w:spacing w:after="0"/>
        <w:ind w:left="0"/>
        <w:jc w:val="both"/>
      </w:pPr>
      <w:r>
        <w:drawing>
          <wp:inline distT="0" distB="0" distL="0" distR="0">
            <wp:extent cx="67183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18300" cy="45720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452"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әлеуметтік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313 бұйрығына          </w:t>
      </w:r>
      <w:r>
        <w:br/>
      </w:r>
      <w:r>
        <w:rPr>
          <w:rFonts w:ascii="Times New Roman"/>
          <w:b w:val="false"/>
          <w:i w:val="false"/>
          <w:color w:val="000000"/>
          <w:sz w:val="28"/>
        </w:rPr>
        <w:t xml:space="preserve">
8-қосымша             </w:t>
      </w:r>
    </w:p>
    <w:bookmarkEnd w:id="47"/>
    <w:bookmarkStart w:name="z453"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2014 жылғы «___» ________    </w:t>
      </w:r>
      <w:r>
        <w:br/>
      </w:r>
      <w:r>
        <w:rPr>
          <w:rFonts w:ascii="Times New Roman"/>
          <w:b w:val="false"/>
          <w:i w:val="false"/>
          <w:color w:val="000000"/>
          <w:sz w:val="28"/>
        </w:rPr>
        <w:t xml:space="preserve">
№ ____ бұйрығына        </w:t>
      </w:r>
      <w:r>
        <w:br/>
      </w:r>
      <w:r>
        <w:rPr>
          <w:rFonts w:ascii="Times New Roman"/>
          <w:b w:val="false"/>
          <w:i w:val="false"/>
          <w:color w:val="000000"/>
          <w:sz w:val="28"/>
        </w:rPr>
        <w:t xml:space="preserve">
2-қосымша           </w:t>
      </w:r>
    </w:p>
    <w:bookmarkEnd w:id="48"/>
    <w:bookmarkStart w:name="z454" w:id="49"/>
    <w:p>
      <w:pPr>
        <w:spacing w:after="0"/>
        <w:ind w:left="0"/>
        <w:jc w:val="left"/>
      </w:pPr>
      <w:r>
        <w:rPr>
          <w:rFonts w:ascii="Times New Roman"/>
          <w:b/>
          <w:i w:val="false"/>
          <w:color w:val="000000"/>
        </w:rPr>
        <w:t xml:space="preserve"> 
«Мүгедектікті және/немесе еңбек ету қабілетінен айырылу</w:t>
      </w:r>
      <w:r>
        <w:br/>
      </w:r>
      <w:r>
        <w:rPr>
          <w:rFonts w:ascii="Times New Roman"/>
          <w:b/>
          <w:i w:val="false"/>
          <w:color w:val="000000"/>
        </w:rPr>
        <w:t>
дәрежесін белгілеу және/немесе қажетті әлеуметтік қорғау</w:t>
      </w:r>
      <w:r>
        <w:br/>
      </w:r>
      <w:r>
        <w:rPr>
          <w:rFonts w:ascii="Times New Roman"/>
          <w:b/>
          <w:i w:val="false"/>
          <w:color w:val="000000"/>
        </w:rPr>
        <w:t>
шараларын айқындау» мемлекеттік қызметті көрсету</w:t>
      </w:r>
      <w:r>
        <w:br/>
      </w:r>
      <w:r>
        <w:rPr>
          <w:rFonts w:ascii="Times New Roman"/>
          <w:b/>
          <w:i w:val="false"/>
          <w:color w:val="000000"/>
        </w:rPr>
        <w:t>
бизнес-процестерінің анықтамалығы</w:t>
      </w:r>
    </w:p>
    <w:bookmarkEnd w:id="49"/>
    <w:p>
      <w:pPr>
        <w:spacing w:after="0"/>
        <w:ind w:left="0"/>
        <w:jc w:val="both"/>
      </w:pPr>
      <w:r>
        <w:drawing>
          <wp:inline distT="0" distB="0" distL="0" distR="0">
            <wp:extent cx="64643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64300" cy="44958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72300" cy="1600200"/>
                    </a:xfrm>
                    <a:prstGeom prst="rect">
                      <a:avLst/>
                    </a:prstGeom>
                  </pic:spPr>
                </pic:pic>
              </a:graphicData>
            </a:graphic>
          </wp:inline>
        </w:drawing>
      </w:r>
    </w:p>
    <w:bookmarkStart w:name="z455"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әлеуметтік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313 бұйрығына         </w:t>
      </w:r>
      <w:r>
        <w:br/>
      </w:r>
      <w:r>
        <w:rPr>
          <w:rFonts w:ascii="Times New Roman"/>
          <w:b w:val="false"/>
          <w:i w:val="false"/>
          <w:color w:val="000000"/>
          <w:sz w:val="28"/>
        </w:rPr>
        <w:t xml:space="preserve">
9-қосымша            </w:t>
      </w:r>
    </w:p>
    <w:bookmarkEnd w:id="50"/>
    <w:bookmarkStart w:name="z456" w:id="51"/>
    <w:p>
      <w:pPr>
        <w:spacing w:after="0"/>
        <w:ind w:left="0"/>
        <w:jc w:val="both"/>
      </w:pPr>
      <w:r>
        <w:rPr>
          <w:rFonts w:ascii="Times New Roman"/>
          <w:b w:val="false"/>
          <w:i w:val="false"/>
          <w:color w:val="000000"/>
          <w:sz w:val="28"/>
        </w:rPr>
        <w:t>
«Мүгедек баланы тәрбиелеп отырған</w:t>
      </w:r>
      <w:r>
        <w:br/>
      </w:r>
      <w:r>
        <w:rPr>
          <w:rFonts w:ascii="Times New Roman"/>
          <w:b w:val="false"/>
          <w:i w:val="false"/>
          <w:color w:val="000000"/>
          <w:sz w:val="28"/>
        </w:rPr>
        <w:t>
анаға немесе әкеге, асырап алушыға,</w:t>
      </w:r>
      <w:r>
        <w:br/>
      </w:r>
      <w:r>
        <w:rPr>
          <w:rFonts w:ascii="Times New Roman"/>
          <w:b w:val="false"/>
          <w:i w:val="false"/>
          <w:color w:val="000000"/>
          <w:sz w:val="28"/>
        </w:rPr>
        <w:t>
қорғаншыға (қамқоршыға) жәрдемақы</w:t>
      </w:r>
      <w:r>
        <w:br/>
      </w:r>
      <w:r>
        <w:rPr>
          <w:rFonts w:ascii="Times New Roman"/>
          <w:b w:val="false"/>
          <w:i w:val="false"/>
          <w:color w:val="000000"/>
          <w:sz w:val="28"/>
        </w:rPr>
        <w:t>
тағайындау» мемлекеттік қызметті</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51"/>
    <w:bookmarkStart w:name="z457" w:id="52"/>
    <w:p>
      <w:pPr>
        <w:spacing w:after="0"/>
        <w:ind w:left="0"/>
        <w:jc w:val="left"/>
      </w:pPr>
      <w:r>
        <w:rPr>
          <w:rFonts w:ascii="Times New Roman"/>
          <w:b/>
          <w:i w:val="false"/>
          <w:color w:val="000000"/>
        </w:rPr>
        <w:t xml:space="preserve"> 
«Мүгедек баланы тәрбиелеп отырған анаға немесе әкеге, бала</w:t>
      </w:r>
      <w:r>
        <w:br/>
      </w:r>
      <w:r>
        <w:rPr>
          <w:rFonts w:ascii="Times New Roman"/>
          <w:b/>
          <w:i w:val="false"/>
          <w:color w:val="000000"/>
        </w:rPr>
        <w:t>
асырап алушыға, қорғаншыға (қамқоршыға) жәрдемақы тағайындау»</w:t>
      </w:r>
      <w:r>
        <w:br/>
      </w:r>
      <w:r>
        <w:rPr>
          <w:rFonts w:ascii="Times New Roman"/>
          <w:b/>
          <w:i w:val="false"/>
          <w:color w:val="000000"/>
        </w:rPr>
        <w:t>
мемлекеттік қызметті көрсету бизнес-процесінің анықтамалығы</w:t>
      </w:r>
    </w:p>
    <w:bookmarkEnd w:id="52"/>
    <w:bookmarkStart w:name="z458" w:id="53"/>
    <w:p>
      <w:pPr>
        <w:spacing w:after="0"/>
        <w:ind w:left="0"/>
        <w:jc w:val="both"/>
      </w:pPr>
      <w:r>
        <w:rPr>
          <w:rFonts w:ascii="Times New Roman"/>
          <w:b w:val="false"/>
          <w:i w:val="false"/>
          <w:color w:val="000000"/>
          <w:sz w:val="28"/>
        </w:rPr>
        <w:t>
      </w:t>
      </w:r>
      <w:r>
        <w:rPr>
          <w:rFonts w:ascii="Times New Roman"/>
          <w:b/>
          <w:i w:val="false"/>
          <w:color w:val="000000"/>
          <w:sz w:val="28"/>
        </w:rPr>
        <w:t>ХҚКО арқылы көрсетілген жағдайда</w:t>
      </w:r>
      <w:r>
        <w:rPr>
          <w:rFonts w:ascii="Times New Roman"/>
          <w:b w:val="false"/>
          <w:i w:val="false"/>
          <w:color w:val="000000"/>
          <w:sz w:val="28"/>
        </w:rPr>
        <w:t>:</w:t>
      </w:r>
    </w:p>
    <w:bookmarkEnd w:id="53"/>
    <w:p>
      <w:pPr>
        <w:spacing w:after="0"/>
        <w:ind w:left="0"/>
        <w:jc w:val="both"/>
      </w:pPr>
      <w:r>
        <w:drawing>
          <wp:inline distT="0" distB="0" distL="0" distR="0">
            <wp:extent cx="66929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692900" cy="45847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r>
        <w:br/>
      </w:r>
      <w:r>
        <w:rPr>
          <w:rFonts w:ascii="Times New Roman"/>
          <w:b w:val="false"/>
          <w:i w:val="false"/>
          <w:color w:val="000000"/>
          <w:sz w:val="28"/>
        </w:rPr>
        <w:t>
      **- ҚФБ таңдау олардың қайсысы қате жібергеніне байланысты</w:t>
      </w:r>
    </w:p>
    <w:bookmarkStart w:name="z459" w:id="54"/>
    <w:p>
      <w:pPr>
        <w:spacing w:after="0"/>
        <w:ind w:left="0"/>
        <w:jc w:val="left"/>
      </w:pPr>
      <w:r>
        <w:rPr>
          <w:rFonts w:ascii="Times New Roman"/>
          <w:b/>
          <w:i w:val="false"/>
          <w:color w:val="000000"/>
        </w:rPr>
        <w:t xml:space="preserve"> 
уәкілетті ұйымның бөлімшесімен тікелей көрсетілген жағдайда</w:t>
      </w:r>
    </w:p>
    <w:bookmarkEnd w:id="54"/>
    <w:p>
      <w:pPr>
        <w:spacing w:after="0"/>
        <w:ind w:left="0"/>
        <w:jc w:val="both"/>
      </w:pPr>
      <w:r>
        <w:drawing>
          <wp:inline distT="0" distB="0" distL="0" distR="0">
            <wp:extent cx="66040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604000" cy="45593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72300" cy="1600200"/>
                    </a:xfrm>
                    <a:prstGeom prst="rect">
                      <a:avLst/>
                    </a:prstGeom>
                  </pic:spPr>
                </pic:pic>
              </a:graphicData>
            </a:graphic>
          </wp:inline>
        </w:drawing>
      </w:r>
    </w:p>
    <w:p>
      <w:pPr>
        <w:spacing w:after="0"/>
        <w:ind w:left="0"/>
        <w:jc w:val="both"/>
      </w:pPr>
      <w:r>
        <w:rPr>
          <w:rFonts w:ascii="Times New Roman"/>
          <w:b w:val="false"/>
          <w:i w:val="false"/>
          <w:color w:val="000000"/>
          <w:sz w:val="28"/>
        </w:rPr>
        <w:t>      *- уәкілетті ұйым филиалының қатені анықтау және оны уәкілетті ұйым бөлімшесінің түзету процесі 1-ҚФБ және 2-ҚФБ-да бастапқы көзделген 5 (бес) жұмыс күнінен аспауға тиіс</w:t>
      </w:r>
    </w:p>
    <w:bookmarkStart w:name="z460"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әлеуметтік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313 бұйрығына         </w:t>
      </w:r>
      <w:r>
        <w:br/>
      </w:r>
      <w:r>
        <w:rPr>
          <w:rFonts w:ascii="Times New Roman"/>
          <w:b w:val="false"/>
          <w:i w:val="false"/>
          <w:color w:val="000000"/>
          <w:sz w:val="28"/>
        </w:rPr>
        <w:t xml:space="preserve">
10-қосымша           </w:t>
      </w:r>
    </w:p>
    <w:bookmarkEnd w:id="55"/>
    <w:bookmarkStart w:name="z461" w:id="56"/>
    <w:p>
      <w:pPr>
        <w:spacing w:after="0"/>
        <w:ind w:left="0"/>
        <w:jc w:val="both"/>
      </w:pPr>
      <w:r>
        <w:rPr>
          <w:rFonts w:ascii="Times New Roman"/>
          <w:b w:val="false"/>
          <w:i w:val="false"/>
          <w:color w:val="000000"/>
          <w:sz w:val="28"/>
        </w:rPr>
        <w:t xml:space="preserve">
«Жерлеуге арналған       </w:t>
      </w:r>
      <w:r>
        <w:br/>
      </w:r>
      <w:r>
        <w:rPr>
          <w:rFonts w:ascii="Times New Roman"/>
          <w:b w:val="false"/>
          <w:i w:val="false"/>
          <w:color w:val="000000"/>
          <w:sz w:val="28"/>
        </w:rPr>
        <w:t xml:space="preserve">
біржолғы төлемді тағайындау»  </w:t>
      </w:r>
      <w:r>
        <w:br/>
      </w:r>
      <w:r>
        <w:rPr>
          <w:rFonts w:ascii="Times New Roman"/>
          <w:b w:val="false"/>
          <w:i w:val="false"/>
          <w:color w:val="000000"/>
          <w:sz w:val="28"/>
        </w:rPr>
        <w:t>
мемлекеттік қызметті көрсету</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56"/>
    <w:bookmarkStart w:name="z462" w:id="57"/>
    <w:p>
      <w:pPr>
        <w:spacing w:after="0"/>
        <w:ind w:left="0"/>
        <w:jc w:val="left"/>
      </w:pPr>
      <w:r>
        <w:rPr>
          <w:rFonts w:ascii="Times New Roman"/>
          <w:b/>
          <w:i w:val="false"/>
          <w:color w:val="000000"/>
        </w:rPr>
        <w:t xml:space="preserve"> 
«Жерлеуге арналған біржолғы төлемді тағайындау»</w:t>
      </w:r>
      <w:r>
        <w:br/>
      </w:r>
      <w:r>
        <w:rPr>
          <w:rFonts w:ascii="Times New Roman"/>
          <w:b/>
          <w:i w:val="false"/>
          <w:color w:val="000000"/>
        </w:rPr>
        <w:t>
мемлекеттік қызметті көрсету бизнес-процестерінің анықтамалығы</w:t>
      </w:r>
    </w:p>
    <w:bookmarkEnd w:id="57"/>
    <w:p>
      <w:pPr>
        <w:spacing w:after="0"/>
        <w:ind w:left="0"/>
        <w:jc w:val="both"/>
      </w:pPr>
      <w:r>
        <w:drawing>
          <wp:inline distT="0" distB="0" distL="0" distR="0">
            <wp:extent cx="62992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299200" cy="3797300"/>
                    </a:xfrm>
                    <a:prstGeom prst="rect">
                      <a:avLst/>
                    </a:prstGeom>
                  </pic:spPr>
                </pic:pic>
              </a:graphicData>
            </a:graphic>
          </wp:inline>
        </w:drawing>
      </w:r>
    </w:p>
    <w:p>
      <w:pPr>
        <w:spacing w:after="0"/>
        <w:ind w:left="0"/>
        <w:jc w:val="both"/>
      </w:pPr>
      <w:r>
        <w:rPr>
          <w:rFonts w:ascii="Times New Roman"/>
          <w:b w:val="false"/>
          <w:i w:val="false"/>
          <w:color w:val="000000"/>
          <w:sz w:val="28"/>
        </w:rPr>
        <w:t>      Ескертпе:</w:t>
      </w:r>
    </w:p>
    <w:p>
      <w:pPr>
        <w:spacing w:after="0"/>
        <w:ind w:left="0"/>
        <w:jc w:val="both"/>
      </w:pPr>
      <w:r>
        <w:drawing>
          <wp:inline distT="0" distB="0" distL="0" distR="0">
            <wp:extent cx="6972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72300" cy="160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