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670b" w14:textId="1416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25 қарашадағы № 144 бұйрығы. Қазақстан Республикасының Әділет министрлігінде 2015 жылы 6 желтоқсанда № 10065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11.09.2015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бақылау және мұнай-газ кешеніндегі мемлекеттік инспекциялау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бұқаралық ақпарат құралдарында және "Әділет" ақпараттық 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М.Құсайынов   </w:t>
      </w:r>
    </w:p>
    <w:p>
      <w:pPr>
        <w:spacing w:after="0"/>
        <w:ind w:left="0"/>
        <w:jc w:val="both"/>
      </w:pPr>
      <w:r>
        <w:rPr>
          <w:rFonts w:ascii="Times New Roman"/>
          <w:b w:val="false"/>
          <w:i w:val="false"/>
          <w:color w:val="000000"/>
          <w:sz w:val="28"/>
        </w:rPr>
        <w:t>
      2014 жылғы 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Е.Сағадиев   </w:t>
      </w:r>
    </w:p>
    <w:p>
      <w:pPr>
        <w:spacing w:after="0"/>
        <w:ind w:left="0"/>
        <w:jc w:val="both"/>
      </w:pPr>
      <w:r>
        <w:rPr>
          <w:rFonts w:ascii="Times New Roman"/>
          <w:b w:val="false"/>
          <w:i w:val="false"/>
          <w:color w:val="000000"/>
          <w:sz w:val="28"/>
        </w:rPr>
        <w:t>
      2014 жылғы 28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144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Озонды бұзатын заттарды пайдалана отырып жұмыстар жүргізуге,</w:t>
      </w:r>
      <w:r>
        <w:br/>
      </w:r>
      <w:r>
        <w:rPr>
          <w:rFonts w:ascii="Times New Roman"/>
          <w:b/>
          <w:i w:val="false"/>
          <w:color w:val="000000"/>
        </w:rPr>
        <w:t>құрамында озонды бұзатын заттар бар жабдықты жөндеуге,</w:t>
      </w:r>
      <w:r>
        <w:br/>
      </w:r>
      <w:r>
        <w:rPr>
          <w:rFonts w:ascii="Times New Roman"/>
          <w:b/>
          <w:i w:val="false"/>
          <w:color w:val="000000"/>
        </w:rPr>
        <w:t>монтаждауға, оған қызмет көрсетуге рұқсаттар беру қағидалары</w:t>
      </w:r>
    </w:p>
    <w:bookmarkEnd w:id="5"/>
    <w:bookmarkStart w:name="z8" w:id="6"/>
    <w:p>
      <w:pPr>
        <w:spacing w:after="0"/>
        <w:ind w:left="0"/>
        <w:jc w:val="both"/>
      </w:pPr>
      <w:r>
        <w:rPr>
          <w:rFonts w:ascii="Times New Roman"/>
          <w:b w:val="false"/>
          <w:i w:val="false"/>
          <w:color w:val="000000"/>
          <w:sz w:val="28"/>
        </w:rPr>
        <w:t xml:space="preserve">
      1. Осы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рұқсаттар беру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30) тармақшасына сәйкес әзірленді және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w:t>
      </w:r>
      <w:r>
        <w:rPr>
          <w:rFonts w:ascii="Times New Roman"/>
          <w:b w:val="false"/>
          <w:i w:val="false"/>
          <w:color w:val="000000"/>
          <w:sz w:val="28"/>
        </w:rPr>
        <w:t>рұқсат</w:t>
      </w:r>
      <w:r>
        <w:rPr>
          <w:rFonts w:ascii="Times New Roman"/>
          <w:b w:val="false"/>
          <w:i w:val="false"/>
          <w:color w:val="000000"/>
          <w:sz w:val="28"/>
        </w:rPr>
        <w:t xml:space="preserve"> беру тәртібін айқындайды.</w:t>
      </w:r>
    </w:p>
    <w:bookmarkEnd w:id="6"/>
    <w:bookmarkStart w:name="z9" w:id="7"/>
    <w:p>
      <w:pPr>
        <w:spacing w:after="0"/>
        <w:ind w:left="0"/>
        <w:jc w:val="both"/>
      </w:pPr>
      <w:r>
        <w:rPr>
          <w:rFonts w:ascii="Times New Roman"/>
          <w:b w:val="false"/>
          <w:i w:val="false"/>
          <w:color w:val="000000"/>
          <w:sz w:val="28"/>
        </w:rPr>
        <w:t>
      2. Заңды тұлғалар мен дара кәсіпкерлер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(бұдан әрі – рұқсат) алу үшін қоршаған ортаны қорғау саласындағы уәкілетті органға (бұдан әрі – уәкілетті орган) мына құжаттарды ұсынады: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беруге арналған өтінім;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 берушінің штатында тиісті жоғары білімі және мамандығы бойынша кемінде үш жыл жұмыс өтілі немесе тиісті арнайы орта білімі және мамандығы бойынша кемінде бес жыл жұмыс өтілі бар, кемінде екі инженерлік-техникалық қызметкер – жауапты орындаушылардың бар екендігін растайтын құжаттарымен бірге мәліметтер нысанын;</w:t>
      </w:r>
    </w:p>
    <w:p>
      <w:pPr>
        <w:spacing w:after="0"/>
        <w:ind w:left="0"/>
        <w:jc w:val="both"/>
      </w:pPr>
      <w:r>
        <w:rPr>
          <w:rFonts w:ascii="Times New Roman"/>
          <w:b w:val="false"/>
          <w:i w:val="false"/>
          <w:color w:val="000000"/>
          <w:sz w:val="28"/>
        </w:rPr>
        <w:t>
      3) заңды тұлғаны мемлекеттік тіркеу (қайта тіркеу) туралы куәліктің* көшірмесі немесе анықтама немесе заңды тұлға құрмай жұмыс істейтін дара кәсіпкерді мемлекеттік тіркеу туралы куәлік;</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bookmarkStart w:name="z10" w:id="8"/>
    <w:p>
      <w:pPr>
        <w:spacing w:after="0"/>
        <w:ind w:left="0"/>
        <w:jc w:val="both"/>
      </w:pPr>
      <w:r>
        <w:rPr>
          <w:rFonts w:ascii="Times New Roman"/>
          <w:b w:val="false"/>
          <w:i w:val="false"/>
          <w:color w:val="000000"/>
          <w:sz w:val="28"/>
        </w:rPr>
        <w:t xml:space="preserve">
      3. Рұқсатты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уәкілетті орган береді.</w:t>
      </w:r>
    </w:p>
    <w:bookmarkEnd w:id="8"/>
    <w:bookmarkStart w:name="z11" w:id="9"/>
    <w:p>
      <w:pPr>
        <w:spacing w:after="0"/>
        <w:ind w:left="0"/>
        <w:jc w:val="both"/>
      </w:pPr>
      <w:r>
        <w:rPr>
          <w:rFonts w:ascii="Times New Roman"/>
          <w:b w:val="false"/>
          <w:i w:val="false"/>
          <w:color w:val="000000"/>
          <w:sz w:val="28"/>
        </w:rPr>
        <w:t>
      4. Рұқсатты уәкілетті орган тиісті құжаттармен бірге өтінім берілген күннен бастап он жұмыс күнінен кешіктірмей, ал шағын кәсіпкерлік субъектілері үшін бес жұмыс күнінен кешіктірмей береді.</w:t>
      </w:r>
    </w:p>
    <w:bookmarkEnd w:id="9"/>
    <w:p>
      <w:pPr>
        <w:spacing w:after="0"/>
        <w:ind w:left="0"/>
        <w:jc w:val="both"/>
      </w:pPr>
      <w:r>
        <w:rPr>
          <w:rFonts w:ascii="Times New Roman"/>
          <w:b w:val="false"/>
          <w:i w:val="false"/>
          <w:color w:val="000000"/>
          <w:sz w:val="28"/>
        </w:rPr>
        <w:t>
      Уәкілетті орган белгіленген мерзімдерде жауап ұсынбаған жағдайларда, рұқсат беру берілді деп есептеледі.</w:t>
      </w:r>
    </w:p>
    <w:bookmarkStart w:name="z12" w:id="10"/>
    <w:p>
      <w:pPr>
        <w:spacing w:after="0"/>
        <w:ind w:left="0"/>
        <w:jc w:val="both"/>
      </w:pPr>
      <w:r>
        <w:rPr>
          <w:rFonts w:ascii="Times New Roman"/>
          <w:b w:val="false"/>
          <w:i w:val="false"/>
          <w:color w:val="000000"/>
          <w:sz w:val="28"/>
        </w:rPr>
        <w:t>
      5. Өтінім берушіге рұқсат беруден бас тарту туралы дәлелді жауап мынадай жағдайларда:</w:t>
      </w:r>
    </w:p>
    <w:bookmarkEnd w:id="10"/>
    <w:bookmarkStart w:name="z26" w:id="11"/>
    <w:p>
      <w:pPr>
        <w:spacing w:after="0"/>
        <w:ind w:left="0"/>
        <w:jc w:val="both"/>
      </w:pPr>
      <w:r>
        <w:rPr>
          <w:rFonts w:ascii="Times New Roman"/>
          <w:b w:val="false"/>
          <w:i w:val="false"/>
          <w:color w:val="000000"/>
          <w:sz w:val="28"/>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
    <w:bookmarkStart w:name="z27" w:id="12"/>
    <w:p>
      <w:pPr>
        <w:spacing w:after="0"/>
        <w:ind w:left="0"/>
        <w:jc w:val="both"/>
      </w:pPr>
      <w:r>
        <w:rPr>
          <w:rFonts w:ascii="Times New Roman"/>
          <w:b w:val="false"/>
          <w:i w:val="false"/>
          <w:color w:val="000000"/>
          <w:sz w:val="28"/>
        </w:rPr>
        <w:t xml:space="preserve">
      2) өтініш берушінің рұқсат беру талаптарына сәйкес келмеген жағдайда; </w:t>
      </w:r>
    </w:p>
    <w:bookmarkEnd w:id="12"/>
    <w:bookmarkStart w:name="z28" w:id="13"/>
    <w:p>
      <w:pPr>
        <w:spacing w:after="0"/>
        <w:ind w:left="0"/>
        <w:jc w:val="both"/>
      </w:pPr>
      <w:r>
        <w:rPr>
          <w:rFonts w:ascii="Times New Roman"/>
          <w:b w:val="false"/>
          <w:i w:val="false"/>
          <w:color w:val="000000"/>
          <w:sz w:val="28"/>
        </w:rPr>
        <w:t>
      3) өтініш берушіге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3"/>
    <w:bookmarkStart w:name="z29" w:id="14"/>
    <w:p>
      <w:pPr>
        <w:spacing w:after="0"/>
        <w:ind w:left="0"/>
        <w:jc w:val="both"/>
      </w:pPr>
      <w:r>
        <w:rPr>
          <w:rFonts w:ascii="Times New Roman"/>
          <w:b w:val="false"/>
          <w:i w:val="false"/>
          <w:color w:val="000000"/>
          <w:sz w:val="28"/>
        </w:rPr>
        <w:t xml:space="preserve">
      4) өтініш берушінің мемлекеттік көрсетілетін қызметті алумен байланысты арнаулы құқығынан айырылғаны туралы көрсетілетін қызметті алушыға қатысты соттың заңды күшіне енген үкімі болған жағдайда жіберіледі. </w:t>
      </w:r>
    </w:p>
    <w:bookmarkEnd w:id="14"/>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уәкілетті орган 2 (екі) жұмыс күні ішінде өтінішті одан әрі қараудан дәлелді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17.06.2016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6.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үш күнтізбелік жыл мерзімге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17.06.2016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xml:space="preserve">
       7. Уәкілетті орган берілген рұқсаттардың есебін "Е-лицензиялау" мемлекеттік дерекқорының ақпараттық жүйесі арқылы жүргізеді.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 отырып</w:t>
            </w:r>
            <w:r>
              <w:br/>
            </w:r>
            <w:r>
              <w:rPr>
                <w:rFonts w:ascii="Times New Roman"/>
                <w:b w:val="false"/>
                <w:i w:val="false"/>
                <w:color w:val="000000"/>
                <w:sz w:val="20"/>
              </w:rPr>
              <w:t>жұмыстар жүргізуге, құрамында озонды</w:t>
            </w:r>
            <w:r>
              <w:br/>
            </w:r>
            <w:r>
              <w:rPr>
                <w:rFonts w:ascii="Times New Roman"/>
                <w:b w:val="false"/>
                <w:i w:val="false"/>
                <w:color w:val="000000"/>
                <w:sz w:val="20"/>
              </w:rPr>
              <w:t>бұзатын заттар бар жабдықты жөндеуге,</w:t>
            </w:r>
            <w:r>
              <w:br/>
            </w:r>
            <w:r>
              <w:rPr>
                <w:rFonts w:ascii="Times New Roman"/>
                <w:b w:val="false"/>
                <w:i w:val="false"/>
                <w:color w:val="000000"/>
                <w:sz w:val="20"/>
              </w:rPr>
              <w:t>монтаждауға, оған қызмет көрсетуге</w:t>
            </w:r>
            <w:r>
              <w:br/>
            </w:r>
            <w:r>
              <w:rPr>
                <w:rFonts w:ascii="Times New Roman"/>
                <w:b w:val="false"/>
                <w:i w:val="false"/>
                <w:color w:val="000000"/>
                <w:sz w:val="20"/>
              </w:rPr>
              <w:t>рұқсаттар беру қағидалары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 w:id="17"/>
    <w:p>
      <w:pPr>
        <w:spacing w:after="0"/>
        <w:ind w:left="0"/>
        <w:jc w:val="left"/>
      </w:pPr>
      <w:r>
        <w:rPr>
          <w:rFonts w:ascii="Times New Roman"/>
          <w:b/>
          <w:i w:val="false"/>
          <w:color w:val="000000"/>
        </w:rPr>
        <w:t xml:space="preserve"> Озонды бұзатын заттарды пайдалана отырып жұмыстар жүргізуге,</w:t>
      </w:r>
      <w:r>
        <w:br/>
      </w:r>
      <w:r>
        <w:rPr>
          <w:rFonts w:ascii="Times New Roman"/>
          <w:b/>
          <w:i w:val="false"/>
          <w:color w:val="000000"/>
        </w:rPr>
        <w:t>құрамында озонды бұзатын заттар бар жабдықты жөндеуге,</w:t>
      </w:r>
      <w:r>
        <w:br/>
      </w:r>
      <w:r>
        <w:rPr>
          <w:rFonts w:ascii="Times New Roman"/>
          <w:b/>
          <w:i w:val="false"/>
          <w:color w:val="000000"/>
        </w:rPr>
        <w:t>монтаждауға, оған қызмет көрсетуге рұқсат беруге арналған</w:t>
      </w:r>
      <w:r>
        <w:br/>
      </w:r>
      <w:r>
        <w:rPr>
          <w:rFonts w:ascii="Times New Roman"/>
          <w:b/>
          <w:i w:val="false"/>
          <w:color w:val="000000"/>
        </w:rPr>
        <w:t>ӨТІНІМ</w:t>
      </w:r>
    </w:p>
    <w:bookmarkEnd w:id="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 ұйымның атауы немесе дара кәсіпкерлер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 беруші ұйымның мекенжайы немесе тұрғылықты мекенжайы)</w:t>
      </w:r>
    </w:p>
    <w:p>
      <w:pPr>
        <w:spacing w:after="0"/>
        <w:ind w:left="0"/>
        <w:jc w:val="both"/>
      </w:pPr>
      <w:r>
        <w:rPr>
          <w:rFonts w:ascii="Times New Roman"/>
          <w:b w:val="false"/>
          <w:i w:val="false"/>
          <w:color w:val="000000"/>
          <w:sz w:val="28"/>
        </w:rPr>
        <w:t>
      байланыс телефондары, факс ____________________________________</w:t>
      </w:r>
    </w:p>
    <w:p>
      <w:pPr>
        <w:spacing w:after="0"/>
        <w:ind w:left="0"/>
        <w:jc w:val="both"/>
      </w:pPr>
      <w:r>
        <w:rPr>
          <w:rFonts w:ascii="Times New Roman"/>
          <w:b w:val="false"/>
          <w:i w:val="false"/>
          <w:color w:val="000000"/>
          <w:sz w:val="28"/>
        </w:rPr>
        <w:t>
      Озон қабатын бұзатын заттарды пайдалана отырып жұмыстар</w:t>
      </w:r>
    </w:p>
    <w:p>
      <w:pPr>
        <w:spacing w:after="0"/>
        <w:ind w:left="0"/>
        <w:jc w:val="both"/>
      </w:pPr>
      <w:r>
        <w:rPr>
          <w:rFonts w:ascii="Times New Roman"/>
          <w:b w:val="false"/>
          <w:i w:val="false"/>
          <w:color w:val="000000"/>
          <w:sz w:val="28"/>
        </w:rPr>
        <w:t>
      жүргізу, құрамында озон қабатын бұзатын заттар бар жабдықтарды</w:t>
      </w:r>
    </w:p>
    <w:p>
      <w:pPr>
        <w:spacing w:after="0"/>
        <w:ind w:left="0"/>
        <w:jc w:val="both"/>
      </w:pPr>
      <w:r>
        <w:rPr>
          <w:rFonts w:ascii="Times New Roman"/>
          <w:b w:val="false"/>
          <w:i w:val="false"/>
          <w:color w:val="000000"/>
          <w:sz w:val="28"/>
        </w:rPr>
        <w:t>
      жөндеу, монтаждау, оларға қызмет көрсету туралы мәлімдейді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Техникалық қызмет көрсетуге тартылған мамандар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Озон қабатын бұзатын заттармен жұмыс жүргізу бойынша кәсіптік</w:t>
      </w:r>
    </w:p>
    <w:p>
      <w:pPr>
        <w:spacing w:after="0"/>
        <w:ind w:left="0"/>
        <w:jc w:val="both"/>
      </w:pPr>
      <w:r>
        <w:rPr>
          <w:rFonts w:ascii="Times New Roman"/>
          <w:b w:val="false"/>
          <w:i w:val="false"/>
          <w:color w:val="000000"/>
          <w:sz w:val="28"/>
        </w:rPr>
        <w:t>
      даярлықтан өткен мамандар саны: _____________________________________</w:t>
      </w:r>
    </w:p>
    <w:p>
      <w:pPr>
        <w:spacing w:after="0"/>
        <w:ind w:left="0"/>
        <w:jc w:val="both"/>
      </w:pPr>
      <w:r>
        <w:rPr>
          <w:rFonts w:ascii="Times New Roman"/>
          <w:b w:val="false"/>
          <w:i w:val="false"/>
          <w:color w:val="000000"/>
          <w:sz w:val="28"/>
        </w:rPr>
        <w:t>
      Қызметі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Компанияға тән қызметтің түрін көрсетіңіз:</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Тоңазытқыш жабдықты шығару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Тоңазытқыш жабдықты жинақтау/орнату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Сату</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Тоңазытқыш жабдықты жөндеу және оған техникалық қызмет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Басқалар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Өтінімге мынадай құжаттар қоса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Кәсіпорынның</w:t>
      </w:r>
    </w:p>
    <w:p>
      <w:pPr>
        <w:spacing w:after="0"/>
        <w:ind w:left="0"/>
        <w:jc w:val="both"/>
      </w:pPr>
      <w:r>
        <w:rPr>
          <w:rFonts w:ascii="Times New Roman"/>
          <w:b w:val="false"/>
          <w:i w:val="false"/>
          <w:color w:val="000000"/>
          <w:sz w:val="28"/>
        </w:rPr>
        <w:t>
      басшысы ____________________   _________________________</w:t>
      </w:r>
    </w:p>
    <w:p>
      <w:pPr>
        <w:spacing w:after="0"/>
        <w:ind w:left="0"/>
        <w:jc w:val="both"/>
      </w:pPr>
      <w:r>
        <w:rPr>
          <w:rFonts w:ascii="Times New Roman"/>
          <w:b w:val="false"/>
          <w:i w:val="false"/>
          <w:color w:val="000000"/>
          <w:sz w:val="28"/>
        </w:rPr>
        <w:t>
                 (жеке қолы) М.О.           (Т.А.Ә.)</w:t>
      </w:r>
    </w:p>
    <w:p>
      <w:pPr>
        <w:spacing w:after="0"/>
        <w:ind w:left="0"/>
        <w:jc w:val="both"/>
      </w:pPr>
      <w:r>
        <w:rPr>
          <w:rFonts w:ascii="Times New Roman"/>
          <w:b w:val="false"/>
          <w:i w:val="false"/>
          <w:color w:val="000000"/>
          <w:sz w:val="28"/>
        </w:rPr>
        <w:t>
      Өтінім тіркелген күн</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 отырып</w:t>
            </w:r>
            <w:r>
              <w:br/>
            </w:r>
            <w:r>
              <w:rPr>
                <w:rFonts w:ascii="Times New Roman"/>
                <w:b w:val="false"/>
                <w:i w:val="false"/>
                <w:color w:val="000000"/>
                <w:sz w:val="20"/>
              </w:rPr>
              <w:t>жұмыстар жүргізуге, құрамында озонды</w:t>
            </w:r>
            <w:r>
              <w:br/>
            </w:r>
            <w:r>
              <w:rPr>
                <w:rFonts w:ascii="Times New Roman"/>
                <w:b w:val="false"/>
                <w:i w:val="false"/>
                <w:color w:val="000000"/>
                <w:sz w:val="20"/>
              </w:rPr>
              <w:t>бұзатын заттар бар жабдықты жөндеуге,</w:t>
            </w:r>
            <w:r>
              <w:br/>
            </w:r>
            <w:r>
              <w:rPr>
                <w:rFonts w:ascii="Times New Roman"/>
                <w:b w:val="false"/>
                <w:i w:val="false"/>
                <w:color w:val="000000"/>
                <w:sz w:val="20"/>
              </w:rPr>
              <w:t>монтаждауға, оған қызмет көрсетуге</w:t>
            </w:r>
            <w:r>
              <w:br/>
            </w:r>
            <w:r>
              <w:rPr>
                <w:rFonts w:ascii="Times New Roman"/>
                <w:b w:val="false"/>
                <w:i w:val="false"/>
                <w:color w:val="000000"/>
                <w:sz w:val="20"/>
              </w:rPr>
              <w:t>рұқсаттар беру қағидалары</w:t>
            </w:r>
            <w:r>
              <w:br/>
            </w:r>
            <w:r>
              <w:rPr>
                <w:rFonts w:ascii="Times New Roman"/>
                <w:b w:val="false"/>
                <w:i w:val="false"/>
                <w:color w:val="000000"/>
                <w:sz w:val="20"/>
              </w:rPr>
              <w:t>2-қосымша</w:t>
            </w:r>
          </w:p>
        </w:tc>
      </w:tr>
    </w:tbl>
    <w:bookmarkStart w:name="z18" w:id="18"/>
    <w:p>
      <w:pPr>
        <w:spacing w:after="0"/>
        <w:ind w:left="0"/>
        <w:jc w:val="left"/>
      </w:pPr>
      <w:r>
        <w:rPr>
          <w:rFonts w:ascii="Times New Roman"/>
          <w:b/>
          <w:i w:val="false"/>
          <w:color w:val="000000"/>
        </w:rPr>
        <w:t xml:space="preserve"> Озонды бұзатын заттарды пайдалана отырып жұмыстар жүргізуге,</w:t>
      </w:r>
      <w:r>
        <w:br/>
      </w:r>
      <w:r>
        <w:rPr>
          <w:rFonts w:ascii="Times New Roman"/>
          <w:b/>
          <w:i w:val="false"/>
          <w:color w:val="000000"/>
        </w:rPr>
        <w:t>құрамында озонды бұзатын заттар бар жабдықты жөндеуге,</w:t>
      </w:r>
      <w:r>
        <w:br/>
      </w:r>
      <w:r>
        <w:rPr>
          <w:rFonts w:ascii="Times New Roman"/>
          <w:b/>
          <w:i w:val="false"/>
          <w:color w:val="000000"/>
        </w:rPr>
        <w:t>монтаждауға, оған қызмет көрсетуге рұқсат алу үшін талаптарға</w:t>
      </w:r>
      <w:r>
        <w:br/>
      </w:r>
      <w:r>
        <w:rPr>
          <w:rFonts w:ascii="Times New Roman"/>
          <w:b/>
          <w:i w:val="false"/>
          <w:color w:val="000000"/>
        </w:rPr>
        <w:t>өтініш берушінің сәйкестігі туралы мәліметтер нысаны</w:t>
      </w:r>
    </w:p>
    <w:bookmarkEnd w:id="18"/>
    <w:bookmarkStart w:name="z19" w:id="19"/>
    <w:p>
      <w:pPr>
        <w:spacing w:after="0"/>
        <w:ind w:left="0"/>
        <w:jc w:val="both"/>
      </w:pPr>
      <w:r>
        <w:rPr>
          <w:rFonts w:ascii="Times New Roman"/>
          <w:b w:val="false"/>
          <w:i w:val="false"/>
          <w:color w:val="000000"/>
          <w:sz w:val="28"/>
        </w:rPr>
        <w:t>
      1. Озон қабатын бұзатын заттарды қайта өңдеу және алу жөніндегі жабдықтың техникалық паспорты:</w:t>
      </w:r>
    </w:p>
    <w:bookmarkEnd w:id="19"/>
    <w:p>
      <w:pPr>
        <w:spacing w:after="0"/>
        <w:ind w:left="0"/>
        <w:jc w:val="both"/>
      </w:pPr>
      <w:r>
        <w:rPr>
          <w:rFonts w:ascii="Times New Roman"/>
          <w:b w:val="false"/>
          <w:i w:val="false"/>
          <w:color w:val="000000"/>
          <w:sz w:val="28"/>
        </w:rPr>
        <w:t>
      1) жабдықтың атауы;</w:t>
      </w:r>
    </w:p>
    <w:p>
      <w:pPr>
        <w:spacing w:after="0"/>
        <w:ind w:left="0"/>
        <w:jc w:val="both"/>
      </w:pPr>
      <w:r>
        <w:rPr>
          <w:rFonts w:ascii="Times New Roman"/>
          <w:b w:val="false"/>
          <w:i w:val="false"/>
          <w:color w:val="000000"/>
          <w:sz w:val="28"/>
        </w:rPr>
        <w:t>
      2) жабдықтың моделі (маркасы);</w:t>
      </w:r>
    </w:p>
    <w:p>
      <w:pPr>
        <w:spacing w:after="0"/>
        <w:ind w:left="0"/>
        <w:jc w:val="both"/>
      </w:pPr>
      <w:r>
        <w:rPr>
          <w:rFonts w:ascii="Times New Roman"/>
          <w:b w:val="false"/>
          <w:i w:val="false"/>
          <w:color w:val="000000"/>
          <w:sz w:val="28"/>
        </w:rPr>
        <w:t>
      3) функциялардың қысқаша сипаттамасы.</w:t>
      </w:r>
    </w:p>
    <w:bookmarkStart w:name="z20" w:id="20"/>
    <w:p>
      <w:pPr>
        <w:spacing w:after="0"/>
        <w:ind w:left="0"/>
        <w:jc w:val="both"/>
      </w:pPr>
      <w:r>
        <w:rPr>
          <w:rFonts w:ascii="Times New Roman"/>
          <w:b w:val="false"/>
          <w:i w:val="false"/>
          <w:color w:val="000000"/>
          <w:sz w:val="28"/>
        </w:rPr>
        <w:t>
      2. Өндірістік-техникалық база:</w:t>
      </w:r>
    </w:p>
    <w:bookmarkEnd w:id="20"/>
    <w:p>
      <w:pPr>
        <w:spacing w:after="0"/>
        <w:ind w:left="0"/>
        <w:jc w:val="both"/>
      </w:pPr>
      <w:r>
        <w:rPr>
          <w:rFonts w:ascii="Times New Roman"/>
          <w:b w:val="false"/>
          <w:i w:val="false"/>
          <w:color w:val="000000"/>
          <w:sz w:val="28"/>
        </w:rPr>
        <w:t>
      1) өндірістік үй-жайларды сатып алу/сату, жалға алу шартының нөмірі және күні;</w:t>
      </w:r>
    </w:p>
    <w:p>
      <w:pPr>
        <w:spacing w:after="0"/>
        <w:ind w:left="0"/>
        <w:jc w:val="both"/>
      </w:pPr>
      <w:r>
        <w:rPr>
          <w:rFonts w:ascii="Times New Roman"/>
          <w:b w:val="false"/>
          <w:i w:val="false"/>
          <w:color w:val="000000"/>
          <w:sz w:val="28"/>
        </w:rPr>
        <w:t>
      2) кіммен шарт жасасқан (заңды/жеке тұлғаның атауы);</w:t>
      </w:r>
    </w:p>
    <w:p>
      <w:pPr>
        <w:spacing w:after="0"/>
        <w:ind w:left="0"/>
        <w:jc w:val="both"/>
      </w:pPr>
      <w:r>
        <w:rPr>
          <w:rFonts w:ascii="Times New Roman"/>
          <w:b w:val="false"/>
          <w:i w:val="false"/>
          <w:color w:val="000000"/>
          <w:sz w:val="28"/>
        </w:rPr>
        <w:t>
      3) орналасқан жері (мекенжайы).</w:t>
      </w:r>
    </w:p>
    <w:bookmarkStart w:name="z21" w:id="21"/>
    <w:p>
      <w:pPr>
        <w:spacing w:after="0"/>
        <w:ind w:left="0"/>
        <w:jc w:val="both"/>
      </w:pPr>
      <w:r>
        <w:rPr>
          <w:rFonts w:ascii="Times New Roman"/>
          <w:b w:val="false"/>
          <w:i w:val="false"/>
          <w:color w:val="000000"/>
          <w:sz w:val="28"/>
        </w:rPr>
        <w:t>
      3. Жабдықтарды пайдалануды, оларға техникалық қызмет көрсетуді, озон қабатын бұзатын заттарды есепке алуды және тасымалдауды қамтамасыз ететін қызмет:</w:t>
      </w:r>
    </w:p>
    <w:bookmarkEnd w:id="21"/>
    <w:p>
      <w:pPr>
        <w:spacing w:after="0"/>
        <w:ind w:left="0"/>
        <w:jc w:val="both"/>
      </w:pPr>
      <w:r>
        <w:rPr>
          <w:rFonts w:ascii="Times New Roman"/>
          <w:b w:val="false"/>
          <w:i w:val="false"/>
          <w:color w:val="000000"/>
          <w:sz w:val="28"/>
        </w:rPr>
        <w:t>
      1) құжаттың атауы;</w:t>
      </w:r>
    </w:p>
    <w:p>
      <w:pPr>
        <w:spacing w:after="0"/>
        <w:ind w:left="0"/>
        <w:jc w:val="both"/>
      </w:pPr>
      <w:r>
        <w:rPr>
          <w:rFonts w:ascii="Times New Roman"/>
          <w:b w:val="false"/>
          <w:i w:val="false"/>
          <w:color w:val="000000"/>
          <w:sz w:val="28"/>
        </w:rPr>
        <w:t>
      2) құжаттың берілген күні.</w:t>
      </w:r>
    </w:p>
    <w:bookmarkStart w:name="z22" w:id="22"/>
    <w:p>
      <w:pPr>
        <w:spacing w:after="0"/>
        <w:ind w:left="0"/>
        <w:jc w:val="both"/>
      </w:pPr>
      <w:r>
        <w:rPr>
          <w:rFonts w:ascii="Times New Roman"/>
          <w:b w:val="false"/>
          <w:i w:val="false"/>
          <w:color w:val="000000"/>
          <w:sz w:val="28"/>
        </w:rPr>
        <w:t>
      4. Міндетті экологиялық сақтандыру жөніндегі сақтандыру полисі:</w:t>
      </w:r>
    </w:p>
    <w:bookmarkEnd w:id="22"/>
    <w:p>
      <w:pPr>
        <w:spacing w:after="0"/>
        <w:ind w:left="0"/>
        <w:jc w:val="both"/>
      </w:pPr>
      <w:r>
        <w:rPr>
          <w:rFonts w:ascii="Times New Roman"/>
          <w:b w:val="false"/>
          <w:i w:val="false"/>
          <w:color w:val="000000"/>
          <w:sz w:val="28"/>
        </w:rPr>
        <w:t>
      1) сақтандыру полисінің нөмірі және берілген күні;</w:t>
      </w:r>
    </w:p>
    <w:p>
      <w:pPr>
        <w:spacing w:after="0"/>
        <w:ind w:left="0"/>
        <w:jc w:val="both"/>
      </w:pPr>
      <w:r>
        <w:rPr>
          <w:rFonts w:ascii="Times New Roman"/>
          <w:b w:val="false"/>
          <w:i w:val="false"/>
          <w:color w:val="000000"/>
          <w:sz w:val="28"/>
        </w:rPr>
        <w:t>
      2) сақтанушының атауы;</w:t>
      </w:r>
    </w:p>
    <w:p>
      <w:pPr>
        <w:spacing w:after="0"/>
        <w:ind w:left="0"/>
        <w:jc w:val="both"/>
      </w:pPr>
      <w:r>
        <w:rPr>
          <w:rFonts w:ascii="Times New Roman"/>
          <w:b w:val="false"/>
          <w:i w:val="false"/>
          <w:color w:val="000000"/>
          <w:sz w:val="28"/>
        </w:rPr>
        <w:t>
      3) сақтандырушының атауы;</w:t>
      </w:r>
    </w:p>
    <w:p>
      <w:pPr>
        <w:spacing w:after="0"/>
        <w:ind w:left="0"/>
        <w:jc w:val="both"/>
      </w:pPr>
      <w:r>
        <w:rPr>
          <w:rFonts w:ascii="Times New Roman"/>
          <w:b w:val="false"/>
          <w:i w:val="false"/>
          <w:color w:val="000000"/>
          <w:sz w:val="28"/>
        </w:rPr>
        <w:t>
      4) сақтандыру полисінің қолданылу мерзімі.</w:t>
      </w:r>
    </w:p>
    <w:bookmarkStart w:name="z23" w:id="23"/>
    <w:p>
      <w:pPr>
        <w:spacing w:after="0"/>
        <w:ind w:left="0"/>
        <w:jc w:val="both"/>
      </w:pPr>
      <w:r>
        <w:rPr>
          <w:rFonts w:ascii="Times New Roman"/>
          <w:b w:val="false"/>
          <w:i w:val="false"/>
          <w:color w:val="000000"/>
          <w:sz w:val="28"/>
        </w:rPr>
        <w:t>
      5. Персонал:</w:t>
      </w:r>
    </w:p>
    <w:bookmarkEnd w:id="23"/>
    <w:p>
      <w:pPr>
        <w:spacing w:after="0"/>
        <w:ind w:left="0"/>
        <w:jc w:val="both"/>
      </w:pPr>
      <w:r>
        <w:rPr>
          <w:rFonts w:ascii="Times New Roman"/>
          <w:b w:val="false"/>
          <w:i w:val="false"/>
          <w:color w:val="000000"/>
          <w:sz w:val="28"/>
        </w:rPr>
        <w:t>
      1) қызметкердің Т.А.Ә.</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диплом/аттестат нөмірі және берілген күні;</w:t>
      </w:r>
    </w:p>
    <w:p>
      <w:pPr>
        <w:spacing w:after="0"/>
        <w:ind w:left="0"/>
        <w:jc w:val="both"/>
      </w:pPr>
      <w:r>
        <w:rPr>
          <w:rFonts w:ascii="Times New Roman"/>
          <w:b w:val="false"/>
          <w:i w:val="false"/>
          <w:color w:val="000000"/>
          <w:sz w:val="28"/>
        </w:rPr>
        <w:t>
      4) диплом/аттестат берген оқу орнының атауы;</w:t>
      </w:r>
    </w:p>
    <w:p>
      <w:pPr>
        <w:spacing w:after="0"/>
        <w:ind w:left="0"/>
        <w:jc w:val="both"/>
      </w:pPr>
      <w:r>
        <w:rPr>
          <w:rFonts w:ascii="Times New Roman"/>
          <w:b w:val="false"/>
          <w:i w:val="false"/>
          <w:color w:val="000000"/>
          <w:sz w:val="28"/>
        </w:rPr>
        <w:t>
      5) шетел білім беру ұйымдарымен берілген білім беру туралы құжаттарды тану және нострификациялау туралы куәліктің нөмірі және берілген күні;</w:t>
      </w:r>
    </w:p>
    <w:p>
      <w:pPr>
        <w:spacing w:after="0"/>
        <w:ind w:left="0"/>
        <w:jc w:val="both"/>
      </w:pPr>
      <w:r>
        <w:rPr>
          <w:rFonts w:ascii="Times New Roman"/>
          <w:b w:val="false"/>
          <w:i w:val="false"/>
          <w:color w:val="000000"/>
          <w:sz w:val="28"/>
        </w:rPr>
        <w:t>
      6) мамандығы бойынша жұмыс өтілі;</w:t>
      </w:r>
    </w:p>
    <w:p>
      <w:pPr>
        <w:spacing w:after="0"/>
        <w:ind w:left="0"/>
        <w:jc w:val="both"/>
      </w:pPr>
      <w:r>
        <w:rPr>
          <w:rFonts w:ascii="Times New Roman"/>
          <w:b w:val="false"/>
          <w:i w:val="false"/>
          <w:color w:val="000000"/>
          <w:sz w:val="28"/>
        </w:rPr>
        <w:t>
      7) сертификат/куәлік нөмірі және берілген күні;</w:t>
      </w:r>
    </w:p>
    <w:p>
      <w:pPr>
        <w:spacing w:after="0"/>
        <w:ind w:left="0"/>
        <w:jc w:val="both"/>
      </w:pPr>
      <w:r>
        <w:rPr>
          <w:rFonts w:ascii="Times New Roman"/>
          <w:b w:val="false"/>
          <w:i w:val="false"/>
          <w:color w:val="000000"/>
          <w:sz w:val="28"/>
        </w:rPr>
        <w:t>
      8) сертификат/куәлік берген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пайдалана отырып</w:t>
            </w:r>
            <w:r>
              <w:br/>
            </w:r>
            <w:r>
              <w:rPr>
                <w:rFonts w:ascii="Times New Roman"/>
                <w:b w:val="false"/>
                <w:i w:val="false"/>
                <w:color w:val="000000"/>
                <w:sz w:val="20"/>
              </w:rPr>
              <w:t>жұмыстар жүргізуге, құрамында озонды</w:t>
            </w:r>
            <w:r>
              <w:br/>
            </w:r>
            <w:r>
              <w:rPr>
                <w:rFonts w:ascii="Times New Roman"/>
                <w:b w:val="false"/>
                <w:i w:val="false"/>
                <w:color w:val="000000"/>
                <w:sz w:val="20"/>
              </w:rPr>
              <w:t>бұзатын заттар бар жабдықты жөндеуге,</w:t>
            </w:r>
            <w:r>
              <w:br/>
            </w:r>
            <w:r>
              <w:rPr>
                <w:rFonts w:ascii="Times New Roman"/>
                <w:b w:val="false"/>
                <w:i w:val="false"/>
                <w:color w:val="000000"/>
                <w:sz w:val="20"/>
              </w:rPr>
              <w:t>монтаждауға, оған қызмет көрсетуге</w:t>
            </w:r>
            <w:r>
              <w:br/>
            </w:r>
            <w:r>
              <w:rPr>
                <w:rFonts w:ascii="Times New Roman"/>
                <w:b w:val="false"/>
                <w:i w:val="false"/>
                <w:color w:val="000000"/>
                <w:sz w:val="20"/>
              </w:rPr>
              <w:t>рұқсаттар беру қағидалары</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5" w:id="24"/>
    <w:p>
      <w:pPr>
        <w:spacing w:after="0"/>
        <w:ind w:left="0"/>
        <w:jc w:val="left"/>
      </w:pPr>
      <w:r>
        <w:rPr>
          <w:rFonts w:ascii="Times New Roman"/>
          <w:b/>
          <w:i w:val="false"/>
          <w:color w:val="000000"/>
        </w:rPr>
        <w:t xml:space="preserve"> Озонды бұзатын заттарды пайдалана отырып жұмыстар жүргізуге,</w:t>
      </w:r>
      <w:r>
        <w:br/>
      </w:r>
      <w:r>
        <w:rPr>
          <w:rFonts w:ascii="Times New Roman"/>
          <w:b/>
          <w:i w:val="false"/>
          <w:color w:val="000000"/>
        </w:rPr>
        <w:t>құрамында озонды бұзатын заттар бар жабдықты жөндеуге,</w:t>
      </w:r>
      <w:r>
        <w:br/>
      </w:r>
      <w:r>
        <w:rPr>
          <w:rFonts w:ascii="Times New Roman"/>
          <w:b/>
          <w:i w:val="false"/>
          <w:color w:val="000000"/>
        </w:rPr>
        <w:t>монтаждауға, оған қызмет көрсетуге арналған рұқсат</w:t>
      </w:r>
    </w:p>
    <w:bookmarkEnd w:id="24"/>
    <w:p>
      <w:pPr>
        <w:spacing w:after="0"/>
        <w:ind w:left="0"/>
        <w:jc w:val="both"/>
      </w:pPr>
      <w:r>
        <w:rPr>
          <w:rFonts w:ascii="Times New Roman"/>
          <w:b w:val="false"/>
          <w:i w:val="false"/>
          <w:color w:val="000000"/>
          <w:sz w:val="28"/>
        </w:rPr>
        <w:t>
      Осы рұқсат ____________________________________________________</w:t>
      </w:r>
    </w:p>
    <w:p>
      <w:pPr>
        <w:spacing w:after="0"/>
        <w:ind w:left="0"/>
        <w:jc w:val="both"/>
      </w:pPr>
      <w:r>
        <w:rPr>
          <w:rFonts w:ascii="Times New Roman"/>
          <w:b w:val="false"/>
          <w:i w:val="false"/>
          <w:color w:val="000000"/>
          <w:sz w:val="28"/>
        </w:rPr>
        <w:t>
                                мекенжайы бойынша орналасқан (тұратын)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немесе дара кәсіпкерлер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 жұмыстарға берілді:</w:t>
      </w:r>
    </w:p>
    <w:p>
      <w:pPr>
        <w:spacing w:after="0"/>
        <w:ind w:left="0"/>
        <w:jc w:val="both"/>
      </w:pPr>
      <w:r>
        <w:rPr>
          <w:rFonts w:ascii="Times New Roman"/>
          <w:b w:val="false"/>
          <w:i w:val="false"/>
          <w:color w:val="000000"/>
          <w:sz w:val="28"/>
        </w:rPr>
        <w:t>
      озон қабатын бұзатын заттарды пайдалана отырып жұмыстар</w:t>
      </w:r>
    </w:p>
    <w:p>
      <w:pPr>
        <w:spacing w:after="0"/>
        <w:ind w:left="0"/>
        <w:jc w:val="both"/>
      </w:pPr>
      <w:r>
        <w:rPr>
          <w:rFonts w:ascii="Times New Roman"/>
          <w:b w:val="false"/>
          <w:i w:val="false"/>
          <w:color w:val="000000"/>
          <w:sz w:val="28"/>
        </w:rPr>
        <w:t>
      жүргізу, құрамында озон қабатын бұзатын заттар бар жабдықтарды</w:t>
      </w:r>
    </w:p>
    <w:p>
      <w:pPr>
        <w:spacing w:after="0"/>
        <w:ind w:left="0"/>
        <w:jc w:val="both"/>
      </w:pPr>
      <w:r>
        <w:rPr>
          <w:rFonts w:ascii="Times New Roman"/>
          <w:b w:val="false"/>
          <w:i w:val="false"/>
          <w:color w:val="000000"/>
          <w:sz w:val="28"/>
        </w:rPr>
        <w:t>
      жөндеу, монтаждау, оларға қызмет көрсету</w:t>
      </w:r>
    </w:p>
    <w:p>
      <w:pPr>
        <w:spacing w:after="0"/>
        <w:ind w:left="0"/>
        <w:jc w:val="both"/>
      </w:pPr>
      <w:r>
        <w:rPr>
          <w:rFonts w:ascii="Times New Roman"/>
          <w:b w:val="false"/>
          <w:i w:val="false"/>
          <w:color w:val="000000"/>
          <w:sz w:val="28"/>
        </w:rPr>
        <w:t>
      Осы рұқсаттың қолданылу мерзімі: _______________________ бастап</w:t>
      </w:r>
    </w:p>
    <w:p>
      <w:pPr>
        <w:spacing w:after="0"/>
        <w:ind w:left="0"/>
        <w:jc w:val="both"/>
      </w:pPr>
      <w:r>
        <w:rPr>
          <w:rFonts w:ascii="Times New Roman"/>
          <w:b w:val="false"/>
          <w:i w:val="false"/>
          <w:color w:val="000000"/>
          <w:sz w:val="28"/>
        </w:rPr>
        <w:t>
      __________________ қоса алғанда</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сатушы фирмалардың және сатып алушылар мен қолданатын</w:t>
      </w:r>
    </w:p>
    <w:p>
      <w:pPr>
        <w:spacing w:after="0"/>
        <w:ind w:left="0"/>
        <w:jc w:val="both"/>
      </w:pPr>
      <w:r>
        <w:rPr>
          <w:rFonts w:ascii="Times New Roman"/>
          <w:b w:val="false"/>
          <w:i w:val="false"/>
          <w:color w:val="000000"/>
          <w:sz w:val="28"/>
        </w:rPr>
        <w:t>
      облыстардың атаулары мен мекенжайларын көрсете отырып, озон қабатын</w:t>
      </w:r>
    </w:p>
    <w:p>
      <w:pPr>
        <w:spacing w:after="0"/>
        <w:ind w:left="0"/>
        <w:jc w:val="both"/>
      </w:pPr>
      <w:r>
        <w:rPr>
          <w:rFonts w:ascii="Times New Roman"/>
          <w:b w:val="false"/>
          <w:i w:val="false"/>
          <w:color w:val="000000"/>
          <w:sz w:val="28"/>
        </w:rPr>
        <w:t>
      бұзатын заттарды тұтынудың есебін жүргізуге;</w:t>
      </w:r>
    </w:p>
    <w:p>
      <w:pPr>
        <w:spacing w:after="0"/>
        <w:ind w:left="0"/>
        <w:jc w:val="both"/>
      </w:pPr>
      <w:r>
        <w:rPr>
          <w:rFonts w:ascii="Times New Roman"/>
          <w:b w:val="false"/>
          <w:i w:val="false"/>
          <w:color w:val="000000"/>
          <w:sz w:val="28"/>
        </w:rPr>
        <w:t>
      жыл сайын қоршаған ортаны қорғау саласындағы уәкілетті органға</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озон</w:t>
      </w:r>
    </w:p>
    <w:p>
      <w:pPr>
        <w:spacing w:after="0"/>
        <w:ind w:left="0"/>
        <w:jc w:val="both"/>
      </w:pPr>
      <w:r>
        <w:rPr>
          <w:rFonts w:ascii="Times New Roman"/>
          <w:b w:val="false"/>
          <w:i w:val="false"/>
          <w:color w:val="000000"/>
          <w:sz w:val="28"/>
        </w:rPr>
        <w:t>
      қабатын бұзатын заттармен жұмыс істеу жөніндегі есептілікті ұсынуға</w:t>
      </w:r>
    </w:p>
    <w:p>
      <w:pPr>
        <w:spacing w:after="0"/>
        <w:ind w:left="0"/>
        <w:jc w:val="both"/>
      </w:pPr>
      <w:r>
        <w:rPr>
          <w:rFonts w:ascii="Times New Roman"/>
          <w:b w:val="false"/>
          <w:i w:val="false"/>
          <w:color w:val="000000"/>
          <w:sz w:val="28"/>
        </w:rPr>
        <w:t>
      міндетті.</w:t>
      </w:r>
    </w:p>
    <w:p>
      <w:pPr>
        <w:spacing w:after="0"/>
        <w:ind w:left="0"/>
        <w:jc w:val="both"/>
      </w:pPr>
      <w:r>
        <w:rPr>
          <w:rFonts w:ascii="Times New Roman"/>
          <w:b w:val="false"/>
          <w:i w:val="false"/>
          <w:color w:val="000000"/>
          <w:sz w:val="28"/>
        </w:rPr>
        <w:t>
      Лауазымы, Т.А.Ә., қолы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