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0ffa" w14:textId="55f0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сапасын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2014 жылғы 27 қарашадағы № 38 және Қазақстан Республикасы Инвестициялар және даму министрінің 2014 жылғы 25 қарашадағы № 181 Бірлескен бұйрығы. Қазақстан Республикасының Әділет министрлігінде 2014 жылы 30 желтоқсанда № 10039 тіркелді. Күші жойылды - Қазақстан Республикасы Мемлекеттік қызмет істері министрінің 2016 жылғы 9 ақпандағы № 27 және Қазақстан Республикасы Инвестициялар және даму министрінің 2016 жылғы 9 ақпандағы № 172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09.02.2016 № 27 және ҚР Инвестициялар және даму министрінің 09.02.2016 № 172 (алғашқы ресми жариялану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40-тармағына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 көрсетудің сапасын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және сыбайлас жемқорлық профилактикасы департаменті (Ә.А. Көмекбаев), Қазақстан Республикасы Инвестициялар және даму министрлігінің Байланыс, ақпараттандыру және ақпарат комитеті (С.С. Сарсенов):</w:t>
      </w:r>
      <w:r>
        <w:br/>
      </w:r>
      <w:r>
        <w:rPr>
          <w:rFonts w:ascii="Times New Roman"/>
          <w:b w:val="false"/>
          <w:i w:val="false"/>
          <w:color w:val="000000"/>
          <w:sz w:val="28"/>
        </w:rPr>
        <w:t>
</w:t>
      </w:r>
      <w:r>
        <w:rPr>
          <w:rFonts w:ascii="Times New Roman"/>
          <w:b w:val="false"/>
          <w:i w:val="false"/>
          <w:color w:val="000000"/>
          <w:sz w:val="28"/>
        </w:rPr>
        <w:t>
      1) осы бұйрықты заңнамамен белгіленген тәртіпте Қазақстан Республикасының Әділет министрлігінде мемлекеттік тіркеуін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орталық мемлекеттік және жергілікті атқарушы органдар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және Қазақстан Республикасы Инвестициялар және даму министрлігінің интернет-ресурстарына және Мемлекеттік органдардың интранет-порталында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сапасын бағалау әдістемесін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министрінің м.а. 2013 жылғы 10 қаңтардағы № 22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8260 тіркелген), 3-тармақты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сапасын бағалау әдістемесін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министрінің м.а. 2013 жылғы 10 қаңтардағы № 22 бірлескен бұйрығына өзгеріс енгізу туралы» Қазақстан Республикасының Мемлекеттік қызмет істері агенттігі Төрағасының 2013 жылғы 28 қарашадағы № 06-7/172 және Қазақстан Республикасының Көлік және коммуникация министрінің 2013 жылғы 30 қарашадағы № 964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9031 тіркелген);</w:t>
      </w:r>
      <w:r>
        <w:br/>
      </w:r>
      <w:r>
        <w:rPr>
          <w:rFonts w:ascii="Times New Roman"/>
          <w:b w:val="false"/>
          <w:i w:val="false"/>
          <w:color w:val="000000"/>
          <w:sz w:val="28"/>
        </w:rPr>
        <w:t>
</w:t>
      </w:r>
      <w:r>
        <w:rPr>
          <w:rFonts w:ascii="Times New Roman"/>
          <w:b w:val="false"/>
          <w:i w:val="false"/>
          <w:color w:val="000000"/>
          <w:sz w:val="28"/>
        </w:rPr>
        <w:t>
      3) «Мемлекеттік қызметтер көрсету сапасын бағалау әдістемесін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министрінің м.а. 2013 жылғы 10 қаңтардағы № 22 бірлескен бұйрығына өзгеріс енгізу туралы» Қазақстан Республикасының Мемлекеттік қызмет істері агенттігі Төрағасының 2014 жылғы 18 ақпандағы № 04-2-4/33 және Қазақстан Республикасының Көлік және коммуникация министрінің 2014 жылғы 14 ақпандағы № 149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9182 тіркелген).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орынбасары С.Қ. Ахметжановқа, Қазақстан Республикасының Инвестициялар және даму вице-министрі А.Қ.Жұмағалиевке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іс-қимыл агенттігінің Төрағасы</w:t>
      </w:r>
      <w:r>
        <w:br/>
      </w:r>
      <w:r>
        <w:rPr>
          <w:rFonts w:ascii="Times New Roman"/>
          <w:b w:val="false"/>
          <w:i w:val="false"/>
          <w:color w:val="000000"/>
          <w:sz w:val="28"/>
        </w:rPr>
        <w:t>
</w:t>
      </w:r>
      <w:r>
        <w:rPr>
          <w:rFonts w:ascii="Times New Roman"/>
          <w:b w:val="false"/>
          <w:i/>
          <w:color w:val="000000"/>
          <w:sz w:val="28"/>
        </w:rPr>
        <w:t>      __________ Қ. Қожамжаров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 Ә. Исекешев</w:t>
      </w:r>
    </w:p>
    <w:bookmarkStart w:name="z1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қарсы іс-қимыл агенттігі Төрағасының</w:t>
      </w:r>
      <w:r>
        <w:br/>
      </w:r>
      <w:r>
        <w:rPr>
          <w:rFonts w:ascii="Times New Roman"/>
          <w:b w:val="false"/>
          <w:i w:val="false"/>
          <w:color w:val="000000"/>
          <w:sz w:val="28"/>
        </w:rPr>
        <w:t xml:space="preserve">
2014 жылғы 27 қарашадағы № 38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2014 жылғы 25 қарашадағы № 181   </w:t>
      </w:r>
      <w:r>
        <w:br/>
      </w:r>
      <w:r>
        <w:rPr>
          <w:rFonts w:ascii="Times New Roman"/>
          <w:b w:val="false"/>
          <w:i w:val="false"/>
          <w:color w:val="000000"/>
          <w:sz w:val="28"/>
        </w:rPr>
        <w:t xml:space="preserve">
бірлескен бұйрығына қосымша   </w:t>
      </w:r>
    </w:p>
    <w:bookmarkEnd w:id="1"/>
    <w:bookmarkStart w:name="z14" w:id="2"/>
    <w:p>
      <w:pPr>
        <w:spacing w:after="0"/>
        <w:ind w:left="0"/>
        <w:jc w:val="left"/>
      </w:pPr>
      <w:r>
        <w:rPr>
          <w:rFonts w:ascii="Times New Roman"/>
          <w:b/>
          <w:i w:val="false"/>
          <w:color w:val="000000"/>
        </w:rPr>
        <w:t xml:space="preserve"> 
Мемлекеттiк көрсетілетін қызметтердің сапасын бағалау</w:t>
      </w:r>
      <w:r>
        <w:br/>
      </w:r>
      <w:r>
        <w:rPr>
          <w:rFonts w:ascii="Times New Roman"/>
          <w:b/>
          <w:i w:val="false"/>
          <w:color w:val="000000"/>
        </w:rPr>
        <w:t>
әдiстемесi</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Мемлекеттiк көрсетілетін қызметтердің сапасын бағалау әдiстемесi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(бұдан әрі – Жүйе) жүзеге асыру мақсатында әзірленді.</w:t>
      </w:r>
      <w:r>
        <w:br/>
      </w:r>
      <w:r>
        <w:rPr>
          <w:rFonts w:ascii="Times New Roman"/>
          <w:b w:val="false"/>
          <w:i w:val="false"/>
          <w:color w:val="000000"/>
          <w:sz w:val="28"/>
        </w:rPr>
        <w:t>
</w:t>
      </w:r>
      <w:r>
        <w:rPr>
          <w:rFonts w:ascii="Times New Roman"/>
          <w:b w:val="false"/>
          <w:i w:val="false"/>
          <w:color w:val="000000"/>
          <w:sz w:val="28"/>
        </w:rPr>
        <w:t>
      2. Әдістеме мемлекеттік органдармен жеке және заңды тұлғаларға қолайлы және сапалы мемлекеттік көрсетілетін қызметтерді, соның ішінде </w:t>
      </w:r>
      <w:r>
        <w:rPr>
          <w:rFonts w:ascii="Times New Roman"/>
          <w:b w:val="false"/>
          <w:i w:val="false"/>
          <w:color w:val="000000"/>
          <w:sz w:val="28"/>
        </w:rPr>
        <w:t>электрондық форматта</w:t>
      </w:r>
      <w:r>
        <w:rPr>
          <w:rFonts w:ascii="Times New Roman"/>
          <w:b w:val="false"/>
          <w:i w:val="false"/>
          <w:color w:val="000000"/>
          <w:sz w:val="28"/>
        </w:rPr>
        <w:t xml:space="preserve"> көрсету шараларының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қызметтердің сапасын бағалау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Мемлекеттік қызметтердің </w:t>
      </w:r>
      <w:r>
        <w:rPr>
          <w:rFonts w:ascii="Times New Roman"/>
          <w:b w:val="false"/>
          <w:i w:val="false"/>
          <w:color w:val="000000"/>
          <w:sz w:val="28"/>
        </w:rPr>
        <w:t>тізілімінде</w:t>
      </w:r>
      <w:r>
        <w:rPr>
          <w:rFonts w:ascii="Times New Roman"/>
          <w:b w:val="false"/>
          <w:i w:val="false"/>
          <w:color w:val="000000"/>
          <w:sz w:val="28"/>
        </w:rPr>
        <w:t xml:space="preserve"> көрсетілген (бұдан әрі – Тізілім) мемлекеттік қызметтер бойынша жүргізіледі.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қызметтердің сапасын бағалау мемлекеттік органдармен Қазақстан Республикасының Мемлекеттік қызмет істері және сыбайлас жемқорлыққа қарсы іс-қимыл агенттігіне (бұдан әрі – Агенттік) және Қазақстан Республикасының Инвестициялар және даму министрлігіне (бұдан әрі – Министрлік) жолданатын ақпаратқа талдау жасау арқылы жүргізіледі.</w:t>
      </w:r>
      <w:r>
        <w:br/>
      </w:r>
      <w:r>
        <w:rPr>
          <w:rFonts w:ascii="Times New Roman"/>
          <w:b w:val="false"/>
          <w:i w:val="false"/>
          <w:color w:val="000000"/>
          <w:sz w:val="28"/>
        </w:rPr>
        <w:t>
      Бағалау барысында көрсетілетін қызметті алушылардан қосымша әлеуметтік сауалнама жүргізілуі мүмкін.</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қызметтердің сапасын бағалау:</w:t>
      </w:r>
      <w:r>
        <w:br/>
      </w:r>
      <w:r>
        <w:rPr>
          <w:rFonts w:ascii="Times New Roman"/>
          <w:b w:val="false"/>
          <w:i w:val="false"/>
          <w:color w:val="000000"/>
          <w:sz w:val="28"/>
        </w:rPr>
        <w:t>
      1) заңдылық;</w:t>
      </w:r>
      <w:r>
        <w:br/>
      </w:r>
      <w:r>
        <w:rPr>
          <w:rFonts w:ascii="Times New Roman"/>
          <w:b w:val="false"/>
          <w:i w:val="false"/>
          <w:color w:val="000000"/>
          <w:sz w:val="28"/>
        </w:rPr>
        <w:t>
      2) объективтілік;</w:t>
      </w:r>
      <w:r>
        <w:br/>
      </w:r>
      <w:r>
        <w:rPr>
          <w:rFonts w:ascii="Times New Roman"/>
          <w:b w:val="false"/>
          <w:i w:val="false"/>
          <w:color w:val="000000"/>
          <w:sz w:val="28"/>
        </w:rPr>
        <w:t>
      3) турашылдық;</w:t>
      </w:r>
      <w:r>
        <w:br/>
      </w:r>
      <w:r>
        <w:rPr>
          <w:rFonts w:ascii="Times New Roman"/>
          <w:b w:val="false"/>
          <w:i w:val="false"/>
          <w:color w:val="000000"/>
          <w:sz w:val="28"/>
        </w:rPr>
        <w:t>
      4) құпиялықты сақтау;</w:t>
      </w:r>
      <w:r>
        <w:br/>
      </w:r>
      <w:r>
        <w:rPr>
          <w:rFonts w:ascii="Times New Roman"/>
          <w:b w:val="false"/>
          <w:i w:val="false"/>
          <w:color w:val="000000"/>
          <w:sz w:val="28"/>
        </w:rPr>
        <w:t>
      5) анықтылық;</w:t>
      </w:r>
      <w:r>
        <w:br/>
      </w:r>
      <w:r>
        <w:rPr>
          <w:rFonts w:ascii="Times New Roman"/>
          <w:b w:val="false"/>
          <w:i w:val="false"/>
          <w:color w:val="000000"/>
          <w:sz w:val="28"/>
        </w:rPr>
        <w:t>
      6) жан-жақтылық;</w:t>
      </w:r>
      <w:r>
        <w:br/>
      </w:r>
      <w:r>
        <w:rPr>
          <w:rFonts w:ascii="Times New Roman"/>
          <w:b w:val="false"/>
          <w:i w:val="false"/>
          <w:color w:val="000000"/>
          <w:sz w:val="28"/>
        </w:rPr>
        <w:t>
      7) ашықтық қағидаттарына негізделеді.</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қызметтердің сапасына бағалауды жүргізу үшін келесі ақпарат көздері:</w:t>
      </w:r>
      <w:r>
        <w:br/>
      </w:r>
      <w:r>
        <w:rPr>
          <w:rFonts w:ascii="Times New Roman"/>
          <w:b w:val="false"/>
          <w:i w:val="false"/>
          <w:color w:val="000000"/>
          <w:sz w:val="28"/>
        </w:rPr>
        <w:t>
      1) мемлекеттік органдардың статистикалық мәліметтері;</w:t>
      </w:r>
      <w:r>
        <w:br/>
      </w:r>
      <w:r>
        <w:rPr>
          <w:rFonts w:ascii="Times New Roman"/>
          <w:b w:val="false"/>
          <w:i w:val="false"/>
          <w:color w:val="000000"/>
          <w:sz w:val="28"/>
        </w:rPr>
        <w:t>
      2) бағаланатын мемлекеттік органдарда мемлекеттік органдармен жүргізілген </w:t>
      </w:r>
      <w:r>
        <w:rPr>
          <w:rFonts w:ascii="Times New Roman"/>
          <w:b w:val="false"/>
          <w:i w:val="false"/>
          <w:color w:val="000000"/>
          <w:sz w:val="28"/>
        </w:rPr>
        <w:t>тексерулердің</w:t>
      </w:r>
      <w:r>
        <w:rPr>
          <w:rFonts w:ascii="Times New Roman"/>
          <w:b w:val="false"/>
          <w:i w:val="false"/>
          <w:color w:val="000000"/>
          <w:sz w:val="28"/>
        </w:rPr>
        <w:t xml:space="preserve"> нәтижелері;</w:t>
      </w:r>
      <w:r>
        <w:br/>
      </w:r>
      <w:r>
        <w:rPr>
          <w:rFonts w:ascii="Times New Roman"/>
          <w:b w:val="false"/>
          <w:i w:val="false"/>
          <w:color w:val="000000"/>
          <w:sz w:val="28"/>
        </w:rPr>
        <w:t>
      3) көрсетілетін қызметті алушылардан жүргізілген сауалнама нәтижелері;</w:t>
      </w:r>
      <w:r>
        <w:br/>
      </w:r>
      <w:r>
        <w:rPr>
          <w:rFonts w:ascii="Times New Roman"/>
          <w:b w:val="false"/>
          <w:i w:val="false"/>
          <w:color w:val="000000"/>
          <w:sz w:val="28"/>
        </w:rPr>
        <w:t>
      4) үкіметік емес ұйымдардың (қоғамдық бірлестіктердің) мәліметтері болады.</w:t>
      </w:r>
    </w:p>
    <w:bookmarkEnd w:id="4"/>
    <w:bookmarkStart w:name="z22" w:id="5"/>
    <w:p>
      <w:pPr>
        <w:spacing w:after="0"/>
        <w:ind w:left="0"/>
        <w:jc w:val="left"/>
      </w:pPr>
      <w:r>
        <w:rPr>
          <w:rFonts w:ascii="Times New Roman"/>
          <w:b/>
          <w:i w:val="false"/>
          <w:color w:val="000000"/>
        </w:rPr>
        <w:t xml:space="preserve"> 
2. Мемлекеттік қызметтердің сапасына бағалауды жүргізу</w:t>
      </w:r>
    </w:p>
    <w:bookmarkEnd w:id="5"/>
    <w:bookmarkStart w:name="z23" w:id="6"/>
    <w:p>
      <w:pPr>
        <w:spacing w:after="0"/>
        <w:ind w:left="0"/>
        <w:jc w:val="both"/>
      </w:pPr>
      <w:r>
        <w:rPr>
          <w:rFonts w:ascii="Times New Roman"/>
          <w:b w:val="false"/>
          <w:i w:val="false"/>
          <w:color w:val="000000"/>
          <w:sz w:val="28"/>
        </w:rPr>
        <w:t>
      7. Мемлекеттік көрсетілетін қызметтердің сапасын бағалау мынадай өлшемдер бойынша жүргізіледі:</w:t>
      </w:r>
      <w:r>
        <w:br/>
      </w:r>
      <w:r>
        <w:rPr>
          <w:rFonts w:ascii="Times New Roman"/>
          <w:b w:val="false"/>
          <w:i w:val="false"/>
          <w:color w:val="000000"/>
          <w:sz w:val="28"/>
        </w:rPr>
        <w:t>
      1) үдерісті өлшемдер:</w:t>
      </w:r>
      <w:r>
        <w:br/>
      </w:r>
      <w:r>
        <w:rPr>
          <w:rFonts w:ascii="Times New Roman"/>
          <w:b w:val="false"/>
          <w:i w:val="false"/>
          <w:color w:val="000000"/>
          <w:sz w:val="28"/>
        </w:rPr>
        <w:t>
      </w:t>
      </w:r>
      <w:r>
        <w:rPr>
          <w:rFonts w:ascii="Times New Roman"/>
          <w:b w:val="false"/>
          <w:i w:val="false"/>
          <w:color w:val="000000"/>
          <w:sz w:val="28"/>
        </w:rPr>
        <w:t>Тізілімге</w:t>
      </w:r>
      <w:r>
        <w:rPr>
          <w:rFonts w:ascii="Times New Roman"/>
          <w:b w:val="false"/>
          <w:i w:val="false"/>
          <w:color w:val="000000"/>
          <w:sz w:val="28"/>
        </w:rPr>
        <w:t xml:space="preserve"> енгізілген жаңа мемлекеттік көрсетілетін қызметтердің саны;</w:t>
      </w:r>
      <w:r>
        <w:br/>
      </w:r>
      <w:r>
        <w:rPr>
          <w:rFonts w:ascii="Times New Roman"/>
          <w:b w:val="false"/>
          <w:i w:val="false"/>
          <w:color w:val="000000"/>
          <w:sz w:val="28"/>
        </w:rPr>
        <w:t>
      мемлекеттік көрсетілетін қызметтердің оңтайландыру және автоматтандыру деңгейі;</w:t>
      </w:r>
      <w:r>
        <w:br/>
      </w:r>
      <w:r>
        <w:rPr>
          <w:rFonts w:ascii="Times New Roman"/>
          <w:b w:val="false"/>
          <w:i w:val="false"/>
          <w:color w:val="000000"/>
          <w:sz w:val="28"/>
        </w:rPr>
        <w:t>
      2) нәтижелі өлшемдер:</w:t>
      </w:r>
      <w:r>
        <w:br/>
      </w:r>
      <w:r>
        <w:rPr>
          <w:rFonts w:ascii="Times New Roman"/>
          <w:b w:val="false"/>
          <w:i w:val="false"/>
          <w:color w:val="000000"/>
          <w:sz w:val="28"/>
        </w:rPr>
        <w:t>
      мемлекеттік көрсетілетін қызметтердің сапасын қамтамасыз етуі;</w:t>
      </w:r>
      <w:r>
        <w:br/>
      </w:r>
      <w:r>
        <w:rPr>
          <w:rFonts w:ascii="Times New Roman"/>
          <w:b w:val="false"/>
          <w:i w:val="false"/>
          <w:color w:val="000000"/>
          <w:sz w:val="28"/>
        </w:rPr>
        <w:t>
      мемлекеттік органдамен мемлекеттік көрсетілетін қызметтердің сапасына көрсетілетін қызмет алушылардың қанағаттануы;</w:t>
      </w:r>
      <w:r>
        <w:br/>
      </w:r>
      <w:r>
        <w:rPr>
          <w:rFonts w:ascii="Times New Roman"/>
          <w:b w:val="false"/>
          <w:i w:val="false"/>
          <w:color w:val="000000"/>
          <w:sz w:val="28"/>
        </w:rPr>
        <w:t>
      мемлекеттік көрсетілетін қызметтердің қолжетімділігін қамтамасыз етуі.</w:t>
      </w:r>
      <w:r>
        <w:br/>
      </w:r>
      <w:r>
        <w:rPr>
          <w:rFonts w:ascii="Times New Roman"/>
          <w:b w:val="false"/>
          <w:i w:val="false"/>
          <w:color w:val="000000"/>
          <w:sz w:val="28"/>
        </w:rPr>
        <w:t>
</w:t>
      </w:r>
      <w:r>
        <w:rPr>
          <w:rFonts w:ascii="Times New Roman"/>
          <w:b w:val="false"/>
          <w:i w:val="false"/>
          <w:color w:val="000000"/>
          <w:sz w:val="28"/>
        </w:rPr>
        <w:t>
      8. Әр өлшем бойынша көрсеткіштер анықталып, оларға сәйкес тиісті баллдар қойылады.</w:t>
      </w:r>
      <w:r>
        <w:br/>
      </w:r>
      <w:r>
        <w:rPr>
          <w:rFonts w:ascii="Times New Roman"/>
          <w:b w:val="false"/>
          <w:i w:val="false"/>
          <w:color w:val="000000"/>
          <w:sz w:val="28"/>
        </w:rPr>
        <w:t>
      Орталық мемлекеттік және жергілікті атқарушы органдардың мемлекеттік көрсетілетін қызметтердің сапасын бағалау үшін өлшемдер мен көрсеткіштердің маңыздық үлесі осы Әдістеменің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Орталық мемлекеттік және жергілікті атқарушы органдармен «Тізілімге енгізілген жаңа мемлекеттік көрсетілетін қызметтердің саны», «мемлекеттік көрсетілетін қызметтердің сапасын қамтамасыз етуі», «мемлекеттік органдармен мемлекеттік көрсетілетін қызметтердің сапасына көрсетілетін қызмет алушылардың қанағаттануы» өлшемдері және «көрсетілетін қызмет алушылардың мемлекеттік көрсетілетін қызметтердің алу тәртібі жөнінде ақпараттылық деңгейі» көрсеткіші бойынша мемлекеттiк көрсетілетін қызметтердің сапасын бағалау Агенттікпен жүргізіледі.</w:t>
      </w:r>
      <w:r>
        <w:br/>
      </w:r>
      <w:r>
        <w:rPr>
          <w:rFonts w:ascii="Times New Roman"/>
          <w:b w:val="false"/>
          <w:i w:val="false"/>
          <w:color w:val="000000"/>
          <w:sz w:val="28"/>
        </w:rPr>
        <w:t>
      Орталық мемлекеттік және жергілікті атқарушы органдармен «мемлекеттік көрсетілетін қызметтердің оңтайландыру және автоматтандыру деңгейі» өлшемі және «мемлекеттік органмен (ведомстволық бағынысты мекемемен) </w:t>
      </w:r>
      <w:r>
        <w:rPr>
          <w:rFonts w:ascii="Times New Roman"/>
          <w:b w:val="false"/>
          <w:i w:val="false"/>
          <w:color w:val="000000"/>
          <w:sz w:val="28"/>
        </w:rPr>
        <w:t>«электрондық үкімет»</w:t>
      </w:r>
      <w:r>
        <w:rPr>
          <w:rFonts w:ascii="Times New Roman"/>
          <w:b w:val="false"/>
          <w:i w:val="false"/>
          <w:color w:val="000000"/>
          <w:sz w:val="28"/>
        </w:rPr>
        <w:t xml:space="preserve"> және халыққа қызмет көрсету орталықтары арқылы көрсетілетін қызметті алушылардың үлесі» көрсеткіші бойынша мемлекеттiк көрсетілетін қызметтердің сапасын бағалау Министрлікпен жүргізіледі.</w:t>
      </w:r>
      <w:r>
        <w:br/>
      </w:r>
      <w:r>
        <w:rPr>
          <w:rFonts w:ascii="Times New Roman"/>
          <w:b w:val="false"/>
          <w:i w:val="false"/>
          <w:color w:val="000000"/>
          <w:sz w:val="28"/>
        </w:rPr>
        <w:t>
      Агенттікпен көрсетілетін мемлекеттiк қызметтер көрсетудің сапасын бағалау Қазақстан Республикасы Президентінің Әкімшілігімен жүргізіледі.</w:t>
      </w:r>
      <w:r>
        <w:br/>
      </w:r>
      <w:r>
        <w:rPr>
          <w:rFonts w:ascii="Times New Roman"/>
          <w:b w:val="false"/>
          <w:i w:val="false"/>
          <w:color w:val="000000"/>
          <w:sz w:val="28"/>
        </w:rPr>
        <w:t>
      Министрлікпен «мемлекеттік көрсетілетін қызметтердің оңтайландыру және автоматтандыру деңгейі» өлшемі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 мемлекеттiк қызметтер көрсетудің сапасын бағалау Қазақстан Республикасы Премьер-Министрінің Кеңсесімен жүргізіледі.</w:t>
      </w:r>
      <w:r>
        <w:br/>
      </w:r>
      <w:r>
        <w:rPr>
          <w:rFonts w:ascii="Times New Roman"/>
          <w:b w:val="false"/>
          <w:i w:val="false"/>
          <w:color w:val="000000"/>
          <w:sz w:val="28"/>
        </w:rPr>
        <w:t>
      Бағалауға орталық мемлекеттік органдардармен, олардың ведомстволарымен, аумақтық бөлімшелерімен, ведомстволарының аумақтық бөлімшелерімен, ведомстволық бағынысты ұйымдар мен олардың аумақтық бөлімшелерімен, сондай-ақ жергілікті атқарушы органдармен, соның ішінде облыс, аудан және қала мен ауылдық атқарушы органдармен көрсетілетін қызметтер жатады.</w:t>
      </w:r>
      <w:r>
        <w:br/>
      </w:r>
      <w:r>
        <w:rPr>
          <w:rFonts w:ascii="Times New Roman"/>
          <w:b w:val="false"/>
          <w:i w:val="false"/>
          <w:color w:val="000000"/>
          <w:sz w:val="28"/>
        </w:rPr>
        <w:t>
</w:t>
      </w:r>
      <w:r>
        <w:rPr>
          <w:rFonts w:ascii="Times New Roman"/>
          <w:b w:val="false"/>
          <w:i w:val="false"/>
          <w:color w:val="000000"/>
          <w:sz w:val="28"/>
        </w:rPr>
        <w:t>
      10. Мемлекеттiк көрсетілетін қызметтердің сапасын бағалау үшін Агенттікте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Жұмыс тобының құрамына Агенттіктің және Министрліктің өкілдері кіреді.</w:t>
      </w:r>
      <w:r>
        <w:br/>
      </w:r>
      <w:r>
        <w:rPr>
          <w:rFonts w:ascii="Times New Roman"/>
          <w:b w:val="false"/>
          <w:i w:val="false"/>
          <w:color w:val="000000"/>
          <w:sz w:val="28"/>
        </w:rPr>
        <w:t>
      Жұмыс тобы мемлекеттік органдармен ұсынылған мәліметтер мен мемлекеттік органдар жүргізген тексерулер нәтижесінде алынған ақпараттарды салыстыру арқылы әр-түрлі көздерден алынған мәліметтердің шынайылығына талдау жүргізеді.</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қызметтердің сапасын бағалау есеп (күнтізбелік) жылдың қорытындысы бойынша жыл сайын жүргізіледі.</w:t>
      </w:r>
      <w:r>
        <w:br/>
      </w:r>
      <w:r>
        <w:rPr>
          <w:rFonts w:ascii="Times New Roman"/>
          <w:b w:val="false"/>
          <w:i w:val="false"/>
          <w:color w:val="000000"/>
          <w:sz w:val="28"/>
        </w:rPr>
        <w:t>
</w:t>
      </w:r>
      <w:r>
        <w:rPr>
          <w:rFonts w:ascii="Times New Roman"/>
          <w:b w:val="false"/>
          <w:i w:val="false"/>
          <w:color w:val="000000"/>
          <w:sz w:val="28"/>
        </w:rPr>
        <w:t>
      12. Орталық мемлекеттік және жергілікті атқарушы органдармен көрсетілетін мемлекеттiк көрсетілетін қызметтердің сапасын бағалау нәтижелері жөніндегі қорытынды осы Әдістеменің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4-қосымшаларындағы</w:t>
      </w:r>
      <w:r>
        <w:rPr>
          <w:rFonts w:ascii="Times New Roman"/>
          <w:b w:val="false"/>
          <w:i w:val="false"/>
          <w:color w:val="000000"/>
          <w:sz w:val="28"/>
        </w:rPr>
        <w:t xml:space="preserve"> нысанға сәйкес әзірленеді.</w:t>
      </w:r>
      <w:r>
        <w:br/>
      </w:r>
      <w:r>
        <w:rPr>
          <w:rFonts w:ascii="Times New Roman"/>
          <w:b w:val="false"/>
          <w:i w:val="false"/>
          <w:color w:val="000000"/>
          <w:sz w:val="28"/>
        </w:rPr>
        <w:t>
      Орталық мемлекеттік және жергілікті атқарушы органдармен «мемлекеттік көрсетілетін қызметтердің оңтайландыру және автоматтандыру деңгейі» өлшемі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 көрсетілетін мемлекеттік қызметтердің сапасын бағалау нәтижелері жөніндегі қорытындылар осы Әдістеменің </w:t>
      </w:r>
      <w:r>
        <w:rPr>
          <w:rFonts w:ascii="Times New Roman"/>
          <w:b w:val="false"/>
          <w:i w:val="false"/>
          <w:color w:val="000000"/>
          <w:sz w:val="28"/>
        </w:rPr>
        <w:t>5-қосымшасындағы</w:t>
      </w:r>
      <w:r>
        <w:rPr>
          <w:rFonts w:ascii="Times New Roman"/>
          <w:b w:val="false"/>
          <w:i w:val="false"/>
          <w:color w:val="000000"/>
          <w:sz w:val="28"/>
        </w:rPr>
        <w:t xml:space="preserve"> нысанға сәйкес әзірленеді және Министрлікпен Агенттікке ұсынылады.</w:t>
      </w:r>
      <w:r>
        <w:br/>
      </w:r>
      <w:r>
        <w:rPr>
          <w:rFonts w:ascii="Times New Roman"/>
          <w:b w:val="false"/>
          <w:i w:val="false"/>
          <w:color w:val="000000"/>
          <w:sz w:val="28"/>
        </w:rPr>
        <w:t>
      Министрлікпен «мемлекеттік көрсетілетін қызметтердің оңтайландыру және автоматтандыру деңгейі» өлшемі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 көрсетілетін мемлекеттік қызметтердің сапасын бағалау нәтижелері жөніндегі қорытындылар Агенттікке Қазақстан Республикасы Премьер-Министрінің Кеңсесімен ұсынылады.</w:t>
      </w:r>
      <w:r>
        <w:br/>
      </w:r>
      <w:r>
        <w:rPr>
          <w:rFonts w:ascii="Times New Roman"/>
          <w:b w:val="false"/>
          <w:i w:val="false"/>
          <w:color w:val="000000"/>
          <w:sz w:val="28"/>
        </w:rPr>
        <w:t>
      Агенттікпен көрсетілетін мемлекеттiк көрсетілетін қызметтердің сапасын бағалау нәтижелері туралы қорытындылар Қазақстан Республикасы Президентінің Әкімшілігімен Қазақстан Республикасының Ұлттық экономика министрлігіне ұсынылады.</w:t>
      </w:r>
      <w:r>
        <w:br/>
      </w:r>
      <w:r>
        <w:rPr>
          <w:rFonts w:ascii="Times New Roman"/>
          <w:b w:val="false"/>
          <w:i w:val="false"/>
          <w:color w:val="000000"/>
          <w:sz w:val="28"/>
        </w:rPr>
        <w:t>
      Мемлекеттiк көрсетілетін қызметтердің сапасын бағалау нәтижелері туралы қорытындылар Агенттікпен Қазақстан Республикасының Ұлттық экономика министрлігіне ұсынылады.</w:t>
      </w:r>
      <w:r>
        <w:br/>
      </w:r>
      <w:r>
        <w:rPr>
          <w:rFonts w:ascii="Times New Roman"/>
          <w:b w:val="false"/>
          <w:i w:val="false"/>
          <w:color w:val="000000"/>
          <w:sz w:val="28"/>
        </w:rPr>
        <w:t>
</w:t>
      </w:r>
      <w:r>
        <w:rPr>
          <w:rFonts w:ascii="Times New Roman"/>
          <w:b w:val="false"/>
          <w:i w:val="false"/>
          <w:color w:val="000000"/>
          <w:sz w:val="28"/>
        </w:rPr>
        <w:t>
      13. Агенттік және Министрлік мемлекеттік көрсетілетін қызметтердің сапасына бағалауды жүргізу үшін орталық мемлекеттік органның аппаратарымен (орталық мемлекеттік органмен, оның ведомстволарымен, орталық мемлекеттік органның және оның ведомстволарының аумақтық бөлімшелерімен және ведомстволық бағынысты ұйымдармен көрсететін қызметтер бойынша), облыстардың, Астана және Алматы қалаларының әкімдері аппараттарымен (облыс, аудан және қала мен ауылдық атқарушы органдармен көрсетілетін қызметтер бойынша) ұсынылған ақпаратты пайдаланады.</w:t>
      </w:r>
      <w:r>
        <w:br/>
      </w:r>
      <w:r>
        <w:rPr>
          <w:rFonts w:ascii="Times New Roman"/>
          <w:b w:val="false"/>
          <w:i w:val="false"/>
          <w:color w:val="000000"/>
          <w:sz w:val="28"/>
        </w:rPr>
        <w:t>
      Агенттікпен көрсетілетін мемлекеттік қызметтердің сапасын бағалау үшін ақпарат Агенттікпен Қазақстан Республикасы Президентінің Әкімшілігіне Орталық мемлекеттiк органдар мен облыстардың, республикалық маңызы бар қаланың, астананың жергiлiктi атқарушы органдары қызметiнiң тиiмдiлiгiне бағалау жүргізу кестесіне (бұдан әрі – Кесте) сәйкес қағаз және электрондық нұсқаларда ұсынылады.</w:t>
      </w:r>
      <w:r>
        <w:br/>
      </w:r>
      <w:r>
        <w:rPr>
          <w:rFonts w:ascii="Times New Roman"/>
          <w:b w:val="false"/>
          <w:i w:val="false"/>
          <w:color w:val="000000"/>
          <w:sz w:val="28"/>
        </w:rPr>
        <w:t>
      Министрлікпен «мемлекеттік көрсетілетін қызметтердің оңтайландыру және автоматтандыру деңгейі» өлшемі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 көрсетілетін мемлекеттiк қызметтердің сапасын бағалау үшін ақпарат Министрлікпен Қазақстан Республикасы Премьер-Министрінің Кеңсесіне Кестеге сәйкес қағаз және электрондық нұсқаларда ұсынылады.</w:t>
      </w:r>
    </w:p>
    <w:bookmarkEnd w:id="6"/>
    <w:bookmarkStart w:name="z30" w:id="7"/>
    <w:p>
      <w:pPr>
        <w:spacing w:after="0"/>
        <w:ind w:left="0"/>
        <w:jc w:val="left"/>
      </w:pPr>
      <w:r>
        <w:rPr>
          <w:rFonts w:ascii="Times New Roman"/>
          <w:b/>
          <w:i w:val="false"/>
          <w:color w:val="000000"/>
        </w:rPr>
        <w:t xml:space="preserve"> 
3. Тиімділікті бағалау</w:t>
      </w:r>
    </w:p>
    <w:bookmarkEnd w:id="7"/>
    <w:bookmarkStart w:name="z31" w:id="8"/>
    <w:p>
      <w:pPr>
        <w:spacing w:after="0"/>
        <w:ind w:left="0"/>
        <w:jc w:val="left"/>
      </w:pPr>
      <w:r>
        <w:rPr>
          <w:rFonts w:ascii="Times New Roman"/>
          <w:b/>
          <w:i w:val="false"/>
          <w:color w:val="000000"/>
        </w:rPr>
        <w:t xml:space="preserve"> 
Параграф 1. «Тізілімге енгізілген жаңа мемлекеттік көрсетілетін</w:t>
      </w:r>
      <w:r>
        <w:br/>
      </w:r>
      <w:r>
        <w:rPr>
          <w:rFonts w:ascii="Times New Roman"/>
          <w:b/>
          <w:i w:val="false"/>
          <w:color w:val="000000"/>
        </w:rPr>
        <w:t>
қызметтердің саны» өлшемі бойынша бағалау</w:t>
      </w:r>
    </w:p>
    <w:bookmarkEnd w:id="8"/>
    <w:bookmarkStart w:name="z32" w:id="9"/>
    <w:p>
      <w:pPr>
        <w:spacing w:after="0"/>
        <w:ind w:left="0"/>
        <w:jc w:val="both"/>
      </w:pPr>
      <w:r>
        <w:rPr>
          <w:rFonts w:ascii="Times New Roman"/>
          <w:b w:val="false"/>
          <w:i w:val="false"/>
          <w:color w:val="000000"/>
          <w:sz w:val="28"/>
        </w:rPr>
        <w:t>
      14. «Тізілімге енгізілген жаңа мемлекеттік көрсетілетін қызметтердің саны» өлшемі бойынша бағалау есептік кезеңде орталық мемлекеттік органдармен </w:t>
      </w:r>
      <w:r>
        <w:rPr>
          <w:rFonts w:ascii="Times New Roman"/>
          <w:b w:val="false"/>
          <w:i w:val="false"/>
          <w:color w:val="000000"/>
          <w:sz w:val="28"/>
        </w:rPr>
        <w:t>Тізілімге</w:t>
      </w:r>
      <w:r>
        <w:rPr>
          <w:rFonts w:ascii="Times New Roman"/>
          <w:b w:val="false"/>
          <w:i w:val="false"/>
          <w:color w:val="000000"/>
          <w:sz w:val="28"/>
        </w:rPr>
        <w:t xml:space="preserve"> жаңа мемлекеттік көрсетілетін қызметтер түрлерін қосу жөнінде мемлекеттік органдармен Агенттікке мемлекеттік көрсетілетін қызметтердің сапасына бақылау жүргізу шеңберінде мемлекеттік органдармен ұсынылатын ақпарат негізінде жүргізіледі.</w:t>
      </w:r>
      <w:r>
        <w:br/>
      </w:r>
      <w:r>
        <w:rPr>
          <w:rFonts w:ascii="Times New Roman"/>
          <w:b w:val="false"/>
          <w:i w:val="false"/>
          <w:color w:val="000000"/>
          <w:sz w:val="28"/>
        </w:rPr>
        <w:t>
      Тізілімге енгізілген мемлекеттік қызметтердің жаңа түрлері болған, сондай-ақ Тізілімге енгізілуге жататын жаңа мемлекеттік қызметтердің түрлері жоқтығы жөніндегі мемлекеттік көрсетілетін қызметтер саласындағы уәкілетті органның қорытындысын ұсынған жағдайда мемлекеттік органның қызметі тиімділігінің жалпы бағасына 3 қосымша балл беріледі (К1).</w:t>
      </w:r>
    </w:p>
    <w:bookmarkEnd w:id="9"/>
    <w:bookmarkStart w:name="z33" w:id="10"/>
    <w:p>
      <w:pPr>
        <w:spacing w:after="0"/>
        <w:ind w:left="0"/>
        <w:jc w:val="left"/>
      </w:pPr>
      <w:r>
        <w:rPr>
          <w:rFonts w:ascii="Times New Roman"/>
          <w:b/>
          <w:i w:val="false"/>
          <w:color w:val="000000"/>
        </w:rPr>
        <w:t xml:space="preserve"> 
Параграф 2. «Мемлекеттік көрсетілетін қызметтердің оңтайландыру</w:t>
      </w:r>
      <w:r>
        <w:br/>
      </w:r>
      <w:r>
        <w:rPr>
          <w:rFonts w:ascii="Times New Roman"/>
          <w:b/>
          <w:i w:val="false"/>
          <w:color w:val="000000"/>
        </w:rPr>
        <w:t>
және автоматтандыру деңгейі» өлшемі бойынша бағалау</w:t>
      </w:r>
    </w:p>
    <w:bookmarkEnd w:id="10"/>
    <w:bookmarkStart w:name="z34" w:id="11"/>
    <w:p>
      <w:pPr>
        <w:spacing w:after="0"/>
        <w:ind w:left="0"/>
        <w:jc w:val="both"/>
      </w:pPr>
      <w:r>
        <w:rPr>
          <w:rFonts w:ascii="Times New Roman"/>
          <w:b w:val="false"/>
          <w:i w:val="false"/>
          <w:color w:val="000000"/>
          <w:sz w:val="28"/>
        </w:rPr>
        <w:t>
      15. «Мемлекеттік көрсетілетін қызметтердің оңтайландыру және автоматтандыру деңгейі» өлшемі бойынша бағалау тек ғана орталық мемлекеттік органдарда жүргізіледі. Бағалау </w:t>
      </w:r>
      <w:r>
        <w:rPr>
          <w:rFonts w:ascii="Times New Roman"/>
          <w:b w:val="false"/>
          <w:i w:val="false"/>
          <w:color w:val="000000"/>
          <w:sz w:val="28"/>
        </w:rPr>
        <w:t>Тізілімде</w:t>
      </w:r>
      <w:r>
        <w:rPr>
          <w:rFonts w:ascii="Times New Roman"/>
          <w:b w:val="false"/>
          <w:i w:val="false"/>
          <w:color w:val="000000"/>
          <w:sz w:val="28"/>
        </w:rPr>
        <w:t xml:space="preserve"> көрсетілген мемлекеттік көрсетілетін қызметтердің бекітілген стандарттарын талдау негізінде жүргізіледі.</w:t>
      </w:r>
      <w:r>
        <w:br/>
      </w:r>
      <w:r>
        <w:rPr>
          <w:rFonts w:ascii="Times New Roman"/>
          <w:b w:val="false"/>
          <w:i w:val="false"/>
          <w:color w:val="000000"/>
          <w:sz w:val="28"/>
        </w:rPr>
        <w:t>
</w:t>
      </w:r>
      <w:r>
        <w:rPr>
          <w:rFonts w:ascii="Times New Roman"/>
          <w:b w:val="false"/>
          <w:i w:val="false"/>
          <w:color w:val="000000"/>
          <w:sz w:val="28"/>
        </w:rPr>
        <w:t>
      16. Бағалау келесі формула бойынша есептеледі:</w:t>
      </w:r>
    </w:p>
    <w:bookmarkEnd w:id="11"/>
    <w:p>
      <w:pPr>
        <w:spacing w:after="0"/>
        <w:ind w:left="0"/>
        <w:jc w:val="both"/>
      </w:pPr>
      <w:r>
        <w:drawing>
          <wp:inline distT="0" distB="0" distL="0" distR="0">
            <wp:extent cx="2616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774700"/>
                    </a:xfrm>
                    <a:prstGeom prst="rect">
                      <a:avLst/>
                    </a:prstGeom>
                  </pic:spPr>
                </pic:pic>
              </a:graphicData>
            </a:graphic>
          </wp:inline>
        </w:drawing>
      </w:r>
    </w:p>
    <w:p>
      <w:pPr>
        <w:spacing w:after="0"/>
        <w:ind w:left="0"/>
        <w:jc w:val="both"/>
      </w:pPr>
      <w:r>
        <w:drawing>
          <wp:inline distT="0" distB="0" distL="0" distR="0">
            <wp:extent cx="72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723900"/>
                    </a:xfrm>
                    <a:prstGeom prst="rect">
                      <a:avLst/>
                    </a:prstGeom>
                  </pic:spPr>
                </pic:pic>
              </a:graphicData>
            </a:graphic>
          </wp:inline>
        </w:drawing>
      </w:r>
    </w:p>
    <w:p>
      <w:pPr>
        <w:spacing w:after="0"/>
        <w:ind w:left="0"/>
        <w:jc w:val="both"/>
      </w:pPr>
      <w:r>
        <w:rPr>
          <w:rFonts w:ascii="Times New Roman"/>
          <w:b w:val="false"/>
          <w:i w:val="false"/>
          <w:color w:val="000000"/>
          <w:sz w:val="28"/>
        </w:rPr>
        <w:t>      К2 – аталған өлшем бойынша орталық мемлекеттік органның бағасы;</w:t>
      </w:r>
      <w:r>
        <w:br/>
      </w:r>
      <w:r>
        <w:rPr>
          <w:rFonts w:ascii="Times New Roman"/>
          <w:b w:val="false"/>
          <w:i w:val="false"/>
          <w:color w:val="000000"/>
          <w:sz w:val="28"/>
        </w:rPr>
        <w:t>
      a – мемлекеттік қызметке қойылатын қорытынды баға;</w:t>
      </w:r>
      <w:r>
        <w:br/>
      </w:r>
      <w:r>
        <w:rPr>
          <w:rFonts w:ascii="Times New Roman"/>
          <w:b w:val="false"/>
          <w:i w:val="false"/>
          <w:color w:val="000000"/>
          <w:sz w:val="28"/>
        </w:rPr>
        <w:t>
      z – </w:t>
      </w:r>
      <w:r>
        <w:rPr>
          <w:rFonts w:ascii="Times New Roman"/>
          <w:b w:val="false"/>
          <w:i w:val="false"/>
          <w:color w:val="000000"/>
          <w:sz w:val="28"/>
        </w:rPr>
        <w:t>Тізілімге</w:t>
      </w:r>
      <w:r>
        <w:rPr>
          <w:rFonts w:ascii="Times New Roman"/>
          <w:b w:val="false"/>
          <w:i w:val="false"/>
          <w:color w:val="000000"/>
          <w:sz w:val="28"/>
        </w:rPr>
        <w:t xml:space="preserve"> сәйкес мемлекеттік органмен көрсетілетін мемлекеттік қызметтердің жалпы саны;</w:t>
      </w:r>
      <w:r>
        <w:br/>
      </w:r>
      <w:r>
        <w:rPr>
          <w:rFonts w:ascii="Times New Roman"/>
          <w:b w:val="false"/>
          <w:i w:val="false"/>
          <w:color w:val="000000"/>
          <w:sz w:val="28"/>
        </w:rPr>
        <w:t>
      W – мемлекеттік көрсетілетін қызметтер бойынша есептік кезеңде өзгертілген стандарттардың үлесі;</w:t>
      </w:r>
      <w:r>
        <w:br/>
      </w:r>
      <w:r>
        <w:rPr>
          <w:rFonts w:ascii="Times New Roman"/>
          <w:b w:val="false"/>
          <w:i w:val="false"/>
          <w:color w:val="000000"/>
          <w:sz w:val="28"/>
        </w:rPr>
        <w:t>
      m – есептік кезеңде өзгертілген стандарттардың саны (мемлекеттік органмен (ведомстволық бағынысты мекемемен), соның ішінде жергілікті атқарушы органдармен көрсетілетін мемлекеттік қызметтер бойынша көрсету мерзімдері және/немесе көрсетілетін қызметтер алушылардан сұратылатын құжаттар саны азайтылған мемлекеттік көрсетілетін қызметтер стандарттар).</w:t>
      </w:r>
      <w:r>
        <w:br/>
      </w:r>
      <w:r>
        <w:rPr>
          <w:rFonts w:ascii="Times New Roman"/>
          <w:b w:val="false"/>
          <w:i w:val="false"/>
          <w:color w:val="000000"/>
          <w:sz w:val="28"/>
        </w:rPr>
        <w:t>
      n – стандарттардың жалпы саны.</w:t>
      </w:r>
      <w:r>
        <w:br/>
      </w:r>
      <w:r>
        <w:rPr>
          <w:rFonts w:ascii="Times New Roman"/>
          <w:b w:val="false"/>
          <w:i w:val="false"/>
          <w:color w:val="000000"/>
          <w:sz w:val="28"/>
        </w:rPr>
        <w:t>
      Мемлекеттік көрсетілетін қызметке қойылатын қорытынды бағаны санау келесі формула бойынша жүргізіледі:</w:t>
      </w:r>
    </w:p>
    <w:p>
      <w:pPr>
        <w:spacing w:after="0"/>
        <w:ind w:left="0"/>
        <w:jc w:val="both"/>
      </w:pP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4600" cy="774700"/>
                    </a:xfrm>
                    <a:prstGeom prst="rect">
                      <a:avLst/>
                    </a:prstGeom>
                  </pic:spPr>
                </pic:pic>
              </a:graphicData>
            </a:graphic>
          </wp:inline>
        </w:drawing>
      </w:r>
    </w:p>
    <w:p>
      <w:pPr>
        <w:spacing w:after="0"/>
        <w:ind w:left="0"/>
        <w:jc w:val="both"/>
      </w:pPr>
      <w:r>
        <w:rPr>
          <w:rFonts w:ascii="Times New Roman"/>
          <w:b w:val="false"/>
          <w:i w:val="false"/>
          <w:color w:val="000000"/>
          <w:sz w:val="28"/>
        </w:rPr>
        <w:t>      егер у = 0, онда a = b * d</w:t>
      </w:r>
      <w:r>
        <w:br/>
      </w:r>
      <w:r>
        <w:rPr>
          <w:rFonts w:ascii="Times New Roman"/>
          <w:b w:val="false"/>
          <w:i w:val="false"/>
          <w:color w:val="000000"/>
          <w:sz w:val="28"/>
        </w:rPr>
        <w:t>
      x – мемлекеттік қызметті көрсету үшін мемлекеттік органмен ведомствоаралық/ведомстволық ақпараттық жүйелерден сұратылатын құжаттардың саны;</w:t>
      </w:r>
      <w:r>
        <w:br/>
      </w:r>
      <w:r>
        <w:rPr>
          <w:rFonts w:ascii="Times New Roman"/>
          <w:b w:val="false"/>
          <w:i w:val="false"/>
          <w:color w:val="000000"/>
          <w:sz w:val="28"/>
        </w:rPr>
        <w:t>
      у – мемлекеттік қызметті көрсету үшін мемлекеттік органмен ведомствоаралық/ведомстволық ақпараттық жүйелерден алыналатын құжаттардың саны;</w:t>
      </w:r>
      <w:r>
        <w:br/>
      </w:r>
      <w:r>
        <w:rPr>
          <w:rFonts w:ascii="Times New Roman"/>
          <w:b w:val="false"/>
          <w:i w:val="false"/>
          <w:color w:val="000000"/>
          <w:sz w:val="28"/>
        </w:rPr>
        <w:t>
      b –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көрсетілетін қызметке қойылатын бал;</w:t>
      </w:r>
      <w:r>
        <w:br/>
      </w:r>
      <w:r>
        <w:rPr>
          <w:rFonts w:ascii="Times New Roman"/>
          <w:b w:val="false"/>
          <w:i w:val="false"/>
          <w:color w:val="000000"/>
          <w:sz w:val="28"/>
        </w:rPr>
        <w:t>
      d – мемлекеттік көрсетілетін қызметтің көрсету мерзіміне сәйкес қойылатын қосымша коэффициент.</w:t>
      </w:r>
      <w:r>
        <w:br/>
      </w:r>
      <w:r>
        <w:rPr>
          <w:rFonts w:ascii="Times New Roman"/>
          <w:b w:val="false"/>
          <w:i w:val="false"/>
          <w:color w:val="000000"/>
          <w:sz w:val="28"/>
        </w:rPr>
        <w:t>
      Егер бағалау кезінде мемлекеттік көрсетілетін қызметтің стандарты бекітілмеген жағдайда, мемлекеттік көрсетілетін қызметке қойылатын қорытынды балл 0 тең.</w:t>
      </w:r>
      <w:r>
        <w:br/>
      </w:r>
      <w:r>
        <w:rPr>
          <w:rFonts w:ascii="Times New Roman"/>
          <w:b w:val="false"/>
          <w:i w:val="false"/>
          <w:color w:val="000000"/>
          <w:sz w:val="28"/>
        </w:rPr>
        <w:t>
      Министрліктің есептік кезеңде мемлекеттік көрсетілетін қызмет мерзімін қысқарту және/немесе көрсетілетін қызметтер алушыларынан сұратылатын құжаттардың санын азайту орынысыздығы немесе мүмкінсіздігі жөніндегі қорытындысын ұсынған жағдайда мемлекеттік көрсетілетін қызметтер бойынша есептік кезеңде өзгертілген стандарттардың үлесі 1 тең болады.</w:t>
      </w:r>
      <w:r>
        <w:br/>
      </w:r>
      <w:r>
        <w:rPr>
          <w:rFonts w:ascii="Times New Roman"/>
          <w:b w:val="false"/>
          <w:i w:val="false"/>
          <w:color w:val="000000"/>
          <w:sz w:val="28"/>
        </w:rPr>
        <w:t>
      Егер, орталық мемлекеттік есептік кезеңде орган «бір терезе» принципі бойынша жұмыс істейтін халыққа қызмет көрсету орталықтары арқылы көрсету мүмкінсіздігі жөнінде Ведомствоарылық комиссияның шешімін ұсынған жағдайда, мемлекеттік орган халыққа қызмет көрсету орталықтары арқылы көрсетіледі деп саналады және оған тиісті балл қойылады.</w:t>
      </w:r>
      <w:r>
        <w:br/>
      </w:r>
      <w:r>
        <w:rPr>
          <w:rFonts w:ascii="Times New Roman"/>
          <w:b w:val="false"/>
          <w:i w:val="false"/>
          <w:color w:val="000000"/>
          <w:sz w:val="28"/>
        </w:rPr>
        <w:t>
      Егер, есептік кезеңде орталық мемлекеттік органмен Тізімге мемлекеттік қызметтерді қосу бойынша жұмыс жүргізілген жағдайда, мемлекеттік көрсетілетін қызметке мемлекеттік қызметтің көрсету тәртібі негізінде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қойылатын баллға қосымша 3 балл қойылады.</w:t>
      </w:r>
      <w:r>
        <w:br/>
      </w:r>
      <w:r>
        <w:rPr>
          <w:rFonts w:ascii="Times New Roman"/>
          <w:b w:val="false"/>
          <w:i w:val="false"/>
          <w:color w:val="000000"/>
          <w:sz w:val="28"/>
        </w:rPr>
        <w:t>
      Егер, мемлекеттік көрсетілетін қызмет дәстүрлі әдіспен тек ғана мемлекеттік органда көрсетілсе, алайда оны көрсету барысында ведомствоаралық/ведомстволық ақпараттық жүйелерден алынатын құжаттар болған жағдайда, мемлекеттік көсетілетін қызметке қойылатын қорытынды баллды санау мемлекеттік қызметтің көрсету тәртібі негізінде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қойылатын баллды (b) мемлекеттік көрсетілетін қызметтің көрсету мерзіміне сәйкес қойылатын қосымша коэффициентке (d) көбейту арқылы анықталады.</w:t>
      </w:r>
      <w:r>
        <w:br/>
      </w:r>
      <w:r>
        <w:rPr>
          <w:rFonts w:ascii="Times New Roman"/>
          <w:b w:val="false"/>
          <w:i w:val="false"/>
          <w:color w:val="000000"/>
          <w:sz w:val="28"/>
        </w:rPr>
        <w:t>
      Қосымша коэффициент стандарттарда көрсетілген мемлекеттік қызметтерді көрсету мерзімдеріне сәйкес қойылады:</w:t>
      </w:r>
      <w:r>
        <w:br/>
      </w:r>
      <w:r>
        <w:rPr>
          <w:rFonts w:ascii="Times New Roman"/>
          <w:b w:val="false"/>
          <w:i w:val="false"/>
          <w:color w:val="000000"/>
          <w:sz w:val="28"/>
        </w:rPr>
        <w:t>
      егер мемлекеттік көрсетілетін қызметте көрсету мерзімі 5 жұмыс күні немесе одан аз болса, қосымша коэффициент (d) 1 тең;</w:t>
      </w:r>
      <w:r>
        <w:br/>
      </w:r>
      <w:r>
        <w:rPr>
          <w:rFonts w:ascii="Times New Roman"/>
          <w:b w:val="false"/>
          <w:i w:val="false"/>
          <w:color w:val="000000"/>
          <w:sz w:val="28"/>
        </w:rPr>
        <w:t>
      егер мемлекеттік көрсетілетін қызметте көрсету мерзімі 5 жұмыс күнінен көп болса, қосымша коэффициент (d) 0,8 тең.</w:t>
      </w:r>
    </w:p>
    <w:bookmarkStart w:name="z36" w:id="12"/>
    <w:p>
      <w:pPr>
        <w:spacing w:after="0"/>
        <w:ind w:left="0"/>
        <w:jc w:val="left"/>
      </w:pPr>
      <w:r>
        <w:rPr>
          <w:rFonts w:ascii="Times New Roman"/>
          <w:b/>
          <w:i w:val="false"/>
          <w:color w:val="000000"/>
        </w:rPr>
        <w:t xml:space="preserve"> 
Параграф 3. «Мемлекеттік көрсетілетін қызметтердің сапасын</w:t>
      </w:r>
      <w:r>
        <w:br/>
      </w:r>
      <w:r>
        <w:rPr>
          <w:rFonts w:ascii="Times New Roman"/>
          <w:b/>
          <w:i w:val="false"/>
          <w:color w:val="000000"/>
        </w:rPr>
        <w:t>
қамтамасыз етуі» өлшемі бойынша бағалау</w:t>
      </w:r>
    </w:p>
    <w:bookmarkEnd w:id="12"/>
    <w:bookmarkStart w:name="z37" w:id="13"/>
    <w:p>
      <w:pPr>
        <w:spacing w:after="0"/>
        <w:ind w:left="0"/>
        <w:jc w:val="both"/>
      </w:pPr>
      <w:r>
        <w:rPr>
          <w:rFonts w:ascii="Times New Roman"/>
          <w:b w:val="false"/>
          <w:i w:val="false"/>
          <w:color w:val="000000"/>
          <w:sz w:val="28"/>
        </w:rPr>
        <w:t>
      17. «Мемлекеттік көрсетілетін қызметтердің сапасын қамтамасыз етуі» өлшемі бойынша бағалау «мемлекеттік көрсетілетін қызметтерді көрсету мерзімдерінің сақталуы» және «мемлекеттік көрсетілетін қызметтердің сапасына мемлекеттік органның ішкі бақылауының тиімділігі»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18. «Мемлекеттік көрсетілетін қызметтердің сапасын қамтамасыз етуі» өлшемі бойынша бағалау мемлекеттік көрсетілетін қызметтер көрсету мерзімдерінің сақталуы және мемлекеттік көрсетілетін қызметтердің стандарттары мен регламенттерін бұзуды алдын алу шаралары бойынша жүргізілген шаралар жөніндегі мемлекеттік органдармен Агенттікке мемлекеттік көрсетілетін қызметтердің сапасына бақылау жүргізу шеңберінде мемлекеттік органдармен ұсынылатын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19. Агенттікпен аталған өлшем бойынша әділетті бағалау мақсатында Министрліктің «Мемлекеттік қызметтер көрсету мерзімдері бұзылуының саны туралы мониторингі» ақпараттық жүйесінен (бұдан әрі – «Мониторингі» АЖ) мемлекеттік көрсетілетін қызметтердің көрсету мерзімдерін бұзу деректерінің саны сұратылады.</w:t>
      </w:r>
      <w:r>
        <w:br/>
      </w:r>
      <w:r>
        <w:rPr>
          <w:rFonts w:ascii="Times New Roman"/>
          <w:b w:val="false"/>
          <w:i w:val="false"/>
          <w:color w:val="000000"/>
          <w:sz w:val="28"/>
        </w:rPr>
        <w:t>
      Бағалау кезінде «Мониторингі» АЖ-не қосылған мемлекеттік қызметтер бойынша ақпарат және «Мониторингі» АЖ-не қосылмаған мемлекеттік қызметтер бойынша мемлекеттік органдармен ұсынылған ақпарат есепке алынады.</w:t>
      </w:r>
      <w:r>
        <w:br/>
      </w:r>
      <w:r>
        <w:rPr>
          <w:rFonts w:ascii="Times New Roman"/>
          <w:b w:val="false"/>
          <w:i w:val="false"/>
          <w:color w:val="000000"/>
          <w:sz w:val="28"/>
        </w:rPr>
        <w:t>
      Аталған өлшем бойынша орталық мемлекеттік және жергілікті атқарушы органдармен ұсынылған ақпарат пен «Мониторингі» АЖ-нен алынған ақпарат арасында айырмашылық анықталған жағдайда, бастапқы «Мониторингі» АЖ-нің мемлекеттік көрсетілетін қызметтердің көрсету мерзімдерін бұзу туралы ақпараты қолданылады.</w:t>
      </w:r>
      <w:r>
        <w:br/>
      </w:r>
      <w:r>
        <w:rPr>
          <w:rFonts w:ascii="Times New Roman"/>
          <w:b w:val="false"/>
          <w:i w:val="false"/>
          <w:color w:val="000000"/>
          <w:sz w:val="28"/>
        </w:rPr>
        <w:t>
</w:t>
      </w:r>
      <w:r>
        <w:rPr>
          <w:rFonts w:ascii="Times New Roman"/>
          <w:b w:val="false"/>
          <w:i w:val="false"/>
          <w:color w:val="000000"/>
          <w:sz w:val="28"/>
        </w:rPr>
        <w:t>
      20. Тиісті құжатпен расталған техникалық жағдайларға байланысты ақпараттың жүйе жұмыс істемеу кезінде көрсетілген мемлекеттік қызметтер аталған өлшемді санау кезінде есептелмейді.</w:t>
      </w:r>
      <w:r>
        <w:br/>
      </w:r>
      <w:r>
        <w:rPr>
          <w:rFonts w:ascii="Times New Roman"/>
          <w:b w:val="false"/>
          <w:i w:val="false"/>
          <w:color w:val="000000"/>
          <w:sz w:val="28"/>
        </w:rPr>
        <w:t>
      21. Бағалау келесі формула бойынша есептеледі:</w:t>
      </w:r>
      <w:r>
        <w:br/>
      </w:r>
      <w:r>
        <w:rPr>
          <w:rFonts w:ascii="Times New Roman"/>
          <w:b w:val="false"/>
          <w:i w:val="false"/>
          <w:color w:val="000000"/>
          <w:sz w:val="28"/>
        </w:rPr>
        <w:t>
      1) орталық мемлекеттік органдар бойынша:</w:t>
      </w:r>
    </w:p>
    <w:bookmarkEnd w:id="13"/>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3175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47800" cy="317500"/>
                    </a:xfrm>
                    <a:prstGeom prst="rect">
                      <a:avLst/>
                    </a:prstGeom>
                  </pic:spPr>
                </pic:pic>
              </a:graphicData>
            </a:graphic>
          </wp:inline>
        </w:drawing>
      </w:r>
    </w:p>
    <w:bookmarkStart w:name="z41" w:id="14"/>
    <w:p>
      <w:pPr>
        <w:spacing w:after="0"/>
        <w:ind w:left="0"/>
        <w:jc w:val="both"/>
      </w:pPr>
      <w:r>
        <w:rPr>
          <w:rFonts w:ascii="Times New Roman"/>
          <w:b w:val="false"/>
          <w:i w:val="false"/>
          <w:color w:val="000000"/>
          <w:sz w:val="28"/>
        </w:rPr>
        <w:t>      К3 – аталған өлшем бойынша орталық мемлекеттік органның бағасы;</w:t>
      </w:r>
      <w:r>
        <w:br/>
      </w:r>
      <w:r>
        <w:rPr>
          <w:rFonts w:ascii="Times New Roman"/>
          <w:b w:val="false"/>
          <w:i w:val="false"/>
          <w:color w:val="000000"/>
          <w:sz w:val="28"/>
        </w:rPr>
        <w:t>
      M1 – аталған өлшем бойынша жергілікті атқарушы органның бағасы;</w:t>
      </w:r>
      <w:r>
        <w:br/>
      </w:r>
      <w:r>
        <w:rPr>
          <w:rFonts w:ascii="Times New Roman"/>
          <w:b w:val="false"/>
          <w:i w:val="false"/>
          <w:color w:val="000000"/>
          <w:sz w:val="28"/>
        </w:rPr>
        <w:t>
      Р1 – «мемлекеттік көрсетілетін қызметтерді көрсету мерзімдерінің сақталуы» көрсеткішінің мағынасы;</w:t>
      </w:r>
      <w:r>
        <w:br/>
      </w:r>
      <w:r>
        <w:rPr>
          <w:rFonts w:ascii="Times New Roman"/>
          <w:b w:val="false"/>
          <w:i w:val="false"/>
          <w:color w:val="000000"/>
          <w:sz w:val="28"/>
        </w:rPr>
        <w:t>
      Р2 – «мемлекеттік көрсетілетін қызметтердің сапасына мемлекеттік органның ішкі бақылауының тиімділігі» көрсеткішінің мағынасы.</w:t>
      </w:r>
      <w:r>
        <w:br/>
      </w:r>
      <w:r>
        <w:rPr>
          <w:rFonts w:ascii="Times New Roman"/>
          <w:b w:val="false"/>
          <w:i w:val="false"/>
          <w:color w:val="000000"/>
          <w:sz w:val="28"/>
        </w:rPr>
        <w:t>
      22. «Мемлекеттік көрсетілетін қызметтерді көрсету мерзімдерінің сақталуы» көрсеткіші бойынша бағалау келесі формула бойынша есептеледі:</w:t>
      </w:r>
    </w:p>
    <w:bookmarkEnd w:id="14"/>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4775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75200" cy="28448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атақарушы органдар бойынша:</w:t>
      </w:r>
    </w:p>
    <w:p>
      <w:pPr>
        <w:spacing w:after="0"/>
        <w:ind w:left="0"/>
        <w:jc w:val="both"/>
      </w:pPr>
      <w:r>
        <w:drawing>
          <wp:inline distT="0" distB="0" distL="0" distR="0">
            <wp:extent cx="4533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33900" cy="2857500"/>
                    </a:xfrm>
                    <a:prstGeom prst="rect">
                      <a:avLst/>
                    </a:prstGeom>
                  </pic:spPr>
                </pic:pic>
              </a:graphicData>
            </a:graphic>
          </wp:inline>
        </w:drawing>
      </w:r>
    </w:p>
    <w:bookmarkStart w:name="z42" w:id="15"/>
    <w:p>
      <w:pPr>
        <w:spacing w:after="0"/>
        <w:ind w:left="0"/>
        <w:jc w:val="both"/>
      </w:pPr>
      <w:r>
        <w:rPr>
          <w:rFonts w:ascii="Times New Roman"/>
          <w:b w:val="false"/>
          <w:i w:val="false"/>
          <w:color w:val="000000"/>
          <w:sz w:val="28"/>
        </w:rPr>
        <w:t>      Р1 – аталған өлшем бойынша орталық мемлекеттік/жергілікті атқарушы органның бағасы;</w:t>
      </w:r>
      <w:r>
        <w:br/>
      </w:r>
      <w:r>
        <w:rPr>
          <w:rFonts w:ascii="Times New Roman"/>
          <w:b w:val="false"/>
          <w:i w:val="false"/>
          <w:color w:val="000000"/>
          <w:sz w:val="28"/>
        </w:rPr>
        <w:t>
      Z1, Z2 – аталған өлшем бойынша орталық мемлекеттік орган бағасының құрамасы</w:t>
      </w:r>
      <w:r>
        <w:br/>
      </w:r>
      <w:r>
        <w:rPr>
          <w:rFonts w:ascii="Times New Roman"/>
          <w:b w:val="false"/>
          <w:i w:val="false"/>
          <w:color w:val="000000"/>
          <w:sz w:val="28"/>
        </w:rPr>
        <w:t>
      R1, R2 – аталған өлшем бойынша жергілікті атқарушы орган бағасының құрамасы;</w:t>
      </w:r>
      <w:r>
        <w:br/>
      </w:r>
      <w:r>
        <w:rPr>
          <w:rFonts w:ascii="Times New Roman"/>
          <w:b w:val="false"/>
          <w:i w:val="false"/>
          <w:color w:val="000000"/>
          <w:sz w:val="28"/>
        </w:rPr>
        <w:t>
      k – алынған нәтижелерді үлестік маңызына жеткізу үшін коэффициент (аталған өлшем бойынша орталық мемлекеттік органдардың коэффициенті 10-ға тең);</w:t>
      </w:r>
      <w:r>
        <w:br/>
      </w:r>
      <w:r>
        <w:rPr>
          <w:rFonts w:ascii="Times New Roman"/>
          <w:b w:val="false"/>
          <w:i w:val="false"/>
          <w:color w:val="000000"/>
          <w:sz w:val="28"/>
        </w:rPr>
        <w:t>
      m – алынған нәтижелерді үлестік маңызына жеткізу үшін коэффициент (аталған өлшем бойынша жергілікті атқарушы органдардың коэффициенті 20-ға тең);</w:t>
      </w:r>
      <w:r>
        <w:br/>
      </w:r>
      <w:r>
        <w:rPr>
          <w:rFonts w:ascii="Times New Roman"/>
          <w:b w:val="false"/>
          <w:i w:val="false"/>
          <w:color w:val="000000"/>
          <w:sz w:val="28"/>
        </w:rPr>
        <w:t>
      a – халыққа қызмет көрсету орталықтары арқылы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val="false"/>
          <w:i w:val="false"/>
          <w:color w:val="000000"/>
          <w:sz w:val="28"/>
        </w:rPr>
        <w:t>
      b – халыққа қызмет көрсету орталықтары арқылы мемлекеттік органмен (ведомстволық бағынысты мекемемен) көрсетілген мемлекеттік көрсетілетін қызметтердің жалпы саны;</w:t>
      </w:r>
      <w:r>
        <w:br/>
      </w:r>
      <w:r>
        <w:rPr>
          <w:rFonts w:ascii="Times New Roman"/>
          <w:b w:val="false"/>
          <w:i w:val="false"/>
          <w:color w:val="000000"/>
          <w:sz w:val="28"/>
        </w:rPr>
        <w:t>
      c –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val="false"/>
          <w:i w:val="false"/>
          <w:color w:val="000000"/>
          <w:sz w:val="28"/>
        </w:rPr>
        <w:t>
      d – мемлекеттік органда (ведомстволық бағынысты мекемеде) көрсетілген мемлекеттік көрсетілетін қызметтердің жалпы саны;</w:t>
      </w:r>
      <w:r>
        <w:br/>
      </w:r>
      <w:r>
        <w:rPr>
          <w:rFonts w:ascii="Times New Roman"/>
          <w:b w:val="false"/>
          <w:i w:val="false"/>
          <w:color w:val="000000"/>
          <w:sz w:val="28"/>
        </w:rPr>
        <w:t>
      10 000 – көрсетілген 10 000 қызметке шағымдардың орта мәнін анықтау үшін коэффициент;</w:t>
      </w:r>
      <w:r>
        <w:br/>
      </w:r>
      <w:r>
        <w:rPr>
          <w:rFonts w:ascii="Times New Roman"/>
          <w:b w:val="false"/>
          <w:i w:val="false"/>
          <w:color w:val="000000"/>
          <w:sz w:val="28"/>
        </w:rPr>
        <w:t>
      x – алынған нәтижелерді таразылы мағынаға келтіруге арналған коэффициент (орталық мемлекеттік органдар бойынша коэффициент(-6-ға) тең, жергілікті атқарушы органдар бойынша (-10-ға ) тең);</w:t>
      </w:r>
      <w:r>
        <w:br/>
      </w:r>
      <w:r>
        <w:rPr>
          <w:rFonts w:ascii="Times New Roman"/>
          <w:b w:val="false"/>
          <w:i w:val="false"/>
          <w:color w:val="000000"/>
          <w:sz w:val="28"/>
        </w:rPr>
        <w:t>
      i – «электрондық үкімет» порталы арқылы мерзімі бұзылып көрсетілетін мемлекеттік көрсетілетін қызметтердің саны;</w:t>
      </w:r>
      <w:r>
        <w:br/>
      </w:r>
      <w:r>
        <w:rPr>
          <w:rFonts w:ascii="Times New Roman"/>
          <w:b w:val="false"/>
          <w:i w:val="false"/>
          <w:color w:val="000000"/>
          <w:sz w:val="28"/>
        </w:rPr>
        <w:t>
      n – «электрондық үкімет» порталы арқылы көрсетілетін мемлекеттік қызметтердің жалпы саны;</w:t>
      </w:r>
      <w:r>
        <w:br/>
      </w:r>
      <w:r>
        <w:rPr>
          <w:rFonts w:ascii="Times New Roman"/>
          <w:b w:val="false"/>
          <w:i w:val="false"/>
          <w:color w:val="000000"/>
          <w:sz w:val="28"/>
        </w:rPr>
        <w:t>
      q – «электрондық лицензиялау» порталы арқылы мерзімі бұзылып көрсетілетін мемлекеттік көрсетілетін қызметтердің саны;</w:t>
      </w:r>
      <w:r>
        <w:br/>
      </w:r>
      <w:r>
        <w:rPr>
          <w:rFonts w:ascii="Times New Roman"/>
          <w:b w:val="false"/>
          <w:i w:val="false"/>
          <w:color w:val="000000"/>
          <w:sz w:val="28"/>
        </w:rPr>
        <w:t>
      f – «электрондық лицензиялау» порталы арқылы көрсетілетін мемлекеттік қызметтердің жалпы саны.</w:t>
      </w:r>
      <w:r>
        <w:br/>
      </w:r>
      <w:r>
        <w:rPr>
          <w:rFonts w:ascii="Times New Roman"/>
          <w:b w:val="false"/>
          <w:i w:val="false"/>
          <w:color w:val="000000"/>
          <w:sz w:val="28"/>
        </w:rPr>
        <w:t>
      Егер осы өлшем бойынша алынған нәтиже теріс мағынасын қабылдаған жағдайда, мемлекеттік органға аталған көрсеткіш бойынша 0 бағасы қойылады.</w:t>
      </w:r>
      <w:r>
        <w:br/>
      </w:r>
      <w:r>
        <w:rPr>
          <w:rFonts w:ascii="Times New Roman"/>
          <w:b w:val="false"/>
          <w:i w:val="false"/>
          <w:color w:val="000000"/>
          <w:sz w:val="28"/>
        </w:rPr>
        <w:t>
      23. Өткен бағаланатын мерзіммен салыстырғанда мемлекеттік қызметтерді көрсету мерзімдерін бұзу бойынша теріс динамика болған жағдайда аталған көрсеткіш бойынша мемлекеттік органның жалпы бағасынан айыппұл баллдары шегеріледі.</w:t>
      </w:r>
      <w:r>
        <w:br/>
      </w:r>
      <w:r>
        <w:rPr>
          <w:rFonts w:ascii="Times New Roman"/>
          <w:b w:val="false"/>
          <w:i w:val="false"/>
          <w:color w:val="000000"/>
          <w:sz w:val="28"/>
        </w:rPr>
        <w:t>
      Мемлекеттік қызметтерді көрсету мерзімдерін бұзу бойынша теріс динамикасы үшін әр анықтап белгіленген дерек бойынша 0,1 айыппұл бал шегерілу көзделеді. Мемлекеттік қызметтерді көрсету мерзімдерін бұзу бойынша теріс динамикасы үшін айыппұл бал шегеру сомасы 3 баллдан көп бола алмайды.</w:t>
      </w:r>
      <w:r>
        <w:br/>
      </w:r>
      <w:r>
        <w:rPr>
          <w:rFonts w:ascii="Times New Roman"/>
          <w:b w:val="false"/>
          <w:i w:val="false"/>
          <w:color w:val="000000"/>
          <w:sz w:val="28"/>
        </w:rPr>
        <w:t>
      24. «Мемлекеттік көрсетілетін қызметтердің сапасына мемлекеттік органның ішкі бақылауының тиімділігі» көрсеткіші бойынша бағалау келесі формула бойынша есептеледі:</w:t>
      </w:r>
    </w:p>
    <w:bookmarkEnd w:id="15"/>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17600" cy="723900"/>
                    </a:xfrm>
                    <a:prstGeom prst="rect">
                      <a:avLst/>
                    </a:prstGeom>
                  </pic:spPr>
                </pic:pic>
              </a:graphicData>
            </a:graphic>
          </wp:inline>
        </w:drawing>
      </w:r>
    </w:p>
    <w:p>
      <w:pPr>
        <w:spacing w:after="0"/>
        <w:ind w:left="0"/>
        <w:jc w:val="both"/>
      </w:pPr>
      <w:r>
        <w:rPr>
          <w:rFonts w:ascii="Times New Roman"/>
          <w:b w:val="false"/>
          <w:i w:val="false"/>
          <w:color w:val="000000"/>
          <w:sz w:val="28"/>
        </w:rPr>
        <w:t>      2)жергілікті атқарушы органдар бойынша:</w:t>
      </w:r>
    </w:p>
    <w:p>
      <w:pPr>
        <w:spacing w:after="0"/>
        <w:ind w:left="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17600" cy="723900"/>
                    </a:xfrm>
                    <a:prstGeom prst="rect">
                      <a:avLst/>
                    </a:prstGeom>
                  </pic:spPr>
                </pic:pic>
              </a:graphicData>
            </a:graphic>
          </wp:inline>
        </w:drawing>
      </w:r>
    </w:p>
    <w:p>
      <w:pPr>
        <w:spacing w:after="0"/>
        <w:ind w:left="0"/>
        <w:jc w:val="both"/>
      </w:pPr>
      <w:r>
        <w:rPr>
          <w:rFonts w:ascii="Times New Roman"/>
          <w:b w:val="false"/>
          <w:i w:val="false"/>
          <w:color w:val="000000"/>
          <w:sz w:val="28"/>
        </w:rPr>
        <w:t>      Р2 – аталған өлшем бойынша орталық мемлекеттік/жергілікті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(аталған өлшем бойынша орталық мемлекеттік органдардың коэффициенті 10-ға тең);</w:t>
      </w:r>
      <w:r>
        <w:br/>
      </w:r>
      <w:r>
        <w:rPr>
          <w:rFonts w:ascii="Times New Roman"/>
          <w:b w:val="false"/>
          <w:i w:val="false"/>
          <w:color w:val="000000"/>
          <w:sz w:val="28"/>
        </w:rPr>
        <w:t>
      m – алынған нәтижелерді үлестік маңызына жеткізу үшін коэффициент (аталған өлшем бойынша жергілікті атқарушы органдардың коэффициенті 20-ға тең);</w:t>
      </w:r>
      <w:r>
        <w:br/>
      </w:r>
      <w:r>
        <w:rPr>
          <w:rFonts w:ascii="Times New Roman"/>
          <w:b w:val="false"/>
          <w:i w:val="false"/>
          <w:color w:val="000000"/>
          <w:sz w:val="28"/>
        </w:rPr>
        <w:t>
      a – мемлекеттік органмен мемлекеттік көрсетілетін қызметтердің стандарттары мен регламенттерін бұзуды алдын алу шаралары бойынша жүргізілген шаралардың (мемлекеттік көрсетілетін қызметтердің стандарттары мен регламенттерін бұзғаны үшін мемлекеттік қызметтер көрсету мәселесі функционалдық міндеттеріне кіретін қызметкерлерге қатысты қабылданған тәртіптік сипаттағы шараладың) саны;</w:t>
      </w:r>
      <w:r>
        <w:br/>
      </w:r>
      <w:r>
        <w:rPr>
          <w:rFonts w:ascii="Times New Roman"/>
          <w:b w:val="false"/>
          <w:i w:val="false"/>
          <w:color w:val="000000"/>
          <w:sz w:val="28"/>
        </w:rPr>
        <w:t>
      b – мемлекеттік көрсетілетін қызметтердің стандарттары мен регламенттері бұзуларының жалпы саны.</w:t>
      </w:r>
      <w:r>
        <w:br/>
      </w:r>
      <w:r>
        <w:rPr>
          <w:rFonts w:ascii="Times New Roman"/>
          <w:b w:val="false"/>
          <w:i w:val="false"/>
          <w:color w:val="000000"/>
          <w:sz w:val="28"/>
        </w:rPr>
        <w:t>
      Мемлекеттік көрсетілетін қызметтердің стандарттары мен регламенттерін бұзылуы деп көрсетілетін қызметтер алушаларының мемлекеттік көрсетілетін қызметтердің сапасына дәлелденген шағымдары мен мемлекеттік көрсетілетін қызметтерді көрсету мерзімдерін бұзулар түсініледі.</w:t>
      </w:r>
      <w:r>
        <w:br/>
      </w:r>
      <w:r>
        <w:rPr>
          <w:rFonts w:ascii="Times New Roman"/>
          <w:b w:val="false"/>
          <w:i w:val="false"/>
          <w:color w:val="000000"/>
          <w:sz w:val="28"/>
        </w:rPr>
        <w:t>
      Бағаланатын мемлекеттік органда мемлекеттік көрсетілетін қызметтердің стандарттары мен регламенттерін бұзылуы болмаған жағдайда, мемлекеттік органға аталған өлшеммен көзделген ең жоғарғы балл қойылады.</w:t>
      </w:r>
      <w:r>
        <w:br/>
      </w:r>
      <w:r>
        <w:rPr>
          <w:rFonts w:ascii="Times New Roman"/>
          <w:b w:val="false"/>
          <w:i w:val="false"/>
          <w:color w:val="000000"/>
          <w:sz w:val="28"/>
        </w:rPr>
        <w:t>
      Мемлекеттік қызметтер көрсету мәселесі функционалдық міндеттеріне кіретін қызметкер мемлекеттік көрсетілетін қызметтердің стандарттары мен регламенттерін бірнеше рет бұзғаны үшін тәртіптік жауапкершілікке тартылған жағдайда, бағаланатын мемлекеттік орган тиісті дәлелдейтін құжаттар мен материалдарды ұсынады.</w:t>
      </w:r>
    </w:p>
    <w:bookmarkStart w:name="z44" w:id="16"/>
    <w:p>
      <w:pPr>
        <w:spacing w:after="0"/>
        <w:ind w:left="0"/>
        <w:jc w:val="left"/>
      </w:pPr>
      <w:r>
        <w:rPr>
          <w:rFonts w:ascii="Times New Roman"/>
          <w:b/>
          <w:i w:val="false"/>
          <w:color w:val="000000"/>
        </w:rPr>
        <w:t xml:space="preserve"> 
Параграф 4. «Мемлекеттік органдармен мемлекеттік көрсетілетін</w:t>
      </w:r>
      <w:r>
        <w:br/>
      </w:r>
      <w:r>
        <w:rPr>
          <w:rFonts w:ascii="Times New Roman"/>
          <w:b/>
          <w:i w:val="false"/>
          <w:color w:val="000000"/>
        </w:rPr>
        <w:t>
қызметтердің сапасына көрсетілетін қызмет алушылардың</w:t>
      </w:r>
      <w:r>
        <w:br/>
      </w:r>
      <w:r>
        <w:rPr>
          <w:rFonts w:ascii="Times New Roman"/>
          <w:b/>
          <w:i w:val="false"/>
          <w:color w:val="000000"/>
        </w:rPr>
        <w:t>
қанағаттануы»  өлшемі бойынша бағалау</w:t>
      </w:r>
    </w:p>
    <w:bookmarkEnd w:id="16"/>
    <w:bookmarkStart w:name="z43" w:id="17"/>
    <w:p>
      <w:pPr>
        <w:spacing w:after="0"/>
        <w:ind w:left="0"/>
        <w:jc w:val="both"/>
      </w:pPr>
      <w:r>
        <w:rPr>
          <w:rFonts w:ascii="Times New Roman"/>
          <w:b w:val="false"/>
          <w:i w:val="false"/>
          <w:color w:val="000000"/>
          <w:sz w:val="28"/>
        </w:rPr>
        <w:t>
      25. «Мемлекеттік органдармен мемлекеттік көрсетілетін қызметтердің сапасына көрсетілетін қызмет алушылардың қанағаттануы» өлшемі бойынша бағалау Агенттіктің мемлекеттік әлеуметтік тапсырысы бойынша жүргізілген мемлекеттік қызметтерді көрсетудің сапасына </w:t>
      </w:r>
      <w:r>
        <w:rPr>
          <w:rFonts w:ascii="Times New Roman"/>
          <w:b w:val="false"/>
          <w:i w:val="false"/>
          <w:color w:val="000000"/>
          <w:sz w:val="28"/>
        </w:rPr>
        <w:t>қоғамдық мониторингі</w:t>
      </w:r>
      <w:r>
        <w:rPr>
          <w:rFonts w:ascii="Times New Roman"/>
          <w:b w:val="false"/>
          <w:i w:val="false"/>
          <w:color w:val="000000"/>
          <w:sz w:val="28"/>
        </w:rPr>
        <w:t xml:space="preserve"> қорытындылары бойынша алынған ақпараттың негізінде есептеледі.</w:t>
      </w:r>
      <w:r>
        <w:br/>
      </w:r>
      <w:r>
        <w:rPr>
          <w:rFonts w:ascii="Times New Roman"/>
          <w:b w:val="false"/>
          <w:i w:val="false"/>
          <w:color w:val="000000"/>
          <w:sz w:val="28"/>
        </w:rPr>
        <w:t>
</w:t>
      </w:r>
      <w:r>
        <w:rPr>
          <w:rFonts w:ascii="Times New Roman"/>
          <w:b w:val="false"/>
          <w:i w:val="false"/>
          <w:color w:val="000000"/>
          <w:sz w:val="28"/>
        </w:rPr>
        <w:t>
      26. Бағалау келесі формула бойынша есептеледі:</w:t>
      </w:r>
    </w:p>
    <w:bookmarkEnd w:id="1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2438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38400" cy="7747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drawing>
          <wp:inline distT="0" distB="0" distL="0" distR="0">
            <wp:extent cx="247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571500"/>
                    </a:xfrm>
                    <a:prstGeom prst="rect">
                      <a:avLst/>
                    </a:prstGeom>
                  </pic:spPr>
                </pic:pic>
              </a:graphicData>
            </a:graphic>
          </wp:inline>
        </w:drawing>
      </w:r>
    </w:p>
    <w:bookmarkStart w:name="z46" w:id="18"/>
    <w:p>
      <w:pPr>
        <w:spacing w:after="0"/>
        <w:ind w:left="0"/>
        <w:jc w:val="both"/>
      </w:pPr>
      <w:r>
        <w:rPr>
          <w:rFonts w:ascii="Times New Roman"/>
          <w:b w:val="false"/>
          <w:i w:val="false"/>
          <w:color w:val="000000"/>
          <w:sz w:val="28"/>
        </w:rPr>
        <w:t>      К4 – аталған көрсеткіш бойынша орталық мемлекеттік органның бағасы;</w:t>
      </w:r>
      <w:r>
        <w:br/>
      </w:r>
      <w:r>
        <w:rPr>
          <w:rFonts w:ascii="Times New Roman"/>
          <w:b w:val="false"/>
          <w:i w:val="false"/>
          <w:color w:val="000000"/>
          <w:sz w:val="28"/>
        </w:rPr>
        <w:t>
      М2 – аталған көрсеткіш бойынша жергілікті атқарушы органның бағасы;</w:t>
      </w:r>
      <w:r>
        <w:br/>
      </w:r>
      <w:r>
        <w:rPr>
          <w:rFonts w:ascii="Times New Roman"/>
          <w:b w:val="false"/>
          <w:i w:val="false"/>
          <w:color w:val="000000"/>
          <w:sz w:val="28"/>
        </w:rPr>
        <w:t>
      n – аталған өлшем бойынша бағалауға жатқан мемлекеттік қызметтер түрлерінің саны;</w:t>
      </w:r>
      <w:r>
        <w:br/>
      </w:r>
      <w:r>
        <w:rPr>
          <w:rFonts w:ascii="Times New Roman"/>
          <w:b w:val="false"/>
          <w:i w:val="false"/>
          <w:color w:val="000000"/>
          <w:sz w:val="28"/>
        </w:rPr>
        <w:t xml:space="preserve">
      Р1 – мемлекеттік органмен (ведомстволық бағынысты мекемемен) көрсетілетін жеке мемлекеттік қызмет түрімен көрсетілетін қызмет алушылардың қанағаттану деңгейіне байланысты осы Әдістеменің </w:t>
      </w:r>
      <w:r>
        <w:br/>
      </w:r>
      <w:r>
        <w:rPr>
          <w:rFonts w:ascii="Times New Roman"/>
          <w:b w:val="false"/>
          <w:i w:val="false"/>
          <w:color w:val="000000"/>
          <w:sz w:val="28"/>
        </w:rPr>
        <w:t>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көрсетілетін қызметке қойылатын балл.</w:t>
      </w:r>
      <w:r>
        <w:br/>
      </w:r>
      <w:r>
        <w:rPr>
          <w:rFonts w:ascii="Times New Roman"/>
          <w:b w:val="false"/>
          <w:i w:val="false"/>
          <w:color w:val="000000"/>
          <w:sz w:val="28"/>
        </w:rPr>
        <w:t>
</w:t>
      </w:r>
      <w:r>
        <w:rPr>
          <w:rFonts w:ascii="Times New Roman"/>
          <w:b w:val="false"/>
          <w:i w:val="false"/>
          <w:color w:val="000000"/>
          <w:sz w:val="28"/>
        </w:rPr>
        <w:t>
      27. Егер бағаланатын мемлекеттік органның мемлекеттік қызмет түрлері Агенттіктің мемлекеттік әлеуметтік тапсырысы бойынша жүргізілген мемлекеттік қызметтерді көрсетудің сапасына қоғамдық мониторингінде болмаған жағдайда мемлекеттік органға аталған өлшем бойынша қызметтері қоғамдық мониторинге жатқызылған мемлекеттік органдар нәтижелерінің аталған өлшем бойынша орташа бағасы қойылады.</w:t>
      </w:r>
    </w:p>
    <w:bookmarkEnd w:id="18"/>
    <w:bookmarkStart w:name="z47" w:id="19"/>
    <w:p>
      <w:pPr>
        <w:spacing w:after="0"/>
        <w:ind w:left="0"/>
        <w:jc w:val="left"/>
      </w:pPr>
      <w:r>
        <w:rPr>
          <w:rFonts w:ascii="Times New Roman"/>
          <w:b/>
          <w:i w:val="false"/>
          <w:color w:val="000000"/>
        </w:rPr>
        <w:t xml:space="preserve"> 
Параграф 5. «Мемлекеттік көрсетілетін қызметтердің</w:t>
      </w:r>
      <w:r>
        <w:br/>
      </w:r>
      <w:r>
        <w:rPr>
          <w:rFonts w:ascii="Times New Roman"/>
          <w:b/>
          <w:i w:val="false"/>
          <w:color w:val="000000"/>
        </w:rPr>
        <w:t>
қолжетімділігін қамтамасыз етуі» өлшемі бойынша бағалау</w:t>
      </w:r>
    </w:p>
    <w:bookmarkEnd w:id="19"/>
    <w:bookmarkStart w:name="z48" w:id="20"/>
    <w:p>
      <w:pPr>
        <w:spacing w:after="0"/>
        <w:ind w:left="0"/>
        <w:jc w:val="both"/>
      </w:pPr>
      <w:r>
        <w:rPr>
          <w:rFonts w:ascii="Times New Roman"/>
          <w:b w:val="false"/>
          <w:i w:val="false"/>
          <w:color w:val="000000"/>
          <w:sz w:val="28"/>
        </w:rPr>
        <w:t>
      28. «Мемлекеттік көрсетілетін қызметтердің қолжетімділігін қамтамасыз етуі» өлшемі бойынша бағалау «көрсетілетін қызмет алушылардың мемлекеттік көрсетілетін қызметтердің алу тәртібі жөнінде ақпараттылық деңгейі»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29. «Көрсетілетін қызмет алушылардың мемлекеттік көрсетілетін қызметтердің алу тәртібі жөнінде ақпараттылық деңгейі» өлшемі бойынша бағалау Агенттіктің мемлекеттік әлеуметтік тапсырысы бойынша жүргізілген мемлекеттік қызметтерді көрсетудің сапасына қоғамдық мониторингі қорытындылары бойынша алынған ақпараттың және мемлекеттік органдармен Агенттікке мемлекеттік көрсетілетін қызметтердің сапасына бақылау жүргізу шеңберінде мемлекеттік органдармен ұсынылатын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30. Бағалау келесі формула бойынша есептеледі:</w:t>
      </w:r>
    </w:p>
    <w:bookmarkEnd w:id="2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09700" cy="3175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47800" cy="317500"/>
                    </a:xfrm>
                    <a:prstGeom prst="rect">
                      <a:avLst/>
                    </a:prstGeom>
                  </pic:spPr>
                </pic:pic>
              </a:graphicData>
            </a:graphic>
          </wp:inline>
        </w:drawing>
      </w:r>
    </w:p>
    <w:bookmarkStart w:name="z51" w:id="21"/>
    <w:p>
      <w:pPr>
        <w:spacing w:after="0"/>
        <w:ind w:left="0"/>
        <w:jc w:val="both"/>
      </w:pPr>
      <w:r>
        <w:rPr>
          <w:rFonts w:ascii="Times New Roman"/>
          <w:b w:val="false"/>
          <w:i w:val="false"/>
          <w:color w:val="000000"/>
          <w:sz w:val="28"/>
        </w:rPr>
        <w:t>      К5 – аталған өлшем бойынша орталық мемлекеттік органның бағасы;</w:t>
      </w:r>
      <w:r>
        <w:br/>
      </w:r>
      <w:r>
        <w:rPr>
          <w:rFonts w:ascii="Times New Roman"/>
          <w:b w:val="false"/>
          <w:i w:val="false"/>
          <w:color w:val="000000"/>
          <w:sz w:val="28"/>
        </w:rPr>
        <w:t>
      M3 – аталған өлшем бойынша жергілікті атқарушы органның бағасы;</w:t>
      </w:r>
      <w:r>
        <w:br/>
      </w:r>
      <w:r>
        <w:rPr>
          <w:rFonts w:ascii="Times New Roman"/>
          <w:b w:val="false"/>
          <w:i w:val="false"/>
          <w:color w:val="000000"/>
          <w:sz w:val="28"/>
        </w:rPr>
        <w:t>
      Р1 – «көрсетілетін қызмет алушылардың мемлекеттік көрсетілетін қызметтердің алу тәртібі жөнінде ақпараттылық деңгейі» көрсеткішінің мағынасы;</w:t>
      </w:r>
      <w:r>
        <w:br/>
      </w:r>
      <w:r>
        <w:rPr>
          <w:rFonts w:ascii="Times New Roman"/>
          <w:b w:val="false"/>
          <w:i w:val="false"/>
          <w:color w:val="000000"/>
          <w:sz w:val="28"/>
        </w:rPr>
        <w:t>
      Р2 –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көрсеткішінің мағынасы.</w:t>
      </w:r>
      <w:r>
        <w:br/>
      </w:r>
      <w:r>
        <w:rPr>
          <w:rFonts w:ascii="Times New Roman"/>
          <w:b w:val="false"/>
          <w:i w:val="false"/>
          <w:color w:val="000000"/>
          <w:sz w:val="28"/>
        </w:rPr>
        <w:t>
      31. «Көрсетілетін қызмет алушылардың мемлекеттік көрсетілетін қызметтердің алу тәртібі жөнінде ақпараттылық деңгейі» көрсеткіші бойынша бағалау келесі формула бойынша есептеледі:</w:t>
      </w:r>
    </w:p>
    <w:bookmarkEnd w:id="21"/>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2400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00300" cy="7747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drawing>
          <wp:inline distT="0" distB="0" distL="0" distR="0">
            <wp:extent cx="2463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63800" cy="571500"/>
                    </a:xfrm>
                    <a:prstGeom prst="rect">
                      <a:avLst/>
                    </a:prstGeom>
                  </pic:spPr>
                </pic:pic>
              </a:graphicData>
            </a:graphic>
          </wp:inline>
        </w:drawing>
      </w:r>
    </w:p>
    <w:bookmarkStart w:name="z52" w:id="22"/>
    <w:p>
      <w:pPr>
        <w:spacing w:after="0"/>
        <w:ind w:left="0"/>
        <w:jc w:val="both"/>
      </w:pPr>
      <w:r>
        <w:rPr>
          <w:rFonts w:ascii="Times New Roman"/>
          <w:b w:val="false"/>
          <w:i w:val="false"/>
          <w:color w:val="000000"/>
          <w:sz w:val="28"/>
        </w:rPr>
        <w:t>      Р1 – аталған өлшем бойынша орталық мемлекеттік/жергілікті атқарушы органның бағасы;</w:t>
      </w:r>
      <w:r>
        <w:br/>
      </w:r>
      <w:r>
        <w:rPr>
          <w:rFonts w:ascii="Times New Roman"/>
          <w:b w:val="false"/>
          <w:i w:val="false"/>
          <w:color w:val="000000"/>
          <w:sz w:val="28"/>
        </w:rPr>
        <w:t>
      n – аталған өлшем бойынша бағалауға жатқан мемлекеттік қызметтер түрлерінің саны;</w:t>
      </w:r>
      <w:r>
        <w:br/>
      </w:r>
      <w:r>
        <w:rPr>
          <w:rFonts w:ascii="Times New Roman"/>
          <w:b w:val="false"/>
          <w:i w:val="false"/>
          <w:color w:val="000000"/>
          <w:sz w:val="28"/>
        </w:rPr>
        <w:t>
      Z1, R1 – мемлекеттік органмен (ведомстволық бағынысты мекемемен) көрсетілетін қызмет алушылардың жеке мемлекеттік көрсетілетін қызметтердің алу тәртібі жөнінде ақпараттылық деңгейіне байланысты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көрсетілетін қызметке қойылатын балл.</w:t>
      </w:r>
      <w:r>
        <w:br/>
      </w:r>
      <w:r>
        <w:rPr>
          <w:rFonts w:ascii="Times New Roman"/>
          <w:b w:val="false"/>
          <w:i w:val="false"/>
          <w:color w:val="000000"/>
          <w:sz w:val="28"/>
        </w:rPr>
        <w:t>
</w:t>
      </w:r>
      <w:r>
        <w:rPr>
          <w:rFonts w:ascii="Times New Roman"/>
          <w:b w:val="false"/>
          <w:i w:val="false"/>
          <w:color w:val="000000"/>
          <w:sz w:val="28"/>
        </w:rPr>
        <w:t>
      32. Егер бағаланатын мемлекеттік органның мемлекеттік қызмет түрлері Агенттіктің мемлекеттік әлеуметтік тапсырысы бойынша жүргізілген мемлекеттік қызметтерді көрсетудің сапасына қоғамдық мониторингінде болмаған жағдайда мемлекеттік органға аталған көрсеткіш бойынша қызметтері қоғамдық мониторинге жатқызылған мемлекеттік органдар нәтижелерінің аталған өлшем бойынша орташа бағасы қойылады.</w:t>
      </w:r>
      <w:r>
        <w:br/>
      </w:r>
      <w:r>
        <w:rPr>
          <w:rFonts w:ascii="Times New Roman"/>
          <w:b w:val="false"/>
          <w:i w:val="false"/>
          <w:color w:val="000000"/>
          <w:sz w:val="28"/>
        </w:rPr>
        <w:t>
</w:t>
      </w:r>
      <w:r>
        <w:rPr>
          <w:rFonts w:ascii="Times New Roman"/>
          <w:b w:val="false"/>
          <w:i w:val="false"/>
          <w:color w:val="000000"/>
          <w:sz w:val="28"/>
        </w:rPr>
        <w:t>
      33.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 бағалау келесі формула бойынша есептеледі:</w:t>
      </w:r>
    </w:p>
    <w:bookmarkEnd w:id="22"/>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243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38400" cy="5334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drawing>
          <wp:inline distT="0" distB="0" distL="0" distR="0">
            <wp:extent cx="2514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14600" cy="533400"/>
                    </a:xfrm>
                    <a:prstGeom prst="rect">
                      <a:avLst/>
                    </a:prstGeom>
                  </pic:spPr>
                </pic:pic>
              </a:graphicData>
            </a:graphic>
          </wp:inline>
        </w:drawing>
      </w:r>
    </w:p>
    <w:bookmarkStart w:name="z54" w:id="23"/>
    <w:p>
      <w:pPr>
        <w:spacing w:after="0"/>
        <w:ind w:left="0"/>
        <w:jc w:val="both"/>
      </w:pPr>
      <w:r>
        <w:rPr>
          <w:rFonts w:ascii="Times New Roman"/>
          <w:b w:val="false"/>
          <w:i w:val="false"/>
          <w:color w:val="000000"/>
          <w:sz w:val="28"/>
        </w:rPr>
        <w:t>      P2 – аталған көрсеткіш бойынша орталық мемлекеттік/жергілікті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10-ға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15-ке тең);</w:t>
      </w:r>
      <w:r>
        <w:br/>
      </w:r>
      <w:r>
        <w:rPr>
          <w:rFonts w:ascii="Times New Roman"/>
          <w:b w:val="false"/>
          <w:i w:val="false"/>
          <w:color w:val="000000"/>
          <w:sz w:val="28"/>
        </w:rPr>
        <w:t>
      a – «электрондық үкімет» портал арқылы көрсетілетін мемлекеттік көрсетілетін қызметтерге берілген электрондық өтініштердің саны;</w:t>
      </w:r>
      <w:r>
        <w:br/>
      </w:r>
      <w:r>
        <w:rPr>
          <w:rFonts w:ascii="Times New Roman"/>
          <w:b w:val="false"/>
          <w:i w:val="false"/>
          <w:color w:val="000000"/>
          <w:sz w:val="28"/>
        </w:rPr>
        <w:t>
      b – «электрондық үкімет» портал арқылы көрсетілетін мемлекеттік көрсетілетін қызметтерге берілген қағаз нұсқасындағы өтініштердің саны;</w:t>
      </w:r>
      <w:r>
        <w:br/>
      </w:r>
      <w:r>
        <w:rPr>
          <w:rFonts w:ascii="Times New Roman"/>
          <w:b w:val="false"/>
          <w:i w:val="false"/>
          <w:color w:val="000000"/>
          <w:sz w:val="28"/>
        </w:rPr>
        <w:t>
      c – баламалы негізде халыққа қызмет көрсету орталықтары арқылы көрсетілетін мемлекеттік көрсетілетін қызметтерді алу үшін өтініштердің саны;</w:t>
      </w:r>
      <w:r>
        <w:br/>
      </w:r>
      <w:r>
        <w:rPr>
          <w:rFonts w:ascii="Times New Roman"/>
          <w:b w:val="false"/>
          <w:i w:val="false"/>
          <w:color w:val="000000"/>
          <w:sz w:val="28"/>
        </w:rPr>
        <w:t>
      d – тікелей бағаланатын мемлекеттік органға баламалы негізде көрсетілетін мемлекеттік көрсетілетін қызметтерді алу үшін қағаз нұсқасында келіп түскен өтініштердің саны.</w:t>
      </w:r>
      <w:r>
        <w:br/>
      </w:r>
      <w:r>
        <w:rPr>
          <w:rFonts w:ascii="Times New Roman"/>
          <w:b w:val="false"/>
          <w:i w:val="false"/>
          <w:color w:val="000000"/>
          <w:sz w:val="28"/>
        </w:rPr>
        <w:t>
      34. Мемлекеттік қызметті электрондық түрде көрсету техникалық түрде есептік кезеңде жүргізілсе, алайда мемлекеттік қызметтің стандарты есептік кезеңнің 4-тоқсанында бекітілген жағдайда аталған көрсеткішті сану кезінде аталған мемлекеттік қызмет бойынша келіп түскен өтініштердің статистикасы саналмайды.</w:t>
      </w:r>
      <w:r>
        <w:br/>
      </w:r>
      <w:r>
        <w:rPr>
          <w:rFonts w:ascii="Times New Roman"/>
          <w:b w:val="false"/>
          <w:i w:val="false"/>
          <w:color w:val="000000"/>
          <w:sz w:val="28"/>
        </w:rPr>
        <w:t>
      Мемлекеттік қызмет электрондық форматқа аустырылып және пилоттық тәртіпте жүрзілген жағдайда аталған көрсеткішті сану кезінде аталған мемлекеттік қызмет бойынша келіп түскен өтініштердің статистикасы саналмайды.</w:t>
      </w:r>
      <w:r>
        <w:br/>
      </w:r>
      <w:r>
        <w:rPr>
          <w:rFonts w:ascii="Times New Roman"/>
          <w:b w:val="false"/>
          <w:i w:val="false"/>
          <w:color w:val="000000"/>
          <w:sz w:val="28"/>
        </w:rPr>
        <w:t>
      Министрлік мемлекеттік органдармен ұсынылған ақпаратты олармен көрсетілетін электрондық қызметтердің сараптау арқылы тексереді.</w:t>
      </w:r>
    </w:p>
    <w:bookmarkEnd w:id="23"/>
    <w:bookmarkStart w:name="z55" w:id="24"/>
    <w:p>
      <w:pPr>
        <w:spacing w:after="0"/>
        <w:ind w:left="0"/>
        <w:jc w:val="left"/>
      </w:pPr>
      <w:r>
        <w:rPr>
          <w:rFonts w:ascii="Times New Roman"/>
          <w:b/>
          <w:i w:val="false"/>
          <w:color w:val="000000"/>
        </w:rPr>
        <w:t xml:space="preserve"> 
4. Мемлекеттік көрсетілетін қызметтерді көрсету бойынша</w:t>
      </w:r>
      <w:r>
        <w:br/>
      </w:r>
      <w:r>
        <w:rPr>
          <w:rFonts w:ascii="Times New Roman"/>
          <w:b/>
          <w:i w:val="false"/>
          <w:color w:val="000000"/>
        </w:rPr>
        <w:t>
мемлекеттік органдардың қорытынды бағасы</w:t>
      </w:r>
    </w:p>
    <w:bookmarkEnd w:id="24"/>
    <w:bookmarkStart w:name="z56" w:id="25"/>
    <w:p>
      <w:pPr>
        <w:spacing w:after="0"/>
        <w:ind w:left="0"/>
        <w:jc w:val="both"/>
      </w:pPr>
      <w:r>
        <w:rPr>
          <w:rFonts w:ascii="Times New Roman"/>
          <w:b w:val="false"/>
          <w:i w:val="false"/>
          <w:color w:val="000000"/>
          <w:sz w:val="28"/>
        </w:rPr>
        <w:t>
      35. Мемлекеттік органдардың қорытынды бағасы барлық өлшемдер бойынша есептеуден алынған қорытындыларды қосу және алынған нәтижені оңалту коэффициентіне көбейту арқылы анықталады:</w:t>
      </w:r>
      <w:r>
        <w:br/>
      </w:r>
      <w:r>
        <w:rPr>
          <w:rFonts w:ascii="Times New Roman"/>
          <w:b w:val="false"/>
          <w:i w:val="false"/>
          <w:color w:val="000000"/>
          <w:sz w:val="28"/>
        </w:rPr>
        <w:t>
      1) орталық мемлекеттік органдар бойынша:</w:t>
      </w:r>
    </w:p>
    <w:bookmarkEnd w:id="25"/>
    <w:p>
      <w:pPr>
        <w:spacing w:after="0"/>
        <w:ind w:left="0"/>
        <w:jc w:val="both"/>
      </w:pPr>
      <w:r>
        <w:drawing>
          <wp:inline distT="0" distB="0" distL="0" distR="0">
            <wp:extent cx="389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98900" cy="317500"/>
                    </a:xfrm>
                    <a:prstGeom prst="rect">
                      <a:avLst/>
                    </a:prstGeom>
                  </pic:spPr>
                </pic:pic>
              </a:graphicData>
            </a:graphic>
          </wp:inline>
        </w:drawing>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drawing>
          <wp:inline distT="0" distB="0" distL="0" distR="0">
            <wp:extent cx="293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33700" cy="317500"/>
                    </a:xfrm>
                    <a:prstGeom prst="rect">
                      <a:avLst/>
                    </a:prstGeom>
                  </pic:spPr>
                </pic:pic>
              </a:graphicData>
            </a:graphic>
          </wp:inline>
        </w:drawing>
      </w:r>
    </w:p>
    <w:bookmarkStart w:name="z57" w:id="26"/>
    <w:p>
      <w:pPr>
        <w:spacing w:after="0"/>
        <w:ind w:left="0"/>
        <w:jc w:val="both"/>
      </w:pPr>
      <w:r>
        <w:rPr>
          <w:rFonts w:ascii="Times New Roman"/>
          <w:b w:val="false"/>
          <w:i w:val="false"/>
          <w:color w:val="000000"/>
          <w:sz w:val="28"/>
        </w:rPr>
        <w:t>      О1 – орталық мемлекеттік органның мемлекеттік көрсетілетін қызметтерді көрсету бойынша қорытынды бағасы;</w:t>
      </w:r>
      <w:r>
        <w:br/>
      </w:r>
      <w:r>
        <w:rPr>
          <w:rFonts w:ascii="Times New Roman"/>
          <w:b w:val="false"/>
          <w:i w:val="false"/>
          <w:color w:val="000000"/>
          <w:sz w:val="28"/>
        </w:rPr>
        <w:t>
      О2 – жергілікті атқарушы органның мемлекеттік көрсетілетін қызметтерді көрсету бойынша қорытынды бағасы;</w:t>
      </w:r>
      <w:r>
        <w:br/>
      </w:r>
      <w:r>
        <w:rPr>
          <w:rFonts w:ascii="Times New Roman"/>
          <w:b w:val="false"/>
          <w:i w:val="false"/>
          <w:color w:val="000000"/>
          <w:sz w:val="28"/>
        </w:rPr>
        <w:t>
      К – орталық мемлекеттік органның бағалау өлшемдері;</w:t>
      </w:r>
      <w:r>
        <w:br/>
      </w:r>
      <w:r>
        <w:rPr>
          <w:rFonts w:ascii="Times New Roman"/>
          <w:b w:val="false"/>
          <w:i w:val="false"/>
          <w:color w:val="000000"/>
          <w:sz w:val="28"/>
        </w:rPr>
        <w:t>
      М – жергілікті атқарушы органның бағалау өлшемдері;</w:t>
      </w:r>
      <w:r>
        <w:br/>
      </w:r>
      <w:r>
        <w:rPr>
          <w:rFonts w:ascii="Times New Roman"/>
          <w:b w:val="false"/>
          <w:i w:val="false"/>
          <w:color w:val="000000"/>
          <w:sz w:val="28"/>
        </w:rPr>
        <w:t>
      РС – орталық мемлекеттік органдар үшін оңалту коэффициенті;</w:t>
      </w:r>
      <w:r>
        <w:br/>
      </w:r>
      <w:r>
        <w:rPr>
          <w:rFonts w:ascii="Times New Roman"/>
          <w:b w:val="false"/>
          <w:i w:val="false"/>
          <w:color w:val="000000"/>
          <w:sz w:val="28"/>
        </w:rPr>
        <w:t>
      PM – жергілікті атқарушы органдар үшін оңалту коэффициенті.</w:t>
      </w:r>
      <w:r>
        <w:br/>
      </w:r>
      <w:r>
        <w:rPr>
          <w:rFonts w:ascii="Times New Roman"/>
          <w:b w:val="false"/>
          <w:i w:val="false"/>
          <w:color w:val="000000"/>
          <w:sz w:val="28"/>
        </w:rPr>
        <w:t>
      36. Тиімділіктің қорытынды бағасының мағынасы 100-ден асқан жағдайда, қорытынды баға 100 балға тең болып саналады.</w:t>
      </w:r>
      <w:r>
        <w:br/>
      </w:r>
      <w:r>
        <w:rPr>
          <w:rFonts w:ascii="Times New Roman"/>
          <w:b w:val="false"/>
          <w:i w:val="false"/>
          <w:color w:val="000000"/>
          <w:sz w:val="28"/>
        </w:rPr>
        <w:t>
</w:t>
      </w:r>
      <w:r>
        <w:rPr>
          <w:rFonts w:ascii="Times New Roman"/>
          <w:b w:val="false"/>
          <w:i w:val="false"/>
          <w:color w:val="000000"/>
          <w:sz w:val="28"/>
        </w:rPr>
        <w:t>
      37. Оңалту коэффициенті – басқа бағаланатын мемлекеттік органдармен салыстырғанда мемлекеттік қызметтер көрсету бойынша жоғарлатылған жүктемесі бар мемлекеттік органның қорытынды бағасынын түзету мақсатында саналатын көрсеткіш.</w:t>
      </w:r>
      <w:r>
        <w:br/>
      </w:r>
      <w:r>
        <w:rPr>
          <w:rFonts w:ascii="Times New Roman"/>
          <w:b w:val="false"/>
          <w:i w:val="false"/>
          <w:color w:val="000000"/>
          <w:sz w:val="28"/>
        </w:rPr>
        <w:t>
</w:t>
      </w:r>
      <w:r>
        <w:rPr>
          <w:rFonts w:ascii="Times New Roman"/>
          <w:b w:val="false"/>
          <w:i w:val="false"/>
          <w:color w:val="000000"/>
          <w:sz w:val="28"/>
        </w:rPr>
        <w:t>
      38. Оңалту коэффициенті «жүктеме индексі» көрсеткішімен өлшенетін бағаланатын мемлекеттік органның жүктеулі деңгейі негізінде анықталады.</w:t>
      </w:r>
      <w:r>
        <w:br/>
      </w:r>
      <w:r>
        <w:rPr>
          <w:rFonts w:ascii="Times New Roman"/>
          <w:b w:val="false"/>
          <w:i w:val="false"/>
          <w:color w:val="000000"/>
          <w:sz w:val="28"/>
        </w:rPr>
        <w:t>
</w:t>
      </w:r>
      <w:r>
        <w:rPr>
          <w:rFonts w:ascii="Times New Roman"/>
          <w:b w:val="false"/>
          <w:i w:val="false"/>
          <w:color w:val="000000"/>
          <w:sz w:val="28"/>
        </w:rPr>
        <w:t>
      39. Жүктеме индексі орташа деңгейге тең немесе одан жоғары мемлекеттік органдар үшін оңалту коэффициенті (бірқалыпты қадаммен) 1,01-ден 1,10-ге дейінгі аралықтағы мағыналарды қабылдайды - аталған мемлекеттік органдар ең жүктеуліден аз жүктеуліге бірқалыпты үлестіріледі. Ең жоғары жүктеме индексі бар мемлекеттік органға қолданылатын оңалту коэффициентінің мағынасы 1,10 құрайды.</w:t>
      </w:r>
      <w:r>
        <w:br/>
      </w:r>
      <w:r>
        <w:rPr>
          <w:rFonts w:ascii="Times New Roman"/>
          <w:b w:val="false"/>
          <w:i w:val="false"/>
          <w:color w:val="000000"/>
          <w:sz w:val="28"/>
        </w:rPr>
        <w:t>
</w:t>
      </w:r>
      <w:r>
        <w:rPr>
          <w:rFonts w:ascii="Times New Roman"/>
          <w:b w:val="false"/>
          <w:i w:val="false"/>
          <w:color w:val="000000"/>
          <w:sz w:val="28"/>
        </w:rPr>
        <w:t>
      40. Жүктеме индексі орташа дәрежеден төмен мемлекеттік органдар үшін оңалту коэффициенті 1-ге тең болып қабылданады.</w:t>
      </w:r>
      <w:r>
        <w:br/>
      </w:r>
      <w:r>
        <w:rPr>
          <w:rFonts w:ascii="Times New Roman"/>
          <w:b w:val="false"/>
          <w:i w:val="false"/>
          <w:color w:val="000000"/>
          <w:sz w:val="28"/>
        </w:rPr>
        <w:t>
</w:t>
      </w:r>
      <w:r>
        <w:rPr>
          <w:rFonts w:ascii="Times New Roman"/>
          <w:b w:val="false"/>
          <w:i w:val="false"/>
          <w:color w:val="000000"/>
          <w:sz w:val="28"/>
        </w:rPr>
        <w:t>
      41. Орташа жүктеме индексі орталық мемлекеттік және жергілікті атқарушы органдар үшін жеке анықталады және бағаланатын орталық мемлекеттік органдардың/жергілікті атқарушы органдардың жүктеме индекстерінің орташа арифметикалық мағынасы болып саналады.</w:t>
      </w:r>
      <w:r>
        <w:br/>
      </w:r>
      <w:r>
        <w:rPr>
          <w:rFonts w:ascii="Times New Roman"/>
          <w:b w:val="false"/>
          <w:i w:val="false"/>
          <w:color w:val="000000"/>
          <w:sz w:val="28"/>
        </w:rPr>
        <w:t>
</w:t>
      </w:r>
      <w:r>
        <w:rPr>
          <w:rFonts w:ascii="Times New Roman"/>
          <w:b w:val="false"/>
          <w:i w:val="false"/>
          <w:color w:val="000000"/>
          <w:sz w:val="28"/>
        </w:rPr>
        <w:t>
      42. Оңалту коэффициенті әр бағаланатын мемлекеттік орган үшін жеке саналады. Мемлекеттік органдардың оңалту коэффициенттерінің ең жоғарғы және төмен мағыналарының анықтауы орталық мемлекеттік және жергілікті атқарушы органдар үшін жеке жүргізіледі.</w:t>
      </w:r>
      <w:r>
        <w:br/>
      </w:r>
      <w:r>
        <w:rPr>
          <w:rFonts w:ascii="Times New Roman"/>
          <w:b w:val="false"/>
          <w:i w:val="false"/>
          <w:color w:val="000000"/>
          <w:sz w:val="28"/>
        </w:rPr>
        <w:t>
</w:t>
      </w:r>
      <w:r>
        <w:rPr>
          <w:rFonts w:ascii="Times New Roman"/>
          <w:b w:val="false"/>
          <w:i w:val="false"/>
          <w:color w:val="000000"/>
          <w:sz w:val="28"/>
        </w:rPr>
        <w:t>
      43. Жүктеме индексі – мемлекеттік қызметтер көрсету бойынша мемлекеттік органға жүктеме деңгейін анықтайтын құрама көрсеткіш.</w:t>
      </w:r>
      <w:r>
        <w:br/>
      </w:r>
      <w:r>
        <w:rPr>
          <w:rFonts w:ascii="Times New Roman"/>
          <w:b w:val="false"/>
          <w:i w:val="false"/>
          <w:color w:val="000000"/>
          <w:sz w:val="28"/>
        </w:rPr>
        <w:t>
      Орталық мемлекеттік органдар үшін жүктеме индексі келесі көрсеткіштердің негізінде есептеледі:</w:t>
      </w:r>
      <w:r>
        <w:br/>
      </w:r>
      <w:r>
        <w:rPr>
          <w:rFonts w:ascii="Times New Roman"/>
          <w:b w:val="false"/>
          <w:i w:val="false"/>
          <w:color w:val="000000"/>
          <w:sz w:val="28"/>
        </w:rPr>
        <w:t>
      есептік кезеңде бағаланатын мемлекеттік органмен көрсетілген мемлекеттік қызметтердің саны;</w:t>
      </w:r>
      <w:r>
        <w:br/>
      </w:r>
      <w:r>
        <w:rPr>
          <w:rFonts w:ascii="Times New Roman"/>
          <w:b w:val="false"/>
          <w:i w:val="false"/>
          <w:color w:val="000000"/>
          <w:sz w:val="28"/>
        </w:rPr>
        <w:t>
      </w:t>
      </w:r>
      <w:r>
        <w:rPr>
          <w:rFonts w:ascii="Times New Roman"/>
          <w:b w:val="false"/>
          <w:i w:val="false"/>
          <w:color w:val="000000"/>
          <w:sz w:val="28"/>
        </w:rPr>
        <w:t>Тізілімге</w:t>
      </w:r>
      <w:r>
        <w:rPr>
          <w:rFonts w:ascii="Times New Roman"/>
          <w:b w:val="false"/>
          <w:i w:val="false"/>
          <w:color w:val="000000"/>
          <w:sz w:val="28"/>
        </w:rPr>
        <w:t xml:space="preserve"> сәйкес бағаланатын мемлекеттік органмен көрсетілетін мемлекеттік қызметтер түрлерінің саны.</w:t>
      </w:r>
      <w:r>
        <w:br/>
      </w:r>
      <w:r>
        <w:rPr>
          <w:rFonts w:ascii="Times New Roman"/>
          <w:b w:val="false"/>
          <w:i w:val="false"/>
          <w:color w:val="000000"/>
          <w:sz w:val="28"/>
        </w:rPr>
        <w:t>
      Жергілікті атқарушы орган үшін жүктеме индексі келесі көрсеткіштердің негізінде есептеледі:</w:t>
      </w:r>
      <w:r>
        <w:br/>
      </w:r>
      <w:r>
        <w:rPr>
          <w:rFonts w:ascii="Times New Roman"/>
          <w:b w:val="false"/>
          <w:i w:val="false"/>
          <w:color w:val="000000"/>
          <w:sz w:val="28"/>
        </w:rPr>
        <w:t>
      бағаланатын жергілікті атқарушы органмен көрсетілген қызметтердің жалпы санын облыс, республикалық маңызы бар қала, астана халқының орта жылдық санына бөлу арқылы есептелетін есептік кезеңде жан басына шаққанда бағаланатын жергілікті атқарушы органмен көрсетілген мемлекеттік қызметтердің саны. Халықтың орта жылдық саны өткен жылдың қорытындысы бойынша Қазақстан Республикасы Ұлттық экономика министрлігінің веб-сайтында жарияланатын ресми көрсеткіш болып саналады;</w:t>
      </w:r>
      <w:r>
        <w:br/>
      </w:r>
      <w:r>
        <w:rPr>
          <w:rFonts w:ascii="Times New Roman"/>
          <w:b w:val="false"/>
          <w:i w:val="false"/>
          <w:color w:val="000000"/>
          <w:sz w:val="28"/>
        </w:rPr>
        <w:t>
      </w:t>
      </w:r>
      <w:r>
        <w:rPr>
          <w:rFonts w:ascii="Times New Roman"/>
          <w:b w:val="false"/>
          <w:i w:val="false"/>
          <w:color w:val="000000"/>
          <w:sz w:val="28"/>
        </w:rPr>
        <w:t>Тізілімге</w:t>
      </w:r>
      <w:r>
        <w:rPr>
          <w:rFonts w:ascii="Times New Roman"/>
          <w:b w:val="false"/>
          <w:i w:val="false"/>
          <w:color w:val="000000"/>
          <w:sz w:val="28"/>
        </w:rPr>
        <w:t xml:space="preserve"> сәйкес бағаланатын жергілікті атқарушы органмен көрсетілетін мемлекеттік қызметтер түрлерінің саны.</w:t>
      </w:r>
      <w:r>
        <w:br/>
      </w:r>
      <w:r>
        <w:rPr>
          <w:rFonts w:ascii="Times New Roman"/>
          <w:b w:val="false"/>
          <w:i w:val="false"/>
          <w:color w:val="000000"/>
          <w:sz w:val="28"/>
        </w:rPr>
        <w:t>
</w:t>
      </w:r>
      <w:r>
        <w:rPr>
          <w:rFonts w:ascii="Times New Roman"/>
          <w:b w:val="false"/>
          <w:i w:val="false"/>
          <w:color w:val="000000"/>
          <w:sz w:val="28"/>
        </w:rPr>
        <w:t>
      44. Жүктеме индексін есептеу Осы Әдістеменің 43-тармағында көрсетілген көрсеткіштерді көбейту және ұзындық көлемі әдісімен салыстырмалы түрге келтіру арқылы жүргізіледі.</w:t>
      </w:r>
      <w:r>
        <w:br/>
      </w:r>
      <w:r>
        <w:rPr>
          <w:rFonts w:ascii="Times New Roman"/>
          <w:b w:val="false"/>
          <w:i w:val="false"/>
          <w:color w:val="000000"/>
          <w:sz w:val="28"/>
        </w:rPr>
        <w:t>
</w:t>
      </w:r>
      <w:r>
        <w:rPr>
          <w:rFonts w:ascii="Times New Roman"/>
          <w:b w:val="false"/>
          <w:i w:val="false"/>
          <w:color w:val="000000"/>
          <w:sz w:val="28"/>
        </w:rPr>
        <w:t>
      45. Жеке орталық мемлекеттік орган үшін жүктеме индексін санау келесі формула бойынша есептеледі:</w:t>
      </w:r>
    </w:p>
    <w:bookmarkEnd w:id="26"/>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95400" cy="317500"/>
                    </a:xfrm>
                    <a:prstGeom prst="rect">
                      <a:avLst/>
                    </a:prstGeom>
                  </pic:spPr>
                </pic:pic>
              </a:graphicData>
            </a:graphic>
          </wp:inline>
        </w:drawing>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xml:space="preserve"> – жеке мемлекеттік органның жүктеме индексі (i);</w:t>
      </w:r>
      <w:r>
        <w:br/>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бағаланатын орталық мемлекеттік органмен (i) есептік кезеңде көрсетілген мемлекеттік қызметтер санының салыстырмалы түрге келтірілген көрсеткіші;</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val="false"/>
          <w:color w:val="000000"/>
          <w:sz w:val="28"/>
        </w:rPr>
        <w:t>Тізілімге</w:t>
      </w:r>
      <w:r>
        <w:rPr>
          <w:rFonts w:ascii="Times New Roman"/>
          <w:b w:val="false"/>
          <w:i w:val="false"/>
          <w:color w:val="000000"/>
          <w:sz w:val="28"/>
        </w:rPr>
        <w:t xml:space="preserve"> сәйкес бағаланатын орталық мемлекеттік органмен (i) көрсетілетін мемлекеттік қызметтер түрлері санының салыстырмалы түрге келтірілген көрсеткіші.</w:t>
      </w:r>
      <w:r>
        <w:br/>
      </w:r>
      <w:r>
        <w:rPr>
          <w:rFonts w:ascii="Times New Roman"/>
          <w:b w:val="false"/>
          <w:i w:val="false"/>
          <w:color w:val="000000"/>
          <w:sz w:val="28"/>
        </w:rPr>
        <w:t>
      Жеке жергілікті атқарушы орган үшін жүктеме индексін санау келесі формула бойынша есептеледі:</w:t>
      </w:r>
    </w:p>
    <w:p>
      <w:pPr>
        <w:spacing w:after="0"/>
        <w:ind w:left="0"/>
        <w:jc w:val="both"/>
      </w:pPr>
      <w:r>
        <w:drawing>
          <wp:inline distT="0" distB="0" distL="0" distR="0">
            <wp:extent cx="163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38300" cy="3175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SM</w:t>
      </w:r>
      <w:r>
        <w:rPr>
          <w:rFonts w:ascii="Times New Roman"/>
          <w:b w:val="false"/>
          <w:i w:val="false"/>
          <w:color w:val="000000"/>
          <w:vertAlign w:val="subscript"/>
        </w:rPr>
        <w:t>m</w:t>
      </w:r>
      <w:r>
        <w:rPr>
          <w:rFonts w:ascii="Times New Roman"/>
          <w:b w:val="false"/>
          <w:i w:val="false"/>
          <w:color w:val="000000"/>
          <w:sz w:val="28"/>
        </w:rPr>
        <w:t xml:space="preserve"> – жеке мемлекеттік органның жүктеме индексі (m);</w:t>
      </w:r>
      <w:r>
        <w:br/>
      </w: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бағаланатын жергілікті атқарушы органмен (m) есептік кезеңде жан басына шаққанда көрсетілген мемлекеттік қызметтер санының салыстырмалы түрге келтірілген көрсеткіші;</w:t>
      </w:r>
      <w:r>
        <w:br/>
      </w: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val="false"/>
          <w:color w:val="000000"/>
          <w:sz w:val="28"/>
        </w:rPr>
        <w:t>Тізілімге</w:t>
      </w:r>
      <w:r>
        <w:rPr>
          <w:rFonts w:ascii="Times New Roman"/>
          <w:b w:val="false"/>
          <w:i w:val="false"/>
          <w:color w:val="000000"/>
          <w:sz w:val="28"/>
        </w:rPr>
        <w:t xml:space="preserve"> сәйкес бағаланатын жергілікті атқарушы органмен (m) көрсетілетін мемлекеттік қызметтер түрлері санының салыстырмалы түрге келтірілген көрсеткіші.</w:t>
      </w:r>
      <w:r>
        <w:br/>
      </w:r>
      <w:r>
        <w:rPr>
          <w:rFonts w:ascii="Times New Roman"/>
          <w:b w:val="false"/>
          <w:i w:val="false"/>
          <w:color w:val="000000"/>
          <w:sz w:val="28"/>
        </w:rPr>
        <w:t>
</w:t>
      </w:r>
      <w:r>
        <w:rPr>
          <w:rFonts w:ascii="Times New Roman"/>
          <w:b w:val="false"/>
          <w:i w:val="false"/>
          <w:color w:val="000000"/>
          <w:sz w:val="28"/>
        </w:rPr>
        <w:t>
      46. Бағаланатын орталық мемлекеттік органмен есептік кезеңде көрсетілген мемлекеттік қызметтер санының салыстырмалы түрге келтірілген көрсеткішін санау келесі формула бойынша есептеледі:</w:t>
      </w:r>
    </w:p>
    <w:bookmarkEnd w:id="27"/>
    <w:p>
      <w:pPr>
        <w:spacing w:after="0"/>
        <w:ind w:left="0"/>
        <w:jc w:val="both"/>
      </w:pP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0" cy="571500"/>
                    </a:xfrm>
                    <a:prstGeom prst="rect">
                      <a:avLst/>
                    </a:prstGeom>
                  </pic:spPr>
                </pic:pic>
              </a:graphicData>
            </a:graphic>
          </wp:inline>
        </w:drawing>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есептік кезеңде бағаланатын орталық мемлекеттік органмен (i) көрсетілген мемлекеттік қызметтер санының көрсеткіші;</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есептік кезеңде барлық бағаланатын орталық мемлекеттік органдармен көрсетілген мемлекеттік қызметтер саны көрсеткішінің ең төмен мағынасы;</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есептік кезеңде барлық бағаланатын орталық мемлекеттік органдармен көрсетілген мемлекеттік қызметтер саны көрсеткішінің ең жоғарғы мағынасы.</w:t>
      </w:r>
      <w:r>
        <w:br/>
      </w:r>
      <w:r>
        <w:rPr>
          <w:rFonts w:ascii="Times New Roman"/>
          <w:b w:val="false"/>
          <w:i w:val="false"/>
          <w:color w:val="000000"/>
          <w:sz w:val="28"/>
        </w:rPr>
        <w:t>
      Бағаланатын жергілікті атқарушы органмен есептік кезеңде жан басына шаққанда көрсетілген мемлекеттік қызметтер санының салыстырмалы түрге келтірілген көрсеткішін санау келесі формула бойынша есептеледі:</w:t>
      </w:r>
    </w:p>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70100" cy="571500"/>
                    </a:xfrm>
                    <a:prstGeom prst="rect">
                      <a:avLst/>
                    </a:prstGeom>
                  </pic:spPr>
                </pic:pic>
              </a:graphicData>
            </a:graphic>
          </wp:inline>
        </w:drawing>
      </w:r>
    </w:p>
    <w:bookmarkStart w:name="z68" w:id="28"/>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есептік кезеңде бағаланатын жергілікті атқарушы органмен (m) жан басына шаққанда көрсетілген мемлекеттік қызметтер санының көрсеткіші;</w:t>
      </w:r>
      <w:r>
        <w:br/>
      </w: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төмен мағынасы;</w:t>
      </w:r>
      <w:r>
        <w:br/>
      </w: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жоғарғы мағынасы.</w:t>
      </w:r>
      <w:r>
        <w:br/>
      </w:r>
      <w:r>
        <w:rPr>
          <w:rFonts w:ascii="Times New Roman"/>
          <w:b w:val="false"/>
          <w:i w:val="false"/>
          <w:color w:val="000000"/>
          <w:sz w:val="28"/>
        </w:rPr>
        <w:t>
      47. </w:t>
      </w:r>
      <w:r>
        <w:rPr>
          <w:rFonts w:ascii="Times New Roman"/>
          <w:b w:val="false"/>
          <w:i w:val="false"/>
          <w:color w:val="000000"/>
          <w:sz w:val="28"/>
        </w:rPr>
        <w:t>Тізілімге</w:t>
      </w:r>
      <w:r>
        <w:rPr>
          <w:rFonts w:ascii="Times New Roman"/>
          <w:b w:val="false"/>
          <w:i w:val="false"/>
          <w:color w:val="000000"/>
          <w:sz w:val="28"/>
        </w:rPr>
        <w:t xml:space="preserve"> сәйкес бағаланатын орталық мемлекеттік органмен көрсетілетін мемлекеттік қызметтер түрлері санының салыстырмалы түрге келтірілген көрсеткішін санау келесі формула бойынша есептеледі:</w:t>
      </w:r>
    </w:p>
    <w:bookmarkEnd w:id="28"/>
    <w:p>
      <w:pPr>
        <w:spacing w:after="0"/>
        <w:ind w:left="0"/>
        <w:jc w:val="both"/>
      </w:pPr>
      <w:r>
        <w:drawing>
          <wp:inline distT="0" distB="0" distL="0" distR="0">
            <wp:extent cx="186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66900" cy="571500"/>
                    </a:xfrm>
                    <a:prstGeom prst="rect">
                      <a:avLst/>
                    </a:prstGeom>
                  </pic:spPr>
                </pic:pic>
              </a:graphicData>
            </a:graphic>
          </wp:inline>
        </w:drawing>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органмен (i) көрсетілетін мемлекеттік қызметтер түрлері санының көрсеткіші;</w:t>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val="false"/>
          <w:color w:val="000000"/>
          <w:sz w:val="28"/>
        </w:rPr>
        <w:t>Тізілімге</w:t>
      </w:r>
      <w:r>
        <w:rPr>
          <w:rFonts w:ascii="Times New Roman"/>
          <w:b w:val="false"/>
          <w:i w:val="false"/>
          <w:color w:val="000000"/>
          <w:sz w:val="28"/>
        </w:rPr>
        <w:t xml:space="preserve"> сәйкес барлық бағаланатын орталық мемлекеттік органдармен көрсетілетін мемлекеттік қызметтер түрлерінің саны көрсеткішінің ең төмен мағынасы;</w:t>
      </w:r>
      <w:r>
        <w:br/>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жоғары мағынасы.</w:t>
      </w:r>
      <w:r>
        <w:br/>
      </w:r>
      <w:r>
        <w:rPr>
          <w:rFonts w:ascii="Times New Roman"/>
          <w:b w:val="false"/>
          <w:i w:val="false"/>
          <w:color w:val="000000"/>
          <w:sz w:val="28"/>
        </w:rPr>
        <w:t>
      Тізілімге сәйкес бағаланатын жергілікті атқарушы органмен көрсетілетін мемлекеттік қызметтер түрлері санының салыстырмалы түрге келтірілген көрсеткішін санау келесі формула бойынша есептеледі:</w:t>
      </w:r>
    </w:p>
    <w:p>
      <w:pPr>
        <w:spacing w:after="0"/>
        <w:ind w:left="0"/>
        <w:jc w:val="both"/>
      </w:pPr>
      <w:r>
        <w:drawing>
          <wp:inline distT="0" distB="0" distL="0" distR="0">
            <wp:extent cx="194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43100" cy="571500"/>
                    </a:xfrm>
                    <a:prstGeom prst="rect">
                      <a:avLst/>
                    </a:prstGeom>
                  </pic:spPr>
                </pic:pic>
              </a:graphicData>
            </a:graphic>
          </wp:inline>
        </w:drawing>
      </w:r>
    </w:p>
    <w:bookmarkStart w:name="z69" w:id="29"/>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val="false"/>
          <w:color w:val="000000"/>
          <w:sz w:val="28"/>
        </w:rPr>
        <w:t>Тізілімге</w:t>
      </w:r>
      <w:r>
        <w:rPr>
          <w:rFonts w:ascii="Times New Roman"/>
          <w:b w:val="false"/>
          <w:i w:val="false"/>
          <w:color w:val="000000"/>
          <w:sz w:val="28"/>
        </w:rPr>
        <w:t xml:space="preserve"> сәйкес бағаланатын жергілікті атқарушы органмен (m) көрсетілетін мемлекеттік қызметтер түрлері санының көрсеткіші;</w:t>
      </w:r>
      <w:r>
        <w:br/>
      </w: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төмен мағынасы;</w:t>
      </w:r>
      <w:r>
        <w:br/>
      </w: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жоғары мағынасы.</w:t>
      </w:r>
      <w:r>
        <w:br/>
      </w:r>
      <w:r>
        <w:rPr>
          <w:rFonts w:ascii="Times New Roman"/>
          <w:b w:val="false"/>
          <w:i w:val="false"/>
          <w:color w:val="000000"/>
          <w:sz w:val="28"/>
        </w:rPr>
        <w:t>
</w:t>
      </w:r>
      <w:r>
        <w:rPr>
          <w:rFonts w:ascii="Times New Roman"/>
          <w:b w:val="false"/>
          <w:i w:val="false"/>
          <w:color w:val="000000"/>
          <w:sz w:val="28"/>
        </w:rPr>
        <w:t>
      48. Алынған бағаның нәтижелеріне сәйкес мемлекеттік органның қызметі тиімділігінің деңгейі анықталады. Мемлекеттік орган тиімділігінің жоғарғы деңгейі 100-ден 90 баллға, орташа деңгей – 70-тен 89,99-ға дейін, төмен деңгей – 50-ден 69,99-ға дейінгі бағаның көрсеткішіне сәйкес келеді. Тиімсіз деп бағалау қорытындылары бойынша 49,99 баллдан аз алған мемлекеттік органның қызметі болып табылады.</w:t>
      </w:r>
      <w:r>
        <w:br/>
      </w:r>
      <w:r>
        <w:rPr>
          <w:rFonts w:ascii="Times New Roman"/>
          <w:b w:val="false"/>
          <w:i w:val="false"/>
          <w:color w:val="000000"/>
          <w:sz w:val="28"/>
        </w:rPr>
        <w:t>
</w:t>
      </w:r>
      <w:r>
        <w:rPr>
          <w:rFonts w:ascii="Times New Roman"/>
          <w:b w:val="false"/>
          <w:i w:val="false"/>
          <w:color w:val="000000"/>
          <w:sz w:val="28"/>
        </w:rPr>
        <w:t>
      49. Мемлекеттiк қызметтер көрсетудің сапасын бағалау нәтижелері туралы қорытындысында:</w:t>
      </w:r>
      <w:r>
        <w:br/>
      </w:r>
      <w:r>
        <w:rPr>
          <w:rFonts w:ascii="Times New Roman"/>
          <w:b w:val="false"/>
          <w:i w:val="false"/>
          <w:color w:val="000000"/>
          <w:sz w:val="28"/>
        </w:rPr>
        <w:t>
      бағаланатын мемлекеттік органның атауы;</w:t>
      </w:r>
      <w:r>
        <w:br/>
      </w:r>
      <w:r>
        <w:rPr>
          <w:rFonts w:ascii="Times New Roman"/>
          <w:b w:val="false"/>
          <w:i w:val="false"/>
          <w:color w:val="000000"/>
          <w:sz w:val="28"/>
        </w:rPr>
        <w:t>
      барлық өлшемдер бойынша бағалардың кестесі;</w:t>
      </w:r>
      <w:r>
        <w:br/>
      </w:r>
      <w:r>
        <w:rPr>
          <w:rFonts w:ascii="Times New Roman"/>
          <w:b w:val="false"/>
          <w:i w:val="false"/>
          <w:color w:val="000000"/>
          <w:sz w:val="28"/>
        </w:rPr>
        <w:t>
      өлшемдер бойынша мемлекеттік органның қызметі тиімділігінің талдауы;</w:t>
      </w:r>
      <w:r>
        <w:br/>
      </w:r>
      <w:r>
        <w:rPr>
          <w:rFonts w:ascii="Times New Roman"/>
          <w:b w:val="false"/>
          <w:i w:val="false"/>
          <w:color w:val="000000"/>
          <w:sz w:val="28"/>
        </w:rPr>
        <w:t>
      қорытындылар мен ұсыныстар болады.</w:t>
      </w:r>
    </w:p>
    <w:bookmarkEnd w:id="29"/>
    <w:bookmarkStart w:name="z71" w:id="30"/>
    <w:p>
      <w:pPr>
        <w:spacing w:after="0"/>
        <w:ind w:left="0"/>
        <w:jc w:val="left"/>
      </w:pPr>
      <w:r>
        <w:rPr>
          <w:rFonts w:ascii="Times New Roman"/>
          <w:b/>
          <w:i w:val="false"/>
          <w:color w:val="000000"/>
        </w:rPr>
        <w:t xml:space="preserve"> 
5. Тиісті емес есептік ақпарат ұсынғаны үшін бағаланатын</w:t>
      </w:r>
      <w:r>
        <w:br/>
      </w:r>
      <w:r>
        <w:rPr>
          <w:rFonts w:ascii="Times New Roman"/>
          <w:b/>
          <w:i w:val="false"/>
          <w:color w:val="000000"/>
        </w:rPr>
        <w:t>
мемлекеттік органдардың жауапкершілігі</w:t>
      </w:r>
    </w:p>
    <w:bookmarkEnd w:id="30"/>
    <w:bookmarkStart w:name="z72" w:id="31"/>
    <w:p>
      <w:pPr>
        <w:spacing w:after="0"/>
        <w:ind w:left="0"/>
        <w:jc w:val="both"/>
      </w:pPr>
      <w:r>
        <w:rPr>
          <w:rFonts w:ascii="Times New Roman"/>
          <w:b w:val="false"/>
          <w:i w:val="false"/>
          <w:color w:val="000000"/>
          <w:sz w:val="28"/>
        </w:rPr>
        <w:t>
      50. Бағаланатын мемлекеттік орган Агенттікке мемлекеттік көрсетілетін қызметтердің сапасына бақылау жүргізу шеңберінде анық емес есептік ақпарат ұсынған жағдайда, мемлекеттік органның аталған бағыт бойынша қорытынды бағасынан айыппұл бал шегеріледі.</w:t>
      </w:r>
      <w:r>
        <w:br/>
      </w:r>
      <w:r>
        <w:rPr>
          <w:rFonts w:ascii="Times New Roman"/>
          <w:b w:val="false"/>
          <w:i w:val="false"/>
          <w:color w:val="000000"/>
          <w:sz w:val="28"/>
        </w:rPr>
        <w:t>
</w:t>
      </w:r>
      <w:r>
        <w:rPr>
          <w:rFonts w:ascii="Times New Roman"/>
          <w:b w:val="false"/>
          <w:i w:val="false"/>
          <w:color w:val="000000"/>
          <w:sz w:val="28"/>
        </w:rPr>
        <w:t>
      51. Қайта тексеру барысында шындыққа сәйкес келмейтін деректер анықталған жағдайда есептік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52. Аталған анық емес деректер бағаланатын мемлекеттік органдардың есептік ақпараттарындағы мәліметтерді қайта тексеру нәтижесі бойынша жасалатын осы Әдістеменің </w:t>
      </w:r>
      <w:r>
        <w:rPr>
          <w:rFonts w:ascii="Times New Roman"/>
          <w:b w:val="false"/>
          <w:i w:val="false"/>
          <w:color w:val="000000"/>
          <w:sz w:val="28"/>
        </w:rPr>
        <w:t>9-қосымшасындағы</w:t>
      </w:r>
      <w:r>
        <w:rPr>
          <w:rFonts w:ascii="Times New Roman"/>
          <w:b w:val="false"/>
          <w:i w:val="false"/>
          <w:color w:val="000000"/>
          <w:sz w:val="28"/>
        </w:rPr>
        <w:t xml:space="preserve"> нұсқаға сәйкес есептік ақпаратта мазмұндалған мәліметтерді қайта қарау қорытындысы бойынша салыстырып тексеру актісінде анықтап белгіленуі тиіс.</w:t>
      </w:r>
      <w:r>
        <w:br/>
      </w:r>
      <w:r>
        <w:rPr>
          <w:rFonts w:ascii="Times New Roman"/>
          <w:b w:val="false"/>
          <w:i w:val="false"/>
          <w:color w:val="000000"/>
          <w:sz w:val="28"/>
        </w:rPr>
        <w:t>
</w:t>
      </w:r>
      <w:r>
        <w:rPr>
          <w:rFonts w:ascii="Times New Roman"/>
          <w:b w:val="false"/>
          <w:i w:val="false"/>
          <w:color w:val="000000"/>
          <w:sz w:val="28"/>
        </w:rPr>
        <w:t>
      53. Анық емес есептік ақпаратты ұсынған мемлекеттік органнан әрбір тіркелген дерек бойынша 0,2 айыппұл баллдарын шегеру көзделеді, мерзімдері бұзылып көрсетілген мемлекеттік қызметтер бойынша тексеру актісімен расталған «электрондық үкімет» шлюзінде немесе «Мониторингі» АЖ-де техникалық жұмыс істемеу жағдайларын есептемегенде, «Мониторингі» АЖ-не ақпаратты ұсыну мерзідерін бұзғаны үшін мемлекеттік органнан әрбір тіркелген дерек бойынша 0,02 айыппұл баллдарын шегеру көзделеді. Анық емес есептік ақпаратты ұсынғаны үшін мемлекеттік органның қорытынды бағасынан айыппұл бал шегеру сомасы 5 балдан көп бола алмайды.</w:t>
      </w:r>
      <w:r>
        <w:br/>
      </w:r>
      <w:r>
        <w:rPr>
          <w:rFonts w:ascii="Times New Roman"/>
          <w:b w:val="false"/>
          <w:i w:val="false"/>
          <w:color w:val="000000"/>
          <w:sz w:val="28"/>
        </w:rPr>
        <w:t>
</w:t>
      </w:r>
      <w:r>
        <w:rPr>
          <w:rFonts w:ascii="Times New Roman"/>
          <w:b w:val="false"/>
          <w:i w:val="false"/>
          <w:color w:val="000000"/>
          <w:sz w:val="28"/>
        </w:rPr>
        <w:t>
      54. Мемлекеттік органмен «Мониторингі» АЖ-не ақпаратты ұсыну мерзідерін бұзғаны үшін шегерілетін айыппұл баллдарының сомасы келесі формула бойынша есептеледі:</w:t>
      </w:r>
    </w:p>
    <w:bookmarkEnd w:id="31"/>
    <w:p>
      <w:pPr>
        <w:spacing w:after="0"/>
        <w:ind w:left="0"/>
        <w:jc w:val="both"/>
      </w:pPr>
      <w:r>
        <w:drawing>
          <wp:inline distT="0" distB="0" distL="0" distR="0">
            <wp:extent cx="254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0" cy="279400"/>
                    </a:xfrm>
                    <a:prstGeom prst="rect">
                      <a:avLst/>
                    </a:prstGeom>
                  </pic:spPr>
                </pic:pic>
              </a:graphicData>
            </a:graphic>
          </wp:inline>
        </w:drawing>
      </w:r>
    </w:p>
    <w:bookmarkStart w:name="z77" w:id="32"/>
    <w:p>
      <w:pPr>
        <w:spacing w:after="0"/>
        <w:ind w:left="0"/>
        <w:jc w:val="both"/>
      </w:pPr>
      <w:r>
        <w:rPr>
          <w:rFonts w:ascii="Times New Roman"/>
          <w:b w:val="false"/>
          <w:i w:val="false"/>
          <w:color w:val="000000"/>
          <w:sz w:val="28"/>
        </w:rPr>
        <w:t>      Z – «Мониторингі» АЖ-не ақпаратты ұсыну мерзімдерін бұзғаны үшін орталық мемлекеттік/ жергілікті атқарушы органның қорытынды бағасы;</w:t>
      </w:r>
      <w:r>
        <w:br/>
      </w:r>
      <w:r>
        <w:rPr>
          <w:rFonts w:ascii="Times New Roman"/>
          <w:b w:val="false"/>
          <w:i w:val="false"/>
          <w:color w:val="000000"/>
          <w:sz w:val="28"/>
        </w:rPr>
        <w:t>
      L1 – «Мониторингі» АЖ-де тіркелген мемлекеттік қызметтер көрсетудің мерзімдері бұзылудың жалпы саны;</w:t>
      </w:r>
      <w:r>
        <w:br/>
      </w:r>
      <w:r>
        <w:rPr>
          <w:rFonts w:ascii="Times New Roman"/>
          <w:b w:val="false"/>
          <w:i w:val="false"/>
          <w:color w:val="000000"/>
          <w:sz w:val="28"/>
        </w:rPr>
        <w:t>
      L2 – «Мониторингі» АЖ-нің және «электрондық үкімет» шлюзі жағында техникалық себептерге байланысты мемлекеттік қызметтер көрсетудің мерзімдері бұзылу мәртебесімен көрсетілген өтініштер саны.</w:t>
      </w:r>
      <w:r>
        <w:br/>
      </w:r>
      <w:r>
        <w:rPr>
          <w:rFonts w:ascii="Times New Roman"/>
          <w:b w:val="false"/>
          <w:i w:val="false"/>
          <w:color w:val="000000"/>
          <w:sz w:val="28"/>
        </w:rPr>
        <w:t>
      55. Анықталған деректер бойынша ақпарат мемлекеттік орган қызметінің тиімділігін бағалау нәтижелері туралы қорытындысының «Қорытындылар мен ұсыныстар» тарауында көрсетіледі.</w:t>
      </w:r>
    </w:p>
    <w:bookmarkEnd w:id="32"/>
    <w:bookmarkStart w:name="z78" w:id="33"/>
    <w:p>
      <w:pPr>
        <w:spacing w:after="0"/>
        <w:ind w:left="0"/>
        <w:jc w:val="left"/>
      </w:pPr>
      <w:r>
        <w:rPr>
          <w:rFonts w:ascii="Times New Roman"/>
          <w:b/>
          <w:i w:val="false"/>
          <w:color w:val="000000"/>
        </w:rPr>
        <w:t xml:space="preserve"> 
6. Бағаланатын мемлекеттік органдардың есептік ақпараттарындағы</w:t>
      </w:r>
      <w:r>
        <w:br/>
      </w:r>
      <w:r>
        <w:rPr>
          <w:rFonts w:ascii="Times New Roman"/>
          <w:b/>
          <w:i w:val="false"/>
          <w:color w:val="000000"/>
        </w:rPr>
        <w:t>
мәліметтерді қайта тексеру</w:t>
      </w:r>
    </w:p>
    <w:bookmarkEnd w:id="33"/>
    <w:bookmarkStart w:name="z79" w:id="34"/>
    <w:p>
      <w:pPr>
        <w:spacing w:after="0"/>
        <w:ind w:left="0"/>
        <w:jc w:val="both"/>
      </w:pPr>
      <w:r>
        <w:rPr>
          <w:rFonts w:ascii="Times New Roman"/>
          <w:b w:val="false"/>
          <w:i w:val="false"/>
          <w:color w:val="000000"/>
          <w:sz w:val="28"/>
        </w:rPr>
        <w:t>
      56. Бағаланатын мемлекеттік органдардың есептік ақпараттарындағы мәліметтердің нақтылығына қайта тексеру (бұдан әрі – Қайта тексеру) Агенттік және Министрлікпен Жүйенің </w:t>
      </w:r>
      <w:r>
        <w:rPr>
          <w:rFonts w:ascii="Times New Roman"/>
          <w:b w:val="false"/>
          <w:i w:val="false"/>
          <w:color w:val="000000"/>
          <w:sz w:val="28"/>
        </w:rPr>
        <w:t>51-тармағына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57.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r>
        <w:br/>
      </w:r>
      <w:r>
        <w:rPr>
          <w:rFonts w:ascii="Times New Roman"/>
          <w:b w:val="false"/>
          <w:i w:val="false"/>
          <w:color w:val="000000"/>
          <w:sz w:val="28"/>
        </w:rPr>
        <w:t>
</w:t>
      </w:r>
      <w:r>
        <w:rPr>
          <w:rFonts w:ascii="Times New Roman"/>
          <w:b w:val="false"/>
          <w:i w:val="false"/>
          <w:color w:val="000000"/>
          <w:sz w:val="28"/>
        </w:rPr>
        <w:t>
      58. Қайта тексеруді жүргізудің мерзімдері Кестемен белгіленеді.</w:t>
      </w:r>
    </w:p>
    <w:bookmarkEnd w:id="34"/>
    <w:bookmarkStart w:name="z82" w:id="35"/>
    <w:p>
      <w:pPr>
        <w:spacing w:after="0"/>
        <w:ind w:left="0"/>
        <w:jc w:val="left"/>
      </w:pPr>
      <w:r>
        <w:rPr>
          <w:rFonts w:ascii="Times New Roman"/>
          <w:b/>
          <w:i w:val="false"/>
          <w:color w:val="000000"/>
        </w:rPr>
        <w:t xml:space="preserve"> 
7. Бағалау қорытындыларына шағымдану тәртібі</w:t>
      </w:r>
    </w:p>
    <w:bookmarkEnd w:id="35"/>
    <w:bookmarkStart w:name="z83" w:id="36"/>
    <w:p>
      <w:pPr>
        <w:spacing w:after="0"/>
        <w:ind w:left="0"/>
        <w:jc w:val="both"/>
      </w:pPr>
      <w:r>
        <w:rPr>
          <w:rFonts w:ascii="Times New Roman"/>
          <w:b w:val="false"/>
          <w:i w:val="false"/>
          <w:color w:val="000000"/>
          <w:sz w:val="28"/>
        </w:rPr>
        <w:t>
      59. Бағалау нәтижелеріне шағымдану тәртібі Жүйенің 6-тарауына сәйкес жүргізіледі.</w:t>
      </w:r>
      <w:r>
        <w:br/>
      </w:r>
      <w:r>
        <w:rPr>
          <w:rFonts w:ascii="Times New Roman"/>
          <w:b w:val="false"/>
          <w:i w:val="false"/>
          <w:color w:val="000000"/>
          <w:sz w:val="28"/>
        </w:rPr>
        <w:t>
</w:t>
      </w:r>
      <w:r>
        <w:rPr>
          <w:rFonts w:ascii="Times New Roman"/>
          <w:b w:val="false"/>
          <w:i w:val="false"/>
          <w:color w:val="000000"/>
          <w:sz w:val="28"/>
        </w:rPr>
        <w:t>
      60. Мемлекеттiк қызметтер көрсетудің сапасын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Агенттікке және Министрлікке дәлелді құжаттармен бірге қарсылықтарын жолдайды.</w:t>
      </w:r>
      <w:r>
        <w:br/>
      </w:r>
      <w:r>
        <w:rPr>
          <w:rFonts w:ascii="Times New Roman"/>
          <w:b w:val="false"/>
          <w:i w:val="false"/>
          <w:color w:val="000000"/>
          <w:sz w:val="28"/>
        </w:rPr>
        <w:t>
      Бағалау қорытындыларына қарсылықтар болмаған жағдайда бағаланатын мемлекеттік орган мемлекеттiк қызметтер көрсетудің сапасын бағалау нәтижелері жөнінде қорытынды алған күннен бастап бес жұмыс күн ішінде Агенттікке тиісті хабарлама жолдайды. Белгіленген мерзімнен кейін бағаланатын мемлекеттік органдардың жолданған қарсылықтары қабылданбайды.</w:t>
      </w:r>
      <w:r>
        <w:br/>
      </w:r>
      <w:r>
        <w:rPr>
          <w:rFonts w:ascii="Times New Roman"/>
          <w:b w:val="false"/>
          <w:i w:val="false"/>
          <w:color w:val="000000"/>
          <w:sz w:val="28"/>
        </w:rPr>
        <w:t>
</w:t>
      </w:r>
      <w:r>
        <w:rPr>
          <w:rFonts w:ascii="Times New Roman"/>
          <w:b w:val="false"/>
          <w:i w:val="false"/>
          <w:color w:val="000000"/>
          <w:sz w:val="28"/>
        </w:rPr>
        <w:t>
      61. Қарсылықтарды қарау үшін Агенттікте шағымдарды ұсынған мемлекеттік органдардың бағалауына қатысқан қызметкерлер кіре алмайтын Агенттік пен Министрліктің қызметкерлері құрамында Арнайы комиссия құрылады. Арнайы комиссияның саны мен құрамы Агенттікпен өздігімен анықталады, алайда 5 адамнан кем болмауы тиіс.</w:t>
      </w:r>
      <w:r>
        <w:br/>
      </w:r>
      <w:r>
        <w:rPr>
          <w:rFonts w:ascii="Times New Roman"/>
          <w:b w:val="false"/>
          <w:i w:val="false"/>
          <w:color w:val="000000"/>
          <w:sz w:val="28"/>
        </w:rPr>
        <w:t>
</w:t>
      </w:r>
      <w:r>
        <w:rPr>
          <w:rFonts w:ascii="Times New Roman"/>
          <w:b w:val="false"/>
          <w:i w:val="false"/>
          <w:color w:val="000000"/>
          <w:sz w:val="28"/>
        </w:rPr>
        <w:t>
      62. Бағаланатын мемлекеттік органдардан тиісті дәлелдейтін құжаттары қоса қарсылықтар түскен күннен бастап бес жұмыс күн ішінде Агенттікпен осы Әдістеменің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Мемлекеттік органдар қызметінің тиімділігін бағалау нәтижелері бойынша қайшылықтар кестесі (бұдан әрі – Қайшылықтар кестесі) әзірленеді және Арнайы комиссияның қарауына енгізіледі.</w:t>
      </w:r>
      <w:r>
        <w:br/>
      </w:r>
      <w:r>
        <w:rPr>
          <w:rFonts w:ascii="Times New Roman"/>
          <w:b w:val="false"/>
          <w:i w:val="false"/>
          <w:color w:val="000000"/>
          <w:sz w:val="28"/>
        </w:rPr>
        <w:t>
</w:t>
      </w:r>
      <w:r>
        <w:rPr>
          <w:rFonts w:ascii="Times New Roman"/>
          <w:b w:val="false"/>
          <w:i w:val="false"/>
          <w:color w:val="000000"/>
          <w:sz w:val="28"/>
        </w:rPr>
        <w:t>
      63. Арнайы комиссия қарсылықтарды қарау және бағалау нәтижелерінің әділеттілігін анықтау бойынша қарсылықтарды ұсынған бағаланатын мемлекеттік органдардың, мүдделі салалық орталық мемлекеттік органдардың өкілдері, сондай-ақ мемлекеттік органның бағалауында қатысқан қызметкерлері шақырылған отырыстарды өткізеді.</w:t>
      </w:r>
      <w:r>
        <w:br/>
      </w:r>
      <w:r>
        <w:rPr>
          <w:rFonts w:ascii="Times New Roman"/>
          <w:b w:val="false"/>
          <w:i w:val="false"/>
          <w:color w:val="000000"/>
          <w:sz w:val="28"/>
        </w:rPr>
        <w:t>
</w:t>
      </w:r>
      <w:r>
        <w:rPr>
          <w:rFonts w:ascii="Times New Roman"/>
          <w:b w:val="false"/>
          <w:i w:val="false"/>
          <w:color w:val="000000"/>
          <w:sz w:val="28"/>
        </w:rPr>
        <w:t>
      64. Арнайы комиссия отырыстарының нәтижелері бойынша Қайшылықтар кестелері қайта әзірленеді, Арнайы комиссия төрағасымен қол қойылады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65. Бағаланатын мемлекеттік органдардан қарсылықтар келіп түскен күннен бастап он бес күнтүзбелік күн ішінде Агенттік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Қарсылықтарды қабылданған жағдайда қайта пысықталған мемлекеттік органдар қызметінің тиімділігін бағалау жөніндегі қорытындылар қарсылықтарды ұсынған бағаланатын мемлекеттік органдарға біржолда жолданады.</w:t>
      </w:r>
      <w:r>
        <w:br/>
      </w:r>
      <w:r>
        <w:rPr>
          <w:rFonts w:ascii="Times New Roman"/>
          <w:b w:val="false"/>
          <w:i w:val="false"/>
          <w:color w:val="000000"/>
          <w:sz w:val="28"/>
        </w:rPr>
        <w:t>
</w:t>
      </w:r>
      <w:r>
        <w:rPr>
          <w:rFonts w:ascii="Times New Roman"/>
          <w:b w:val="false"/>
          <w:i w:val="false"/>
          <w:color w:val="000000"/>
          <w:sz w:val="28"/>
        </w:rPr>
        <w:t>
      66. Агенттіктің қарсылықтарды қабылдау немесе қабылдамау жөніндегі қорытындылар тұжырымды болып табылады және шағымдануға жатпайды.</w:t>
      </w:r>
      <w:r>
        <w:br/>
      </w:r>
      <w:r>
        <w:rPr>
          <w:rFonts w:ascii="Times New Roman"/>
          <w:b w:val="false"/>
          <w:i w:val="false"/>
          <w:color w:val="000000"/>
          <w:sz w:val="28"/>
        </w:rPr>
        <w:t>
</w:t>
      </w:r>
      <w:r>
        <w:rPr>
          <w:rFonts w:ascii="Times New Roman"/>
          <w:b w:val="false"/>
          <w:i w:val="false"/>
          <w:color w:val="000000"/>
          <w:sz w:val="28"/>
        </w:rPr>
        <w:t>
      67. Министрлік Агенттікке жыл сайын 15 ақпанға дейін «Мониторингі» АЖ-нен «мемлекеттік қызметтер көрсету мерзімдерінің сақталуы» көрсеткіші бойынша ақпарат ұсынады.</w:t>
      </w:r>
    </w:p>
    <w:bookmarkEnd w:id="36"/>
    <w:bookmarkStart w:name="z92" w:id="37"/>
    <w:p>
      <w:pPr>
        <w:spacing w:after="0"/>
        <w:ind w:left="0"/>
        <w:jc w:val="left"/>
      </w:pPr>
      <w:r>
        <w:rPr>
          <w:rFonts w:ascii="Times New Roman"/>
          <w:b/>
          <w:i w:val="false"/>
          <w:color w:val="000000"/>
        </w:rPr>
        <w:t xml:space="preserve"> 
8. Бағаланатын мемлекеттік органды қайта құру немесе тарату</w:t>
      </w:r>
    </w:p>
    <w:bookmarkEnd w:id="37"/>
    <w:bookmarkStart w:name="z93" w:id="38"/>
    <w:p>
      <w:pPr>
        <w:spacing w:after="0"/>
        <w:ind w:left="0"/>
        <w:jc w:val="both"/>
      </w:pPr>
      <w:r>
        <w:rPr>
          <w:rFonts w:ascii="Times New Roman"/>
          <w:b w:val="false"/>
          <w:i w:val="false"/>
          <w:color w:val="000000"/>
          <w:sz w:val="28"/>
        </w:rPr>
        <w:t>
      68. Есептік кезеңнен кейінгі бірінші жартыжылдықта бағаланатын мемлекеттік орган қайта құрылған немесе таратылған жағдайда аталған мемлекеттік органды бағалау құқықтық мирасқор - мемлекеттік органның бағалау шеңберінде жүргізіледі және құқықтық мирасқор-мемлекеттік органның қорытынды бағасында есептеледі.</w:t>
      </w:r>
      <w:r>
        <w:br/>
      </w:r>
      <w:r>
        <w:rPr>
          <w:rFonts w:ascii="Times New Roman"/>
          <w:b w:val="false"/>
          <w:i w:val="false"/>
          <w:color w:val="000000"/>
          <w:sz w:val="28"/>
        </w:rPr>
        <w:t>
</w:t>
      </w:r>
      <w:r>
        <w:rPr>
          <w:rFonts w:ascii="Times New Roman"/>
          <w:b w:val="false"/>
          <w:i w:val="false"/>
          <w:color w:val="000000"/>
          <w:sz w:val="28"/>
        </w:rPr>
        <w:t>
      69. Есептік кезеңнен кейінгі екінші жартыжылдықта бағаланатын мемлекеттік орган қайта құрылған немесе таратылған жағдайда аталған мемлекеттік орган бағаланбайды және аталған мемлекеттік орган қызметінің талдауы бағалаудың қорытындылары бойынша құқықтық мирасқор-мемлекеттік органға берілетін қорытындылар мен ұсыныстарды әзірлеу барысында есептеледі.</w:t>
      </w:r>
      <w:r>
        <w:br/>
      </w:r>
      <w:r>
        <w:rPr>
          <w:rFonts w:ascii="Times New Roman"/>
          <w:b w:val="false"/>
          <w:i w:val="false"/>
          <w:color w:val="000000"/>
          <w:sz w:val="28"/>
        </w:rPr>
        <w:t>
</w:t>
      </w:r>
      <w:r>
        <w:rPr>
          <w:rFonts w:ascii="Times New Roman"/>
          <w:b w:val="false"/>
          <w:i w:val="false"/>
          <w:color w:val="000000"/>
          <w:sz w:val="28"/>
        </w:rPr>
        <w:t>
      70.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w:t>
      </w:r>
      <w:r>
        <w:br/>
      </w:r>
      <w:r>
        <w:rPr>
          <w:rFonts w:ascii="Times New Roman"/>
          <w:b w:val="false"/>
          <w:i w:val="false"/>
          <w:color w:val="000000"/>
          <w:sz w:val="28"/>
        </w:rPr>
        <w:t>
      Берілген функциялар мен өкілеттіктер бойынша бағалау нәтижелері құқықтық мирасқор - мемлекеттік органға ұсынымдар ретінде беріледі.</w:t>
      </w:r>
    </w:p>
    <w:bookmarkEnd w:id="38"/>
    <w:bookmarkStart w:name="z96" w:id="39"/>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1-қосымша             </w:t>
      </w:r>
    </w:p>
    <w:bookmarkEnd w:id="39"/>
    <w:bookmarkStart w:name="z97" w:id="40"/>
    <w:p>
      <w:pPr>
        <w:spacing w:after="0"/>
        <w:ind w:left="0"/>
        <w:jc w:val="left"/>
      </w:pPr>
      <w:r>
        <w:rPr>
          <w:rFonts w:ascii="Times New Roman"/>
          <w:b/>
          <w:i w:val="false"/>
          <w:color w:val="000000"/>
        </w:rPr>
        <w:t xml:space="preserve"> 
Орталық мемлекеттік органдармен көрсетілетін мемлекеттік</w:t>
      </w:r>
      <w:r>
        <w:br/>
      </w:r>
      <w:r>
        <w:rPr>
          <w:rFonts w:ascii="Times New Roman"/>
          <w:b/>
          <w:i w:val="false"/>
          <w:color w:val="000000"/>
        </w:rPr>
        <w:t>
көрсетілетін қызметтердің сапасын бағалау үшін өлшемдері мен</w:t>
      </w:r>
      <w:r>
        <w:br/>
      </w:r>
      <w:r>
        <w:rPr>
          <w:rFonts w:ascii="Times New Roman"/>
          <w:b/>
          <w:i w:val="false"/>
          <w:color w:val="000000"/>
        </w:rPr>
        <w:t>
көрсеткіштері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0580"/>
        <w:gridCol w:w="223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т/т</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Өлшемдер/көрсеткіштер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енгізілген жаңа мемлекеттік көрсетілетін қызметтердің саны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оңтайландыру және автоматтандыру деңгейі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 қамтамасыз етуі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қанағаттануы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қолжетімділігін қамтамасыз етуі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ақпараттылық деңгейі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8" w:id="41"/>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2-қосымша             </w:t>
      </w:r>
    </w:p>
    <w:bookmarkEnd w:id="41"/>
    <w:bookmarkStart w:name="z99" w:id="42"/>
    <w:p>
      <w:pPr>
        <w:spacing w:after="0"/>
        <w:ind w:left="0"/>
        <w:jc w:val="left"/>
      </w:pPr>
      <w:r>
        <w:rPr>
          <w:rFonts w:ascii="Times New Roman"/>
          <w:b/>
          <w:i w:val="false"/>
          <w:color w:val="000000"/>
        </w:rPr>
        <w:t xml:space="preserve"> 
Жергілікті атқарушы органдармен көрсетілетін мемлекеттік</w:t>
      </w:r>
      <w:r>
        <w:br/>
      </w:r>
      <w:r>
        <w:rPr>
          <w:rFonts w:ascii="Times New Roman"/>
          <w:b/>
          <w:i w:val="false"/>
          <w:color w:val="000000"/>
        </w:rPr>
        <w:t>
көрсетілетін қызметтердің сапасын бағалау үшін көрсеткіштер мен</w:t>
      </w:r>
      <w:r>
        <w:br/>
      </w:r>
      <w:r>
        <w:rPr>
          <w:rFonts w:ascii="Times New Roman"/>
          <w:b/>
          <w:i w:val="false"/>
          <w:color w:val="000000"/>
        </w:rPr>
        <w:t>
өлшемдер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0580"/>
        <w:gridCol w:w="223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т/т</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Өлшемдер/көрсеткіштер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 қамтамасыз етуі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қанағаттануы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қолжетімділігін қамтамасыз етуі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ақпараттылық деңгейі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00" w:id="43"/>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3-қосымша             </w:t>
      </w:r>
    </w:p>
    <w:bookmarkEnd w:id="43"/>
    <w:bookmarkStart w:name="z101" w:id="44"/>
    <w:p>
      <w:pPr>
        <w:spacing w:after="0"/>
        <w:ind w:left="0"/>
        <w:jc w:val="both"/>
      </w:pPr>
      <w:r>
        <w:rPr>
          <w:rFonts w:ascii="Times New Roman"/>
          <w:b w:val="false"/>
          <w:i w:val="false"/>
          <w:color w:val="000000"/>
          <w:sz w:val="28"/>
        </w:rPr>
        <w:t>
Нысан</w:t>
      </w:r>
    </w:p>
    <w:bookmarkEnd w:id="44"/>
    <w:bookmarkStart w:name="z102" w:id="45"/>
    <w:p>
      <w:pPr>
        <w:spacing w:after="0"/>
        <w:ind w:left="0"/>
        <w:jc w:val="left"/>
      </w:pPr>
      <w:r>
        <w:rPr>
          <w:rFonts w:ascii="Times New Roman"/>
          <w:b/>
          <w:i w:val="false"/>
          <w:color w:val="000000"/>
        </w:rPr>
        <w:t xml:space="preserve"> 
Мемлекеттік көрсетілетін қызметтердің сапасын бағалау</w:t>
      </w:r>
      <w:r>
        <w:br/>
      </w:r>
      <w:r>
        <w:rPr>
          <w:rFonts w:ascii="Times New Roman"/>
          <w:b/>
          <w:i w:val="false"/>
          <w:color w:val="000000"/>
        </w:rPr>
        <w:t>
нәтижелері туралы қорытынды</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1435"/>
        <w:gridCol w:w="1542"/>
      </w:tblGrid>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енгізілген жаңа мемлекеттік көрсетілетін қызметтердің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оңтайландыру және автоматтандыру деңгейі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 қамтамасыз етуі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қанағаттануы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қолжетімділігін қамтамасыз етуі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бойынша жалпы баға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баллдары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коэффициентін және шегерілген айыппұл баллдарын есептегендегі қорытынды баға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«Тізілімге енгізілген жаңа мемлекеттік көрсетілетін қызметтердің саны» өлшемі бойынша:</w:t>
      </w:r>
      <w:r>
        <w:br/>
      </w:r>
      <w:r>
        <w:rPr>
          <w:rFonts w:ascii="Times New Roman"/>
          <w:b w:val="false"/>
          <w:i w:val="false"/>
          <w:color w:val="000000"/>
          <w:sz w:val="28"/>
        </w:rPr>
        <w:t>
      2. «Мемлекеттік көрсетілетін қызметтердің оңтайландыру және автоматтандыру деңгейі» өлшемі бойынша:</w:t>
      </w:r>
      <w:r>
        <w:br/>
      </w:r>
      <w:r>
        <w:rPr>
          <w:rFonts w:ascii="Times New Roman"/>
          <w:b w:val="false"/>
          <w:i w:val="false"/>
          <w:color w:val="000000"/>
          <w:sz w:val="28"/>
        </w:rPr>
        <w:t>
      3. «Мемлекеттік көрсетілетін қызметтердің сапасын қамтамасыз етуі» өлшемі бойынша:</w:t>
      </w:r>
      <w:r>
        <w:br/>
      </w:r>
      <w:r>
        <w:rPr>
          <w:rFonts w:ascii="Times New Roman"/>
          <w:b w:val="false"/>
          <w:i w:val="false"/>
          <w:color w:val="000000"/>
          <w:sz w:val="28"/>
        </w:rPr>
        <w:t>
      4. «Мемлекеттік органдамен мемлекеттік көрсетілетін қызметтердің сапасына көрсетілетін қызмет алушылардың қанағаттануы» өлшемі бойынша:</w:t>
      </w:r>
      <w:r>
        <w:br/>
      </w:r>
      <w:r>
        <w:rPr>
          <w:rFonts w:ascii="Times New Roman"/>
          <w:b w:val="false"/>
          <w:i w:val="false"/>
          <w:color w:val="000000"/>
          <w:sz w:val="28"/>
        </w:rPr>
        <w:t>
      5. «Мемлекеттік көрсетілетін қызметтердің қолжетімділігін қамтамасыз етуі»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Қазақстан Республикасының Мемлекеттік қызмет істері</w:t>
      </w:r>
      <w:r>
        <w:br/>
      </w:r>
      <w:r>
        <w:rPr>
          <w:rFonts w:ascii="Times New Roman"/>
          <w:b w:val="false"/>
          <w:i w:val="false"/>
          <w:color w:val="000000"/>
          <w:sz w:val="28"/>
        </w:rPr>
        <w:t>
   агенттігі Төрағасының орынбасары 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Қазақстан Республикасы Мемлекеттік қызмет істері</w:t>
      </w:r>
      <w:r>
        <w:br/>
      </w:r>
      <w:r>
        <w:rPr>
          <w:rFonts w:ascii="Times New Roman"/>
          <w:b w:val="false"/>
          <w:i w:val="false"/>
          <w:color w:val="000000"/>
          <w:sz w:val="28"/>
        </w:rPr>
        <w:t>
агенттігінің мемлекеттік көрсетілетін қызметтердің</w:t>
      </w:r>
      <w:r>
        <w:br/>
      </w:r>
      <w:r>
        <w:rPr>
          <w:rFonts w:ascii="Times New Roman"/>
          <w:b w:val="false"/>
          <w:i w:val="false"/>
          <w:color w:val="000000"/>
          <w:sz w:val="28"/>
        </w:rPr>
        <w:t>
сапасын бағалауға және бақылауға жауапты құрылымдық</w:t>
      </w:r>
      <w:r>
        <w:br/>
      </w:r>
      <w:r>
        <w:rPr>
          <w:rFonts w:ascii="Times New Roman"/>
          <w:b w:val="false"/>
          <w:i w:val="false"/>
          <w:color w:val="000000"/>
          <w:sz w:val="28"/>
        </w:rPr>
        <w:t>
      бөлімшенің басшысы            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03" w:id="46"/>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4-қосымша             </w:t>
      </w:r>
    </w:p>
    <w:bookmarkEnd w:id="46"/>
    <w:bookmarkStart w:name="z104" w:id="47"/>
    <w:p>
      <w:pPr>
        <w:spacing w:after="0"/>
        <w:ind w:left="0"/>
        <w:jc w:val="both"/>
      </w:pPr>
      <w:r>
        <w:rPr>
          <w:rFonts w:ascii="Times New Roman"/>
          <w:b w:val="false"/>
          <w:i w:val="false"/>
          <w:color w:val="000000"/>
          <w:sz w:val="28"/>
        </w:rPr>
        <w:t>
Нысан</w:t>
      </w:r>
    </w:p>
    <w:bookmarkEnd w:id="47"/>
    <w:bookmarkStart w:name="z105" w:id="48"/>
    <w:p>
      <w:pPr>
        <w:spacing w:after="0"/>
        <w:ind w:left="0"/>
        <w:jc w:val="left"/>
      </w:pPr>
      <w:r>
        <w:rPr>
          <w:rFonts w:ascii="Times New Roman"/>
          <w:b/>
          <w:i w:val="false"/>
          <w:color w:val="000000"/>
        </w:rPr>
        <w:t xml:space="preserve"> 
Мемлекеттік қызметтерді көрсетудің сапасын бағалау нәтижелері</w:t>
      </w:r>
      <w:r>
        <w:br/>
      </w:r>
      <w:r>
        <w:rPr>
          <w:rFonts w:ascii="Times New Roman"/>
          <w:b/>
          <w:i w:val="false"/>
          <w:color w:val="000000"/>
        </w:rPr>
        <w:t>
туралы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(жергілікті атқарушы органның атауы)</w:t>
      </w:r>
    </w:p>
    <w:bookmarkEnd w:id="48"/>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1435"/>
        <w:gridCol w:w="1542"/>
      </w:tblGrid>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 қамтамасыз етуі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қанағаттануы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қолжетімділігін қамтамасыз етуі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бойынша жалпы баға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баллдары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коэффициентін және шегерілген айыппұл баллдарын есептегендегі қорытынды баға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көрсетілетін қызметтердің сапасын қамтамасыз етуі» өлшемі бойынша:</w:t>
      </w:r>
      <w:r>
        <w:br/>
      </w:r>
      <w:r>
        <w:rPr>
          <w:rFonts w:ascii="Times New Roman"/>
          <w:b w:val="false"/>
          <w:i w:val="false"/>
          <w:color w:val="000000"/>
          <w:sz w:val="28"/>
        </w:rPr>
        <w:t>
      2. «Мемлекеттік органдармен мемлекеттік көрсетілетін қызметтердің сапасына көрсетілетін қызмет алушылардың қанағаттануы» өлшемі бойынша:</w:t>
      </w:r>
      <w:r>
        <w:br/>
      </w:r>
      <w:r>
        <w:rPr>
          <w:rFonts w:ascii="Times New Roman"/>
          <w:b w:val="false"/>
          <w:i w:val="false"/>
          <w:color w:val="000000"/>
          <w:sz w:val="28"/>
        </w:rPr>
        <w:t>
      3. «Мемлекеттік көрсетілетін қызметтердің қолжетімділігін қамтамасыз етуі»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Қазақстан Республикасының Мемлекеттік қызмет істері</w:t>
      </w:r>
      <w:r>
        <w:br/>
      </w:r>
      <w:r>
        <w:rPr>
          <w:rFonts w:ascii="Times New Roman"/>
          <w:b w:val="false"/>
          <w:i w:val="false"/>
          <w:color w:val="000000"/>
          <w:sz w:val="28"/>
        </w:rPr>
        <w:t>
   агенттігі Төрағасының орынбасары 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Қазақстан Республикасы Мемлекеттік қызмет істері</w:t>
      </w:r>
      <w:r>
        <w:br/>
      </w:r>
      <w:r>
        <w:rPr>
          <w:rFonts w:ascii="Times New Roman"/>
          <w:b w:val="false"/>
          <w:i w:val="false"/>
          <w:color w:val="000000"/>
          <w:sz w:val="28"/>
        </w:rPr>
        <w:t>
агенттігінің мемлекеттік көрсетілетін қызметтердің</w:t>
      </w:r>
      <w:r>
        <w:br/>
      </w:r>
      <w:r>
        <w:rPr>
          <w:rFonts w:ascii="Times New Roman"/>
          <w:b w:val="false"/>
          <w:i w:val="false"/>
          <w:color w:val="000000"/>
          <w:sz w:val="28"/>
        </w:rPr>
        <w:t>
сапасын бағалауға және бақылауға жауапты құрылымдық</w:t>
      </w:r>
      <w:r>
        <w:br/>
      </w:r>
      <w:r>
        <w:rPr>
          <w:rFonts w:ascii="Times New Roman"/>
          <w:b w:val="false"/>
          <w:i w:val="false"/>
          <w:color w:val="000000"/>
          <w:sz w:val="28"/>
        </w:rPr>
        <w:t>
      бөлімшенің басшысы            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06" w:id="49"/>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5-қосымша             </w:t>
      </w:r>
    </w:p>
    <w:bookmarkEnd w:id="49"/>
    <w:bookmarkStart w:name="z107" w:id="50"/>
    <w:p>
      <w:pPr>
        <w:spacing w:after="0"/>
        <w:ind w:left="0"/>
        <w:jc w:val="both"/>
      </w:pPr>
      <w:r>
        <w:rPr>
          <w:rFonts w:ascii="Times New Roman"/>
          <w:b w:val="false"/>
          <w:i w:val="false"/>
          <w:color w:val="000000"/>
          <w:sz w:val="28"/>
        </w:rPr>
        <w:t>
Нысан</w:t>
      </w:r>
    </w:p>
    <w:bookmarkEnd w:id="50"/>
    <w:p>
      <w:pPr>
        <w:spacing w:after="0"/>
        <w:ind w:left="0"/>
        <w:jc w:val="left"/>
      </w:pPr>
      <w:r>
        <w:rPr>
          <w:rFonts w:ascii="Times New Roman"/>
          <w:b/>
          <w:i w:val="false"/>
          <w:color w:val="000000"/>
        </w:rPr>
        <w:t xml:space="preserve"> «Мемлекеттік көрсетілетін қызметтердің оңтайландыру және автоматтандыру деңгейі» өлшемі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w:t>
      </w:r>
      <w:r>
        <w:br/>
      </w:r>
      <w:r>
        <w:rPr>
          <w:rFonts w:ascii="Times New Roman"/>
          <w:b/>
          <w:i w:val="false"/>
          <w:color w:val="000000"/>
        </w:rPr>
        <w:t>
Мемлекеттік қызметтер көрсетудің сапасын бағалау нәтижелері</w:t>
      </w:r>
      <w:r>
        <w:br/>
      </w:r>
      <w:r>
        <w:rPr>
          <w:rFonts w:ascii="Times New Roman"/>
          <w:b/>
          <w:i w:val="false"/>
          <w:color w:val="000000"/>
        </w:rPr>
        <w:t>
туралы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мемлекеттік/жергілікті атқарушы органның атауы)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06"/>
        <w:gridCol w:w="2921"/>
      </w:tblGrid>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оңтайландыру және автоматтандыру деңгейі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келіп түскен қызметтерді уақытылы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лицензиялау» порталы арқылы қызметтерді уақытылы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Бағалаудың көрсеткіштері бойынша орталық мемлекеттік/жергілікті атқарушы орган қызметінің тиімділігін талдау:</w:t>
      </w:r>
    </w:p>
    <w:p>
      <w:pPr>
        <w:spacing w:after="0"/>
        <w:ind w:left="0"/>
        <w:jc w:val="both"/>
      </w:pPr>
      <w:r>
        <w:rPr>
          <w:rFonts w:ascii="Times New Roman"/>
          <w:b w:val="false"/>
          <w:i w:val="false"/>
          <w:color w:val="000000"/>
          <w:sz w:val="28"/>
        </w:rPr>
        <w:t>      1. «Мемлекеттік көрсетілетін қызметтердің оңтайландыру және автоматтандыру деңгейі» өлшемі бойынша:</w:t>
      </w:r>
      <w:r>
        <w:br/>
      </w:r>
      <w:r>
        <w:rPr>
          <w:rFonts w:ascii="Times New Roman"/>
          <w:b w:val="false"/>
          <w:i w:val="false"/>
          <w:color w:val="000000"/>
          <w:sz w:val="28"/>
        </w:rPr>
        <w:t>
      2.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w:t>
      </w:r>
      <w:r>
        <w:br/>
      </w:r>
      <w:r>
        <w:rPr>
          <w:rFonts w:ascii="Times New Roman"/>
          <w:b w:val="false"/>
          <w:i w:val="false"/>
          <w:color w:val="000000"/>
          <w:sz w:val="28"/>
        </w:rPr>
        <w:t>
      3. «Электрондық үкімет» порталынан келіп түскен қызметтерді уақытылы көрсету» көрсеткіші бойынша:</w:t>
      </w:r>
      <w:r>
        <w:br/>
      </w:r>
      <w:r>
        <w:rPr>
          <w:rFonts w:ascii="Times New Roman"/>
          <w:b w:val="false"/>
          <w:i w:val="false"/>
          <w:color w:val="000000"/>
          <w:sz w:val="28"/>
        </w:rPr>
        <w:t>
      4. «Электрондық лицензиялау» порталы арқылы қызметтерді уақытылы көрсету» көрсеткіші бойынша:</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Қазақстан Республикасының Мемлекеттік қызмет істері</w:t>
      </w:r>
      <w:r>
        <w:br/>
      </w:r>
      <w:r>
        <w:rPr>
          <w:rFonts w:ascii="Times New Roman"/>
          <w:b w:val="false"/>
          <w:i w:val="false"/>
          <w:color w:val="000000"/>
          <w:sz w:val="28"/>
        </w:rPr>
        <w:t>
   агенттігі Төрағасының орынбасары 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Қазақстан Республикасы Мемлекеттік қызмет істері</w:t>
      </w:r>
      <w:r>
        <w:br/>
      </w:r>
      <w:r>
        <w:rPr>
          <w:rFonts w:ascii="Times New Roman"/>
          <w:b w:val="false"/>
          <w:i w:val="false"/>
          <w:color w:val="000000"/>
          <w:sz w:val="28"/>
        </w:rPr>
        <w:t>
агенттігінің мемлекеттік көрсетілетін қызметтердің</w:t>
      </w:r>
      <w:r>
        <w:br/>
      </w:r>
      <w:r>
        <w:rPr>
          <w:rFonts w:ascii="Times New Roman"/>
          <w:b w:val="false"/>
          <w:i w:val="false"/>
          <w:color w:val="000000"/>
          <w:sz w:val="28"/>
        </w:rPr>
        <w:t>
сапасын бағалауға және бақылауға жауапты құрылымдық</w:t>
      </w:r>
      <w:r>
        <w:br/>
      </w:r>
      <w:r>
        <w:rPr>
          <w:rFonts w:ascii="Times New Roman"/>
          <w:b w:val="false"/>
          <w:i w:val="false"/>
          <w:color w:val="000000"/>
          <w:sz w:val="28"/>
        </w:rPr>
        <w:t>
      бөлімшенің басшысы            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bookmarkStart w:name="z108" w:id="51"/>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6-қосымша             </w:t>
      </w:r>
    </w:p>
    <w:bookmarkEnd w:id="51"/>
    <w:bookmarkStart w:name="z109" w:id="52"/>
    <w:p>
      <w:pPr>
        <w:spacing w:after="0"/>
        <w:ind w:left="0"/>
        <w:jc w:val="left"/>
      </w:pPr>
      <w:r>
        <w:rPr>
          <w:rFonts w:ascii="Times New Roman"/>
          <w:b/>
          <w:i w:val="false"/>
          <w:color w:val="000000"/>
        </w:rPr>
        <w:t xml:space="preserve"> 
Мемлекеттік көрсетілетін қызметтің көрсету тәртібі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2059"/>
        <w:gridCol w:w="119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көрсету тәсілі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6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порталы, халыққа қызмет көрсету орталықтары арқылы көрсетілетін электрондық мемлекеттік қызмет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алайда халыққа қызмет көрсету орталықтары арқылы көрсетілмейтін электрондық мемлекеттік қызмет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тек ғана халыққа қызмет көрсету орталықтары арқылы көрсетілетін мемлекеттік қызмет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балама негізінде (мемлекеттік органда және халыққа қызмет көрсету орталықтары арқылы) көрсетілетін мемлекеттік қызмет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тек ғана мемлекеттік органда көрсетілетін мемлекеттік қызмет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0" w:id="53"/>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7-қосымша             </w:t>
      </w:r>
    </w:p>
    <w:bookmarkEnd w:id="53"/>
    <w:bookmarkStart w:name="z111" w:id="54"/>
    <w:p>
      <w:pPr>
        <w:spacing w:after="0"/>
        <w:ind w:left="0"/>
        <w:jc w:val="left"/>
      </w:pPr>
      <w:r>
        <w:rPr>
          <w:rFonts w:ascii="Times New Roman"/>
          <w:b/>
          <w:i w:val="false"/>
          <w:color w:val="000000"/>
        </w:rPr>
        <w:t xml:space="preserve"> 
Мемлекеттік органдармен мемлекеттік көрсетілетін қызметтердің</w:t>
      </w:r>
      <w:r>
        <w:br/>
      </w:r>
      <w:r>
        <w:rPr>
          <w:rFonts w:ascii="Times New Roman"/>
          <w:b/>
          <w:i w:val="false"/>
          <w:color w:val="000000"/>
        </w:rPr>
        <w:t>
сапасына көрсетілетін қызмет алушылардың қанағаттануы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2059"/>
        <w:gridCol w:w="119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қанағаттану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6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9,5-баллдан 10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9,0 баллдан 9,4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8,5 баллдан 8,9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8,0 баллдан 8,4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7,5 баллдан 7,9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7,0 баллдан 7,4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6,5 баллдан 6,9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6,0 баллдан 6,4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5,5 баллдан 5,9 баллға дейін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мемлекеттік көрсетілетін қызметтердің сапасына көрсетілетін қызмет алушылардың 5,4 баллдан төмен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2" w:id="55"/>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8-қосымша             </w:t>
      </w:r>
    </w:p>
    <w:bookmarkEnd w:id="55"/>
    <w:bookmarkStart w:name="z113" w:id="56"/>
    <w:p>
      <w:pPr>
        <w:spacing w:after="0"/>
        <w:ind w:left="0"/>
        <w:jc w:val="left"/>
      </w:pPr>
      <w:r>
        <w:rPr>
          <w:rFonts w:ascii="Times New Roman"/>
          <w:b/>
          <w:i w:val="false"/>
          <w:color w:val="000000"/>
        </w:rPr>
        <w:t xml:space="preserve"> 
Мемлекеттік көрсетілетін қызметтердің қолжетімділігі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2059"/>
        <w:gridCol w:w="119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қолжетімділігінің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6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ақпараттылығының 9,1 баллдан 10 баллға дейін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ақпараттылығының 8,1 баллдан 9,0 баллға дейін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ақпараттылығының 7,1 баллдан 8,0 баллға дейін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ақпараттылығының 6,1 баллдан 7,0 баллға дейін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ақпараттылығының 5,1 баллдан 6,0 баллға дейін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алушылардың мемлекеттік көрсетілетін қызметтердің алу тәртібі жөнінде ақпараттылығының 5,0 баллдан төмен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4" w:id="57"/>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9-қосымша             </w:t>
      </w:r>
    </w:p>
    <w:bookmarkEnd w:id="57"/>
    <w:bookmarkStart w:name="z115" w:id="58"/>
    <w:p>
      <w:pPr>
        <w:spacing w:after="0"/>
        <w:ind w:left="0"/>
        <w:jc w:val="both"/>
      </w:pPr>
      <w:r>
        <w:rPr>
          <w:rFonts w:ascii="Times New Roman"/>
          <w:b w:val="false"/>
          <w:i w:val="false"/>
          <w:color w:val="000000"/>
          <w:sz w:val="28"/>
        </w:rPr>
        <w:t>
Нысан</w:t>
      </w:r>
    </w:p>
    <w:bookmarkEnd w:id="58"/>
    <w:p>
      <w:pPr>
        <w:spacing w:after="0"/>
        <w:ind w:left="0"/>
        <w:jc w:val="left"/>
      </w:pPr>
      <w:r>
        <w:rPr>
          <w:rFonts w:ascii="Times New Roman"/>
          <w:b/>
          <w:i w:val="false"/>
          <w:color w:val="000000"/>
        </w:rPr>
        <w:t xml:space="preserve"> Есептік ақпаратта мазмұндалған мәліметтерді қайта қарау қорытындысы бойынша</w:t>
      </w:r>
      <w:r>
        <w:br/>
      </w:r>
      <w:r>
        <w:rPr>
          <w:rFonts w:ascii="Times New Roman"/>
          <w:b/>
          <w:i w:val="false"/>
          <w:color w:val="000000"/>
        </w:rPr>
        <w:t>
САЛЫСТЫРУ АКТІСІ</w:t>
      </w:r>
    </w:p>
    <w:p>
      <w:pPr>
        <w:spacing w:after="0"/>
        <w:ind w:left="0"/>
        <w:jc w:val="both"/>
      </w:pPr>
      <w:r>
        <w:rPr>
          <w:rFonts w:ascii="Times New Roman"/>
          <w:b w:val="false"/>
          <w:i w:val="false"/>
          <w:color w:val="000000"/>
          <w:sz w:val="28"/>
        </w:rPr>
        <w:t>(орталық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323"/>
        <w:gridCol w:w="2829"/>
      </w:tblGrid>
      <w:tr>
        <w:trPr>
          <w:trHeight w:val="5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тасталатын балдар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ақпаратты уақытында ұсынбауы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Сенімде емес ақпаратты ұсынуы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285"/>
        <w:gridCol w:w="2143"/>
        <w:gridCol w:w="3143"/>
        <w:gridCol w:w="3429"/>
      </w:tblGrid>
      <w:tr>
        <w:trPr>
          <w:trHeight w:val="85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Бағалау кестесіне сәйкес мемлекеттік органмен есептік ақпаратты ұсыну мерзімі: 201__жылдың «___»_______.</w:t>
            </w:r>
            <w:r>
              <w:br/>
            </w:r>
            <w:r>
              <w:rPr>
                <w:rFonts w:ascii="Times New Roman"/>
                <w:b w:val="false"/>
                <w:i w:val="false"/>
                <w:color w:val="000000"/>
                <w:sz w:val="20"/>
              </w:rPr>
              <w:t>
Есептік ақпаратты ұсынудың шынындағы мерзімі: 201__жылдың «___»_______</w:t>
            </w:r>
            <w:r>
              <w:br/>
            </w:r>
            <w:r>
              <w:rPr>
                <w:rFonts w:ascii="Times New Roman"/>
                <w:b w:val="false"/>
                <w:i w:val="false"/>
                <w:color w:val="000000"/>
                <w:sz w:val="20"/>
              </w:rPr>
              <w:t>
Алынып тастау: ______ баллды құрады.</w:t>
            </w:r>
            <w:r>
              <w:br/>
            </w:r>
            <w:r>
              <w:rPr>
                <w:rFonts w:ascii="Times New Roman"/>
                <w:b w:val="false"/>
                <w:i w:val="false"/>
                <w:color w:val="000000"/>
                <w:sz w:val="20"/>
              </w:rPr>
              <w:t>
2. Толық емес ақпарат ұсынылған, соның ішінде есептік ақпараттың құрылымына белгіленген талаптарымен қарастырылған келесі элементтердің жоқтығы (қосымшалар, бөлімдер, кестелер, көрсеткіштер белгілері және т.б.)</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Алынып тастау: ______ баллды құрады.</w:t>
            </w:r>
          </w:p>
          <w:p>
            <w:pPr>
              <w:spacing w:after="20"/>
              <w:ind w:left="20"/>
              <w:jc w:val="both"/>
            </w:pPr>
            <w:r>
              <w:rPr>
                <w:rFonts w:ascii="Times New Roman"/>
                <w:b w:val="false"/>
                <w:i w:val="false"/>
                <w:color w:val="000000"/>
                <w:sz w:val="20"/>
              </w:rPr>
              <w:t xml:space="preserve">3.Сенімсіз ақпарат ұсынылған. Қайта қарау барысында келесі деректердің шындығына сәйкессіздіктері анықталды: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p>
            <w:pPr>
              <w:spacing w:after="20"/>
              <w:ind w:left="20"/>
              <w:jc w:val="both"/>
            </w:pPr>
            <w:r>
              <w:rPr>
                <w:rFonts w:ascii="Times New Roman"/>
                <w:b w:val="false"/>
                <w:i w:val="false"/>
                <w:color w:val="000000"/>
                <w:sz w:val="20"/>
              </w:rPr>
              <w:t>Алынып тастау: ______ баллды құрады.</w:t>
            </w:r>
            <w:r>
              <w:br/>
            </w:r>
            <w:r>
              <w:rPr>
                <w:rFonts w:ascii="Times New Roman"/>
                <w:b w:val="false"/>
                <w:i w:val="false"/>
                <w:color w:val="000000"/>
                <w:sz w:val="20"/>
              </w:rPr>
              <w:t>
ҚОРЫТЫНДЫ АЛЫП ТАСТАУ: ______ баллды құрады.</w:t>
            </w:r>
          </w:p>
        </w:tc>
      </w:tr>
      <w:tr>
        <w:trPr>
          <w:trHeight w:val="690" w:hRule="atLeast"/>
        </w:trPr>
        <w:tc>
          <w:tcPr>
            <w:tcW w:w="5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Мемлекеттік қызмет істері және сыбайлас жемқорлыққа қарсы іс-қимыл агенттігінің өкілі</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565"/>
              <w:gridCol w:w="2565"/>
              <w:gridCol w:w="3491"/>
            </w:tblGrid>
            <w:tr>
              <w:trPr>
                <w:trHeight w:val="30" w:hRule="atLeast"/>
              </w:trPr>
              <w:tc>
                <w:tcPr>
                  <w:tcW w:w="2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4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мағынасын ашу)</w:t>
                  </w:r>
                </w:p>
              </w:tc>
            </w:tr>
          </w:tbl>
          <w:p/>
        </w:tc>
      </w:tr>
      <w:tr>
        <w:trPr>
          <w:trHeight w:val="30" w:hRule="atLeast"/>
        </w:trPr>
        <w:tc>
          <w:tcPr>
            <w:tcW w:w="5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өкілі</w:t>
            </w:r>
          </w:p>
        </w:tc>
        <w:tc>
          <w:tcPr>
            <w:tcW w:w="2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мағынасын ашу)</w:t>
            </w:r>
          </w:p>
        </w:tc>
      </w:tr>
    </w:tbl>
    <w:bookmarkStart w:name="z116" w:id="59"/>
    <w:p>
      <w:pPr>
        <w:spacing w:after="0"/>
        <w:ind w:left="0"/>
        <w:jc w:val="both"/>
      </w:pPr>
      <w:r>
        <w:rPr>
          <w:rFonts w:ascii="Times New Roman"/>
          <w:b w:val="false"/>
          <w:i w:val="false"/>
          <w:color w:val="000000"/>
          <w:sz w:val="28"/>
        </w:rPr>
        <w:t>
Мемлекеттік қызметтер көрсетудің</w:t>
      </w:r>
      <w:r>
        <w:br/>
      </w:r>
      <w:r>
        <w:rPr>
          <w:rFonts w:ascii="Times New Roman"/>
          <w:b w:val="false"/>
          <w:i w:val="false"/>
          <w:color w:val="000000"/>
          <w:sz w:val="28"/>
        </w:rPr>
        <w:t xml:space="preserve">
сапасын бағалау әдістемесіне   </w:t>
      </w:r>
      <w:r>
        <w:br/>
      </w:r>
      <w:r>
        <w:rPr>
          <w:rFonts w:ascii="Times New Roman"/>
          <w:b w:val="false"/>
          <w:i w:val="false"/>
          <w:color w:val="000000"/>
          <w:sz w:val="28"/>
        </w:rPr>
        <w:t xml:space="preserve">
10-қосымша             </w:t>
      </w:r>
    </w:p>
    <w:bookmarkEnd w:id="59"/>
    <w:bookmarkStart w:name="z117" w:id="60"/>
    <w:p>
      <w:pPr>
        <w:spacing w:after="0"/>
        <w:ind w:left="0"/>
        <w:jc w:val="both"/>
      </w:pPr>
      <w:r>
        <w:rPr>
          <w:rFonts w:ascii="Times New Roman"/>
          <w:b w:val="false"/>
          <w:i w:val="false"/>
          <w:color w:val="000000"/>
          <w:sz w:val="28"/>
        </w:rPr>
        <w:t>
Нысан</w:t>
      </w:r>
    </w:p>
    <w:bookmarkEnd w:id="60"/>
    <w:p>
      <w:pPr>
        <w:spacing w:after="0"/>
        <w:ind w:left="0"/>
        <w:jc w:val="left"/>
      </w:pPr>
      <w:r>
        <w:rPr>
          <w:rFonts w:ascii="Times New Roman"/>
          <w:b/>
          <w:i w:val="false"/>
          <w:color w:val="000000"/>
        </w:rPr>
        <w:t xml:space="preserve"> Бағалау нәтижелері бойынша келіспеушілік кестесі</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88"/>
        <w:gridCol w:w="3645"/>
        <w:gridCol w:w="2398"/>
        <w:gridCol w:w="2269"/>
        <w:gridCol w:w="139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қорытындысы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ұсынысы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қарсылық білдіруі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Шағымдану қорытындысын ескергендегі орташа бал ___________ құрады.</w:t>
      </w:r>
    </w:p>
    <w:p>
      <w:pPr>
        <w:spacing w:after="0"/>
        <w:ind w:left="0"/>
        <w:jc w:val="both"/>
      </w:pPr>
      <w:r>
        <w:rPr>
          <w:rFonts w:ascii="Times New Roman"/>
          <w:b w:val="false"/>
          <w:i w:val="false"/>
          <w:color w:val="000000"/>
          <w:sz w:val="28"/>
        </w:rPr>
        <w:t>Комиссия Төрағасы         __________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Шағымдану қорытындысымен таныстым: __________ _______________________</w:t>
      </w:r>
      <w:r>
        <w:br/>
      </w:r>
      <w:r>
        <w:rPr>
          <w:rFonts w:ascii="Times New Roman"/>
          <w:b w:val="false"/>
          <w:i w:val="false"/>
          <w:color w:val="000000"/>
          <w:sz w:val="28"/>
        </w:rPr>
        <w:t>
                                     (қолы)    (қолдың мағынасын ашу)</w:t>
      </w:r>
      <w:r>
        <w:br/>
      </w:r>
      <w:r>
        <w:rPr>
          <w:rFonts w:ascii="Times New Roman"/>
          <w:b w:val="false"/>
          <w:i w:val="false"/>
          <w:color w:val="000000"/>
          <w:sz w:val="28"/>
        </w:rPr>
        <w:t>
Бағаланушы мемлекеттік органның төрағасы «____ »______________20___ж.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