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1eff" w14:textId="fd71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іс-шараларды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4 қарашадағы № 74 бұйрығы. Қазақстан Республикасының Әділет министрлігінде 2014 жылы 5 желтоқсанда № 9930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09.01.2024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Спорттық іс-шараларды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ұсынсын;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мерзімді баспа басылымдарында және "Әділет" ақпараттық-құқықтық жүйесінде ресми жариялауды қамтамасыз етсін.</w:t>
      </w:r>
    </w:p>
    <w:bookmarkEnd w:id="4"/>
    <w:bookmarkStart w:name="z6" w:id="5"/>
    <w:p>
      <w:pPr>
        <w:spacing w:after="0"/>
        <w:ind w:left="0"/>
        <w:jc w:val="both"/>
      </w:pPr>
      <w:r>
        <w:rPr>
          <w:rFonts w:ascii="Times New Roman"/>
          <w:b w:val="false"/>
          <w:i w:val="false"/>
          <w:color w:val="000000"/>
          <w:sz w:val="28"/>
        </w:rPr>
        <w:t xml:space="preserve">
      3. "Спорт түрлерінен жарыстардың қағидаларын бекіту туралы" Қазақстан Республикасы Спорт және дене шынықтыру істері агенттігі Төрағасының 2012 жылғы 25 желтоқсандағы № 446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8286 болып тіркелген, 2013 жылғы 21 тамыздағы № 194 (28133) "Егемен Қазақстан" газетінде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вице-министрі Т.Қ. Есентаевқа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4 қарашадағы</w:t>
            </w:r>
            <w:r>
              <w:br/>
            </w:r>
            <w:r>
              <w:rPr>
                <w:rFonts w:ascii="Times New Roman"/>
                <w:b w:val="false"/>
                <w:i w:val="false"/>
                <w:color w:val="000000"/>
                <w:sz w:val="20"/>
              </w:rPr>
              <w:t>№ 74 бұйрығымен бекітілген</w:t>
            </w:r>
          </w:p>
        </w:tc>
      </w:tr>
    </w:tbl>
    <w:bookmarkStart w:name="z10" w:id="8"/>
    <w:p>
      <w:pPr>
        <w:spacing w:after="0"/>
        <w:ind w:left="0"/>
        <w:jc w:val="left"/>
      </w:pPr>
      <w:r>
        <w:rPr>
          <w:rFonts w:ascii="Times New Roman"/>
          <w:b/>
          <w:i w:val="false"/>
          <w:color w:val="000000"/>
        </w:rPr>
        <w:t xml:space="preserve"> Спорттық іс-шараларды өткізу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28.08.2025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Спорттық іс-шараларды өткізу қағидалары (бұдан әрі – Қағидалар) спорттық іс-шараларды өткізу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дене шынықтыру-спорт ұйымы – негізгі қызмет түрі ретінде дене шынықтыру мен спорт саласындағы қызметтi жүзеге асыратын заңды тұлға;</w:t>
      </w:r>
    </w:p>
    <w:bookmarkEnd w:id="12"/>
    <w:bookmarkStart w:name="z15" w:id="13"/>
    <w:p>
      <w:pPr>
        <w:spacing w:after="0"/>
        <w:ind w:left="0"/>
        <w:jc w:val="both"/>
      </w:pPr>
      <w:r>
        <w:rPr>
          <w:rFonts w:ascii="Times New Roman"/>
          <w:b w:val="false"/>
          <w:i w:val="false"/>
          <w:color w:val="000000"/>
          <w:sz w:val="28"/>
        </w:rPr>
        <w:t>
      2) дене шынықтыру және спорт саласындағы уәкілетті орган – дене шынықтыру мен спорт саласындағы басшылықты және салааралық үйлестіруді жүзеге асыратын орталық атқарушы орган (бұдан әрі – уәкілетті орган);</w:t>
      </w:r>
    </w:p>
    <w:bookmarkEnd w:id="13"/>
    <w:bookmarkStart w:name="z16" w:id="14"/>
    <w:p>
      <w:pPr>
        <w:spacing w:after="0"/>
        <w:ind w:left="0"/>
        <w:jc w:val="both"/>
      </w:pPr>
      <w:r>
        <w:rPr>
          <w:rFonts w:ascii="Times New Roman"/>
          <w:b w:val="false"/>
          <w:i w:val="false"/>
          <w:color w:val="000000"/>
          <w:sz w:val="28"/>
        </w:rPr>
        <w:t>
      3) Қазақстан Республикасының чемпионаты – тиісті облыстан, республикалық маңызы бар қаладан, астанадан спортшылардың (командалардың) қатысуымен өткізілетін спорт түрлері бойынша республикалық спорттық жарыс;</w:t>
      </w:r>
    </w:p>
    <w:bookmarkEnd w:id="14"/>
    <w:bookmarkStart w:name="z17" w:id="15"/>
    <w:p>
      <w:pPr>
        <w:spacing w:after="0"/>
        <w:ind w:left="0"/>
        <w:jc w:val="both"/>
      </w:pPr>
      <w:r>
        <w:rPr>
          <w:rFonts w:ascii="Times New Roman"/>
          <w:b w:val="false"/>
          <w:i w:val="false"/>
          <w:color w:val="000000"/>
          <w:sz w:val="28"/>
        </w:rPr>
        <w:t>
      4) облыстық, қалалық және аудандық спорттық жарыстар – тиісті жергілікті атқарушы органдардың спорттық-бұқаралық іс-шараларының бірыңғай өңірлік күнтізбесіне енгізілген жарыстар;</w:t>
      </w:r>
    </w:p>
    <w:bookmarkEnd w:id="15"/>
    <w:bookmarkStart w:name="z18" w:id="16"/>
    <w:p>
      <w:pPr>
        <w:spacing w:after="0"/>
        <w:ind w:left="0"/>
        <w:jc w:val="both"/>
      </w:pPr>
      <w:r>
        <w:rPr>
          <w:rFonts w:ascii="Times New Roman"/>
          <w:b w:val="false"/>
          <w:i w:val="false"/>
          <w:color w:val="000000"/>
          <w:sz w:val="28"/>
        </w:rPr>
        <w:t>
      5)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6"/>
    <w:bookmarkStart w:name="z19" w:id="17"/>
    <w:p>
      <w:pPr>
        <w:spacing w:after="0"/>
        <w:ind w:left="0"/>
        <w:jc w:val="both"/>
      </w:pPr>
      <w:r>
        <w:rPr>
          <w:rFonts w:ascii="Times New Roman"/>
          <w:b w:val="false"/>
          <w:i w:val="false"/>
          <w:color w:val="000000"/>
          <w:sz w:val="28"/>
        </w:rPr>
        <w:t>
      6) республикалық спорттық жарыстар – уәкілетті органның спорттық-бұқаралық іс-шараларының бірыңғай республикалық күнтізбесіне енгізілген жарыстар;</w:t>
      </w:r>
    </w:p>
    <w:bookmarkEnd w:id="17"/>
    <w:bookmarkStart w:name="z20" w:id="18"/>
    <w:p>
      <w:pPr>
        <w:spacing w:after="0"/>
        <w:ind w:left="0"/>
        <w:jc w:val="both"/>
      </w:pPr>
      <w:r>
        <w:rPr>
          <w:rFonts w:ascii="Times New Roman"/>
          <w:b w:val="false"/>
          <w:i w:val="false"/>
          <w:color w:val="000000"/>
          <w:sz w:val="28"/>
        </w:rPr>
        <w:t>
      7) спорттық жарыс – бекітілген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bookmarkEnd w:id="18"/>
    <w:bookmarkStart w:name="z21" w:id="19"/>
    <w:p>
      <w:pPr>
        <w:spacing w:after="0"/>
        <w:ind w:left="0"/>
        <w:jc w:val="both"/>
      </w:pPr>
      <w:r>
        <w:rPr>
          <w:rFonts w:ascii="Times New Roman"/>
          <w:b w:val="false"/>
          <w:i w:val="false"/>
          <w:color w:val="000000"/>
          <w:sz w:val="28"/>
        </w:rPr>
        <w:t>
      8) спорттық жарыстарға қатысушылар – спортшылар, жаттықтырушылар, спорттық төрешілер, спорттық дәрігерлер, спорттық массаж жасаушылар, спорт саласындағы мамандар, командалардың басшылары мен өкілдері немесе спортшылар тобы, Қазақстан Республикасы Ұлттық олимпиада комитеті, Қазақстан Республикасы Ұлттық паралимпиада комитеті, Қазақстан Республикасы Ұлттық сурдлимпиада комитетінің өкілдері, дене шынықтыру-спорт ұйымдардың басшылары және дене шынықтыру және спорт саласындағы өзге де мамандар, сондай-ақ спорттық жарысқа қатысатын жылқылар, иттер және құстар (бұдан әрі – Қатысушылар);</w:t>
      </w:r>
    </w:p>
    <w:bookmarkEnd w:id="19"/>
    <w:bookmarkStart w:name="z22" w:id="20"/>
    <w:p>
      <w:pPr>
        <w:spacing w:after="0"/>
        <w:ind w:left="0"/>
        <w:jc w:val="both"/>
      </w:pPr>
      <w:r>
        <w:rPr>
          <w:rFonts w:ascii="Times New Roman"/>
          <w:b w:val="false"/>
          <w:i w:val="false"/>
          <w:color w:val="000000"/>
          <w:sz w:val="28"/>
        </w:rPr>
        <w:t>
      9)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20"/>
    <w:bookmarkStart w:name="z23" w:id="21"/>
    <w:p>
      <w:pPr>
        <w:spacing w:after="0"/>
        <w:ind w:left="0"/>
        <w:jc w:val="both"/>
      </w:pPr>
      <w:r>
        <w:rPr>
          <w:rFonts w:ascii="Times New Roman"/>
          <w:b w:val="false"/>
          <w:i w:val="false"/>
          <w:color w:val="000000"/>
          <w:sz w:val="28"/>
        </w:rPr>
        <w:t>
      10)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21"/>
    <w:bookmarkStart w:name="z24" w:id="22"/>
    <w:p>
      <w:pPr>
        <w:spacing w:after="0"/>
        <w:ind w:left="0"/>
        <w:jc w:val="left"/>
      </w:pPr>
      <w:r>
        <w:rPr>
          <w:rFonts w:ascii="Times New Roman"/>
          <w:b/>
          <w:i w:val="false"/>
          <w:color w:val="000000"/>
        </w:rPr>
        <w:t xml:space="preserve"> 2-тарау. Спортшылардың, жаттықтырушылардың және дене шынықтыру мен спорт саласындағы мамандардың қатысуымен спорттық жарыстарды өткізу тәртібі</w:t>
      </w:r>
    </w:p>
    <w:bookmarkEnd w:id="22"/>
    <w:bookmarkStart w:name="z25" w:id="23"/>
    <w:p>
      <w:pPr>
        <w:spacing w:after="0"/>
        <w:ind w:left="0"/>
        <w:jc w:val="both"/>
      </w:pPr>
      <w:r>
        <w:rPr>
          <w:rFonts w:ascii="Times New Roman"/>
          <w:b w:val="false"/>
          <w:i w:val="false"/>
          <w:color w:val="000000"/>
          <w:sz w:val="28"/>
        </w:rPr>
        <w:t>
      3. Қазақстан Республикасының аумағында халықаралық спорттық жарыстар халықаралық спорт ұйымдарының және уәкілетті органның шешімі бойынша өткізіледі. Бұл жарыстар спорттық-бұқаралық іс-шаралардың республикалық күнтізбесіне енгізіледі.</w:t>
      </w:r>
    </w:p>
    <w:bookmarkEnd w:id="23"/>
    <w:bookmarkStart w:name="z26" w:id="24"/>
    <w:p>
      <w:pPr>
        <w:spacing w:after="0"/>
        <w:ind w:left="0"/>
        <w:jc w:val="both"/>
      </w:pPr>
      <w:r>
        <w:rPr>
          <w:rFonts w:ascii="Times New Roman"/>
          <w:b w:val="false"/>
          <w:i w:val="false"/>
          <w:color w:val="000000"/>
          <w:sz w:val="28"/>
        </w:rPr>
        <w:t>
      4. Халықаралық спорттық жарыстар ұлттық аккредиттелген спорт федерациялары әзірлейтін және уәкілетті орган бекітетін спорттық жарыстар туралы ережелерге (регламенттерге) сәйкес өткізіледі.</w:t>
      </w:r>
    </w:p>
    <w:bookmarkEnd w:id="24"/>
    <w:p>
      <w:pPr>
        <w:spacing w:after="0"/>
        <w:ind w:left="0"/>
        <w:jc w:val="both"/>
      </w:pPr>
      <w:r>
        <w:rPr>
          <w:rFonts w:ascii="Times New Roman"/>
          <w:b w:val="false"/>
          <w:i w:val="false"/>
          <w:color w:val="000000"/>
          <w:sz w:val="28"/>
        </w:rPr>
        <w:t xml:space="preserve">
      Қазақстан Республикасының аумағында өткізілетін халықаралық спорттық жарыстар туралы ережелер (регламенттер) халықаралық спорттық ұйымдардың (бар болған жағдайда) талаптарына сәйкес ұлттық аккредиттелген спорт федерациялары уәкілетті органмен келісу арқылы әзірлеп, бекітетін, спорт түрлері бойынша ережелердің негізінде әзірленеді. </w:t>
      </w:r>
    </w:p>
    <w:bookmarkStart w:name="z27" w:id="25"/>
    <w:p>
      <w:pPr>
        <w:spacing w:after="0"/>
        <w:ind w:left="0"/>
        <w:jc w:val="both"/>
      </w:pPr>
      <w:r>
        <w:rPr>
          <w:rFonts w:ascii="Times New Roman"/>
          <w:b w:val="false"/>
          <w:i w:val="false"/>
          <w:color w:val="000000"/>
          <w:sz w:val="28"/>
        </w:rPr>
        <w:t>
      5. Ұлттық аккредиттелген спорт федерациялары халықаралық спорттық жарыстар ережелерін (регламенттерін) уәкілетті органға жарыстың өткізілу күніне дейін кемінде 6 (алты) ай бұрын жібереді.</w:t>
      </w:r>
    </w:p>
    <w:bookmarkEnd w:id="25"/>
    <w:bookmarkStart w:name="z28" w:id="26"/>
    <w:p>
      <w:pPr>
        <w:spacing w:after="0"/>
        <w:ind w:left="0"/>
        <w:jc w:val="both"/>
      </w:pPr>
      <w:r>
        <w:rPr>
          <w:rFonts w:ascii="Times New Roman"/>
          <w:b w:val="false"/>
          <w:i w:val="false"/>
          <w:color w:val="000000"/>
          <w:sz w:val="28"/>
        </w:rPr>
        <w:t>
      6. Халықаралық спорттық жарыстардың ережесі (регламенті) уәкілетті органда 14 (он төрт) жұмыс күн ішінде қаралады және қарау нәтижесі бойынша бекіту шешімі қабылданады немесе ескертулер болған жағдайда 3 (үш) жұмыс күні ішінде жою үшін қайтарылады. Ескертулер белгіленген мерзім ішінде жойылған жағдайда уәкілетті орган 3 (үш) жұмыс күні ішінде халықаралық спорттық жарыстардың ережесін (регламентін) бекітеді.</w:t>
      </w:r>
    </w:p>
    <w:bookmarkEnd w:id="26"/>
    <w:bookmarkStart w:name="z29" w:id="27"/>
    <w:p>
      <w:pPr>
        <w:spacing w:after="0"/>
        <w:ind w:left="0"/>
        <w:jc w:val="both"/>
      </w:pPr>
      <w:r>
        <w:rPr>
          <w:rFonts w:ascii="Times New Roman"/>
          <w:b w:val="false"/>
          <w:i w:val="false"/>
          <w:color w:val="000000"/>
          <w:sz w:val="28"/>
        </w:rPr>
        <w:t>
      7. Қазақстан Республикасының аумағында халықаралық спорттық жарыстарды өткізуге өтінімдерді ұлттық аккредиттелген спорт федерациялары халықаралық спорт федерацияларына уәкілетті органның келісімі бойынша оларды өткізудің болжамды күніне дейін кемінде 6 (алты) ай бұрын береді.</w:t>
      </w:r>
    </w:p>
    <w:bookmarkEnd w:id="27"/>
    <w:bookmarkStart w:name="z30" w:id="28"/>
    <w:p>
      <w:pPr>
        <w:spacing w:after="0"/>
        <w:ind w:left="0"/>
        <w:jc w:val="both"/>
      </w:pPr>
      <w:r>
        <w:rPr>
          <w:rFonts w:ascii="Times New Roman"/>
          <w:b w:val="false"/>
          <w:i w:val="false"/>
          <w:color w:val="000000"/>
          <w:sz w:val="28"/>
        </w:rPr>
        <w:t>
      8. Халықаралық жарыстарға қатысушылардың сандық құрамын спорттық жарыстар ережесінің (регламентінің) негізінде уәкілетті орган анықтайды.</w:t>
      </w:r>
    </w:p>
    <w:bookmarkEnd w:id="28"/>
    <w:p>
      <w:pPr>
        <w:spacing w:after="0"/>
        <w:ind w:left="0"/>
        <w:jc w:val="both"/>
      </w:pPr>
      <w:r>
        <w:rPr>
          <w:rFonts w:ascii="Times New Roman"/>
          <w:b w:val="false"/>
          <w:i w:val="false"/>
          <w:color w:val="000000"/>
          <w:sz w:val="28"/>
        </w:rPr>
        <w:t>
      Халықаралық олимпиада комитетінің (бұдан әрі – ХОК), Халықаралық паралимпиада комитетінің (бұдан әрі – ХПК) немесе Саңыраулардың халықаралық спорт комитетінің (бұдан әрі – СХСК) талаптары бойынша ХОК, ХПК, СХСК өткізетін немесе соның қолдауымен өтетін спорттық жарыстардың делегация құрамына Қазақстан Республикасының Ұлттық олимпиада комитетінің, Қазақстан Республикасының Ұлттық паралимпиада комитетінің немесе Қазақстан Республикасының Ұлттық сурдлимпиада комитетінің өкілдері, соның ішінде халықаралық дәрежедегі төрешілер енгізіледі.</w:t>
      </w:r>
    </w:p>
    <w:bookmarkStart w:name="z31" w:id="29"/>
    <w:p>
      <w:pPr>
        <w:spacing w:after="0"/>
        <w:ind w:left="0"/>
        <w:jc w:val="both"/>
      </w:pPr>
      <w:r>
        <w:rPr>
          <w:rFonts w:ascii="Times New Roman"/>
          <w:b w:val="false"/>
          <w:i w:val="false"/>
          <w:color w:val="000000"/>
          <w:sz w:val="28"/>
        </w:rPr>
        <w:t>
      9. Республикалық спорттық жарыстар уәкілетті органның шешімі және спорт түрлері бойынша ұлттық аккредиттелген спорт федерацияларының келісімімен спорттық-бұқаралық іс-шаралардың республикалық күнтізбесіне сәйкес өткізіледі.</w:t>
      </w:r>
    </w:p>
    <w:bookmarkEnd w:id="29"/>
    <w:p>
      <w:pPr>
        <w:spacing w:after="0"/>
        <w:ind w:left="0"/>
        <w:jc w:val="both"/>
      </w:pPr>
      <w:r>
        <w:rPr>
          <w:rFonts w:ascii="Times New Roman"/>
          <w:b w:val="false"/>
          <w:i w:val="false"/>
          <w:color w:val="000000"/>
          <w:sz w:val="28"/>
        </w:rPr>
        <w:t>
      Республикалық спорттық жарыстар уәкілетті орган бекіткен республикалық спорттық жарыстар туралы ережелерге (регламенттерге) сәйкес өткізіледі.</w:t>
      </w:r>
    </w:p>
    <w:p>
      <w:pPr>
        <w:spacing w:after="0"/>
        <w:ind w:left="0"/>
        <w:jc w:val="both"/>
      </w:pPr>
      <w:r>
        <w:rPr>
          <w:rFonts w:ascii="Times New Roman"/>
          <w:b w:val="false"/>
          <w:i w:val="false"/>
          <w:color w:val="000000"/>
          <w:sz w:val="28"/>
        </w:rPr>
        <w:t xml:space="preserve">
      Қазақстан Республикасының аумағында өткізілетін республикалық спорттық жарыстар туралы ережелер (регламенттер) халықаралық спорттық ұйымдардың (бар болған жағдайда) талаптарына сәйкес ұлттық аккредиттелген спорт федерациялары уәкілетті органмен келісу арқылы әзірлеп, бекітетін, спорт түрлері бойынша ережелердің негізінде әзірленеді. </w:t>
      </w:r>
    </w:p>
    <w:bookmarkStart w:name="z32" w:id="30"/>
    <w:p>
      <w:pPr>
        <w:spacing w:after="0"/>
        <w:ind w:left="0"/>
        <w:jc w:val="both"/>
      </w:pPr>
      <w:r>
        <w:rPr>
          <w:rFonts w:ascii="Times New Roman"/>
          <w:b w:val="false"/>
          <w:i w:val="false"/>
          <w:color w:val="000000"/>
          <w:sz w:val="28"/>
        </w:rPr>
        <w:t>
      10. Ұлттық аккредиттелген спорт федерациялары республикалық спорттық жарыстардың ережесін (регламентін) уәкілетті органға жарыстың өткізілу күніне дейін кемінде 2 (екі) ай бұрын жібереді.</w:t>
      </w:r>
    </w:p>
    <w:bookmarkEnd w:id="30"/>
    <w:p>
      <w:pPr>
        <w:spacing w:after="0"/>
        <w:ind w:left="0"/>
        <w:jc w:val="both"/>
      </w:pPr>
      <w:r>
        <w:rPr>
          <w:rFonts w:ascii="Times New Roman"/>
          <w:b w:val="false"/>
          <w:i w:val="false"/>
          <w:color w:val="000000"/>
          <w:sz w:val="28"/>
        </w:rPr>
        <w:t>
      Спорттық жарыстардың ережесі (регламенті) уәкілетті органда 14 (он төрт) жұмыс күн ішінде қаралады және қарау нәтижесі бойынша бекіту шешімі қабылданады немесе ескертулер болған жағдайда 3 (үш) жұмыс күні ішінде жою үшін қайтарылады.</w:t>
      </w:r>
    </w:p>
    <w:p>
      <w:pPr>
        <w:spacing w:after="0"/>
        <w:ind w:left="0"/>
        <w:jc w:val="both"/>
      </w:pPr>
      <w:r>
        <w:rPr>
          <w:rFonts w:ascii="Times New Roman"/>
          <w:b w:val="false"/>
          <w:i w:val="false"/>
          <w:color w:val="000000"/>
          <w:sz w:val="28"/>
        </w:rPr>
        <w:t>
      Ескертулер белгіленген мерзім ішінде жойылған жағдайда уәкілетті орган 3 (үш) жұмыс күні ішінде республикалық спорттық жарыстардың ережесін (регламентін) бекітеді.</w:t>
      </w:r>
    </w:p>
    <w:bookmarkStart w:name="z33" w:id="31"/>
    <w:p>
      <w:pPr>
        <w:spacing w:after="0"/>
        <w:ind w:left="0"/>
        <w:jc w:val="both"/>
      </w:pPr>
      <w:r>
        <w:rPr>
          <w:rFonts w:ascii="Times New Roman"/>
          <w:b w:val="false"/>
          <w:i w:val="false"/>
          <w:color w:val="000000"/>
          <w:sz w:val="28"/>
        </w:rPr>
        <w:t>
      11. Ұлттық аккредиттелген спорт федерацияларымен өткізілетін спорттық жарыстар туралы ережелерді (регламенттерді) ұлттық аккредиттелген спорт федерациялары әзірлейді және бекітеді.</w:t>
      </w:r>
    </w:p>
    <w:bookmarkEnd w:id="31"/>
    <w:bookmarkStart w:name="z34" w:id="32"/>
    <w:p>
      <w:pPr>
        <w:spacing w:after="0"/>
        <w:ind w:left="0"/>
        <w:jc w:val="both"/>
      </w:pPr>
      <w:r>
        <w:rPr>
          <w:rFonts w:ascii="Times New Roman"/>
          <w:b w:val="false"/>
          <w:i w:val="false"/>
          <w:color w:val="000000"/>
          <w:sz w:val="28"/>
        </w:rPr>
        <w:t>
      12. Спорт түрлері бойынша Қазақстан Республикасының чемпионаттарына тиісті облыстан, республикалық маңызы бар қаладан, астанадан Қазақстан Республикасының азаматтары болып табылатын спортшылар қатысады.</w:t>
      </w:r>
    </w:p>
    <w:bookmarkEnd w:id="32"/>
    <w:bookmarkStart w:name="z35" w:id="33"/>
    <w:p>
      <w:pPr>
        <w:spacing w:after="0"/>
        <w:ind w:left="0"/>
        <w:jc w:val="both"/>
      </w:pPr>
      <w:r>
        <w:rPr>
          <w:rFonts w:ascii="Times New Roman"/>
          <w:b w:val="false"/>
          <w:i w:val="false"/>
          <w:color w:val="000000"/>
          <w:sz w:val="28"/>
        </w:rPr>
        <w:t>
      13. Ойын спорт түрлерінен Қазақстан Республикасының чемпионаттарына спортшылар уәкілетті органмен бекітілген ережелердің (регламенттердің) талаптарына сәйкес қатысады.</w:t>
      </w:r>
    </w:p>
    <w:bookmarkEnd w:id="33"/>
    <w:bookmarkStart w:name="z36" w:id="34"/>
    <w:p>
      <w:pPr>
        <w:spacing w:after="0"/>
        <w:ind w:left="0"/>
        <w:jc w:val="both"/>
      </w:pPr>
      <w:r>
        <w:rPr>
          <w:rFonts w:ascii="Times New Roman"/>
          <w:b w:val="false"/>
          <w:i w:val="false"/>
          <w:color w:val="000000"/>
          <w:sz w:val="28"/>
        </w:rPr>
        <w:t>
      14. Облыстық, қалалық және аудандық спорттық жарыстар жергілікті атқарушы органдардың шешімі бойынша және спорттық-бұқаралық іс-шаралардың бірыңғай өңірлік күнтізбесіне сәйкес жергілікті аккредиттелген спорт федерацияларымен келісімімен өткізіледі.</w:t>
      </w:r>
    </w:p>
    <w:bookmarkEnd w:id="34"/>
    <w:bookmarkStart w:name="z37" w:id="35"/>
    <w:p>
      <w:pPr>
        <w:spacing w:after="0"/>
        <w:ind w:left="0"/>
        <w:jc w:val="both"/>
      </w:pPr>
      <w:r>
        <w:rPr>
          <w:rFonts w:ascii="Times New Roman"/>
          <w:b w:val="false"/>
          <w:i w:val="false"/>
          <w:color w:val="000000"/>
          <w:sz w:val="28"/>
        </w:rPr>
        <w:t>
      15. Облыстық, қалалық және аудандық спорттық жарыстар жергілікті атқарушы органның келісімімен аккредиттелген спорт федерациялары өткізеді.</w:t>
      </w:r>
    </w:p>
    <w:bookmarkEnd w:id="35"/>
    <w:bookmarkStart w:name="z38" w:id="36"/>
    <w:p>
      <w:pPr>
        <w:spacing w:after="0"/>
        <w:ind w:left="0"/>
        <w:jc w:val="both"/>
      </w:pPr>
      <w:r>
        <w:rPr>
          <w:rFonts w:ascii="Times New Roman"/>
          <w:b w:val="false"/>
          <w:i w:val="false"/>
          <w:color w:val="000000"/>
          <w:sz w:val="28"/>
        </w:rPr>
        <w:t>
      16. Облыстық, қалалық және аудандық спорттық жарыстардың ережелерін (регламенттерін) аккредиттелген жергілікті спорт федерациялары әзірлейді және жергілікті атқарушы орган бекітеді.</w:t>
      </w:r>
    </w:p>
    <w:bookmarkEnd w:id="36"/>
    <w:p>
      <w:pPr>
        <w:spacing w:after="0"/>
        <w:ind w:left="0"/>
        <w:jc w:val="both"/>
      </w:pPr>
      <w:r>
        <w:rPr>
          <w:rFonts w:ascii="Times New Roman"/>
          <w:b w:val="false"/>
          <w:i w:val="false"/>
          <w:color w:val="000000"/>
          <w:sz w:val="28"/>
        </w:rPr>
        <w:t>
      Жергілікті аккредиттелген спорт федерациялары спорттық жарыстар ережесін (регламентін) облыстық, қалалық және аудандық атқарушы органдарға жарыстың өткізілу күніне дейін кемінде 2 (екі) ай бұрын жібереді.</w:t>
      </w:r>
    </w:p>
    <w:bookmarkStart w:name="z39" w:id="37"/>
    <w:p>
      <w:pPr>
        <w:spacing w:after="0"/>
        <w:ind w:left="0"/>
        <w:jc w:val="both"/>
      </w:pPr>
      <w:r>
        <w:rPr>
          <w:rFonts w:ascii="Times New Roman"/>
          <w:b w:val="false"/>
          <w:i w:val="false"/>
          <w:color w:val="000000"/>
          <w:sz w:val="28"/>
        </w:rPr>
        <w:t>
      17. Облыстық, қалалық және аудандық спорттық жарыстардың ережелері (регламенті) жергілікті атқарушы органда 14 (он төрт) жұмыс күн ішінде қаралады және қарау нәтижесі бойынша бекіту туралы шешім қабылданады немесе ескертулер болған жағдайда 3 (үш) жұмыс күні ішінде жою үшін қайтарылады.</w:t>
      </w:r>
    </w:p>
    <w:bookmarkEnd w:id="37"/>
    <w:p>
      <w:pPr>
        <w:spacing w:after="0"/>
        <w:ind w:left="0"/>
        <w:jc w:val="both"/>
      </w:pPr>
      <w:r>
        <w:rPr>
          <w:rFonts w:ascii="Times New Roman"/>
          <w:b w:val="false"/>
          <w:i w:val="false"/>
          <w:color w:val="000000"/>
          <w:sz w:val="28"/>
        </w:rPr>
        <w:t>
      Ескертулер белгіленген мерзім ішінде жойылған жағдайда жергілікті атқарушы орган 3 (үш) жұмыс күні ішінде облыстық, қалалық және аудандық спорттық жарыстардың ережесін (регламентін) бекітеді.</w:t>
      </w:r>
    </w:p>
    <w:bookmarkStart w:name="z40" w:id="38"/>
    <w:p>
      <w:pPr>
        <w:spacing w:after="0"/>
        <w:ind w:left="0"/>
        <w:jc w:val="both"/>
      </w:pPr>
      <w:r>
        <w:rPr>
          <w:rFonts w:ascii="Times New Roman"/>
          <w:b w:val="false"/>
          <w:i w:val="false"/>
          <w:color w:val="000000"/>
          <w:sz w:val="28"/>
        </w:rPr>
        <w:t>
      18. Спорттық жарыстардың ережесі (регламенті) мынадай бөлімдерді қамтиды:</w:t>
      </w:r>
    </w:p>
    <w:bookmarkEnd w:id="38"/>
    <w:bookmarkStart w:name="z41" w:id="39"/>
    <w:p>
      <w:pPr>
        <w:spacing w:after="0"/>
        <w:ind w:left="0"/>
        <w:jc w:val="both"/>
      </w:pPr>
      <w:r>
        <w:rPr>
          <w:rFonts w:ascii="Times New Roman"/>
          <w:b w:val="false"/>
          <w:i w:val="false"/>
          <w:color w:val="000000"/>
          <w:sz w:val="28"/>
        </w:rPr>
        <w:t>
      1) спорттық жарыстардың атауы, спорттық жарыстың өткізілу орны мен күні, спорттық жарыстарға қатысушылардың келу және қайту күндері;</w:t>
      </w:r>
    </w:p>
    <w:bookmarkEnd w:id="39"/>
    <w:bookmarkStart w:name="z42" w:id="40"/>
    <w:p>
      <w:pPr>
        <w:spacing w:after="0"/>
        <w:ind w:left="0"/>
        <w:jc w:val="both"/>
      </w:pPr>
      <w:r>
        <w:rPr>
          <w:rFonts w:ascii="Times New Roman"/>
          <w:b w:val="false"/>
          <w:i w:val="false"/>
          <w:color w:val="000000"/>
          <w:sz w:val="28"/>
        </w:rPr>
        <w:t>
      2) қатысушы ұйымдар, спорттық жарысқа қатысушылардың сандық құрамы;</w:t>
      </w:r>
    </w:p>
    <w:bookmarkEnd w:id="40"/>
    <w:bookmarkStart w:name="z43" w:id="41"/>
    <w:p>
      <w:pPr>
        <w:spacing w:after="0"/>
        <w:ind w:left="0"/>
        <w:jc w:val="both"/>
      </w:pPr>
      <w:r>
        <w:rPr>
          <w:rFonts w:ascii="Times New Roman"/>
          <w:b w:val="false"/>
          <w:i w:val="false"/>
          <w:color w:val="000000"/>
          <w:sz w:val="28"/>
        </w:rPr>
        <w:t>
      3) медициналық-санитарлық және допингке қарсы қамтамасыз ету;</w:t>
      </w:r>
    </w:p>
    <w:bookmarkEnd w:id="41"/>
    <w:bookmarkStart w:name="z44" w:id="42"/>
    <w:p>
      <w:pPr>
        <w:spacing w:after="0"/>
        <w:ind w:left="0"/>
        <w:jc w:val="both"/>
      </w:pPr>
      <w:r>
        <w:rPr>
          <w:rFonts w:ascii="Times New Roman"/>
          <w:b w:val="false"/>
          <w:i w:val="false"/>
          <w:color w:val="000000"/>
          <w:sz w:val="28"/>
        </w:rPr>
        <w:t>
      4) спорттық жарысқа қатысу үшін өтінімдер берудің тәртібі мен мерзімі, қаржыландыру шарттары;</w:t>
      </w:r>
    </w:p>
    <w:bookmarkEnd w:id="42"/>
    <w:bookmarkStart w:name="z45" w:id="43"/>
    <w:p>
      <w:pPr>
        <w:spacing w:after="0"/>
        <w:ind w:left="0"/>
        <w:jc w:val="both"/>
      </w:pPr>
      <w:r>
        <w:rPr>
          <w:rFonts w:ascii="Times New Roman"/>
          <w:b w:val="false"/>
          <w:i w:val="false"/>
          <w:color w:val="000000"/>
          <w:sz w:val="28"/>
        </w:rPr>
        <w:t>
      5) спорттық жарыстың чемпиондары мен жүлдегерлерді марапаттау тәртібі;</w:t>
      </w:r>
    </w:p>
    <w:bookmarkEnd w:id="43"/>
    <w:bookmarkStart w:name="z46" w:id="44"/>
    <w:p>
      <w:pPr>
        <w:spacing w:after="0"/>
        <w:ind w:left="0"/>
        <w:jc w:val="both"/>
      </w:pPr>
      <w:r>
        <w:rPr>
          <w:rFonts w:ascii="Times New Roman"/>
          <w:b w:val="false"/>
          <w:i w:val="false"/>
          <w:color w:val="000000"/>
          <w:sz w:val="28"/>
        </w:rPr>
        <w:t>
      6) наразылық көрсету тәртібі және оны қарау.</w:t>
      </w:r>
    </w:p>
    <w:bookmarkEnd w:id="44"/>
    <w:bookmarkStart w:name="z47" w:id="45"/>
    <w:p>
      <w:pPr>
        <w:spacing w:after="0"/>
        <w:ind w:left="0"/>
        <w:jc w:val="both"/>
      </w:pPr>
      <w:r>
        <w:rPr>
          <w:rFonts w:ascii="Times New Roman"/>
          <w:b w:val="false"/>
          <w:i w:val="false"/>
          <w:color w:val="000000"/>
          <w:sz w:val="28"/>
        </w:rPr>
        <w:t>
      19. Спорт түрлері бойынша ұлттық аккредиттелген спорттық федерация спорттық жарыстың ережесіне (регламентіне) өзгерістер және (немесе) толықтырулар енгізу бойынша ұсынысты спорттық жарыс басталғанға дейін кемінде 30 (отыз) күнтізбелік күн бұрын уәкілетті органға жібереді.</w:t>
      </w:r>
    </w:p>
    <w:bookmarkEnd w:id="45"/>
    <w:p>
      <w:pPr>
        <w:spacing w:after="0"/>
        <w:ind w:left="0"/>
        <w:jc w:val="both"/>
      </w:pPr>
      <w:r>
        <w:rPr>
          <w:rFonts w:ascii="Times New Roman"/>
          <w:b w:val="false"/>
          <w:i w:val="false"/>
          <w:color w:val="000000"/>
          <w:sz w:val="28"/>
        </w:rPr>
        <w:t xml:space="preserve">
      Уәкілетті орган өзгерістер және (немесе) толықтырулар бойынша ұсынысты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белгіленген тәртіппен қарастырады.</w:t>
      </w:r>
    </w:p>
    <w:p>
      <w:pPr>
        <w:spacing w:after="0"/>
        <w:ind w:left="0"/>
        <w:jc w:val="both"/>
      </w:pPr>
      <w:r>
        <w:rPr>
          <w:rFonts w:ascii="Times New Roman"/>
          <w:b w:val="false"/>
          <w:i w:val="false"/>
          <w:color w:val="000000"/>
          <w:sz w:val="28"/>
        </w:rPr>
        <w:t>
      Спорт түрлері бойынша аккредиттелген жергілікті спорт федерациялары спорттық жарыстың ережесіне (регламентіне) өзгерістер және (немесе) толықтырулар енгізу бойынша ұсынысты спорттық жарыс басталғанға дейін кемінде 30 (отыз) күнтізбелік күн бұрын жергілікті атқарушы органға жібереді.</w:t>
      </w:r>
    </w:p>
    <w:p>
      <w:pPr>
        <w:spacing w:after="0"/>
        <w:ind w:left="0"/>
        <w:jc w:val="both"/>
      </w:pPr>
      <w:r>
        <w:rPr>
          <w:rFonts w:ascii="Times New Roman"/>
          <w:b w:val="false"/>
          <w:i w:val="false"/>
          <w:color w:val="000000"/>
          <w:sz w:val="28"/>
        </w:rPr>
        <w:t xml:space="preserve">
      Жергілікті атқарушы орган енгізілген ұсыныстарды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белгіленген тәртіппен қарастырады.</w:t>
      </w:r>
    </w:p>
    <w:bookmarkStart w:name="z48" w:id="46"/>
    <w:p>
      <w:pPr>
        <w:spacing w:after="0"/>
        <w:ind w:left="0"/>
        <w:jc w:val="left"/>
      </w:pPr>
      <w:r>
        <w:rPr>
          <w:rFonts w:ascii="Times New Roman"/>
          <w:b/>
          <w:i w:val="false"/>
          <w:color w:val="000000"/>
        </w:rPr>
        <w:t xml:space="preserve"> 3-тарау. Спортшылардың, жаттықтырушылардың және дене шынықтыру және спорт саласындағы мамандардың қатысуымен оқу-жаттығу жиындарын өткізу тәртібі</w:t>
      </w:r>
    </w:p>
    <w:bookmarkEnd w:id="46"/>
    <w:bookmarkStart w:name="z49" w:id="47"/>
    <w:p>
      <w:pPr>
        <w:spacing w:after="0"/>
        <w:ind w:left="0"/>
        <w:jc w:val="both"/>
      </w:pPr>
      <w:r>
        <w:rPr>
          <w:rFonts w:ascii="Times New Roman"/>
          <w:b w:val="false"/>
          <w:i w:val="false"/>
          <w:color w:val="000000"/>
          <w:sz w:val="28"/>
        </w:rPr>
        <w:t xml:space="preserve">
      20. Оқу-жаттығу жиындары спорттық-бұқаралық іс-шаралардың бірыңғай республикалық және өңірлік күнтізбесіне сәйкес өткізіледі. </w:t>
      </w:r>
    </w:p>
    <w:bookmarkEnd w:id="47"/>
    <w:bookmarkStart w:name="z50" w:id="48"/>
    <w:p>
      <w:pPr>
        <w:spacing w:after="0"/>
        <w:ind w:left="0"/>
        <w:jc w:val="both"/>
      </w:pPr>
      <w:r>
        <w:rPr>
          <w:rFonts w:ascii="Times New Roman"/>
          <w:b w:val="false"/>
          <w:i w:val="false"/>
          <w:color w:val="000000"/>
          <w:sz w:val="28"/>
        </w:rPr>
        <w:t xml:space="preserve">
      21. Республикалық және халықаралық жарыстарға даярлау бойынша оқу-жаттығу жиындары Қазақстан Республикасы Мәдениет және спорт министрінің 2015 жылғы 14 мамырдағы № 179 бұйрығымен бекітілген Жарыстар түрлерінің, оқу-жаттығу жиындарының және олардың сыныптамаларының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актілері мемлекеттік тіркеу тізілімінде № 11437 болып тіркелген) сәйкес өткізіледі.</w:t>
      </w:r>
    </w:p>
    <w:bookmarkEnd w:id="48"/>
    <w:bookmarkStart w:name="z51" w:id="49"/>
    <w:p>
      <w:pPr>
        <w:spacing w:after="0"/>
        <w:ind w:left="0"/>
        <w:jc w:val="both"/>
      </w:pPr>
      <w:r>
        <w:rPr>
          <w:rFonts w:ascii="Times New Roman"/>
          <w:b w:val="false"/>
          <w:i w:val="false"/>
          <w:color w:val="000000"/>
          <w:sz w:val="28"/>
        </w:rPr>
        <w:t>
      22. Оқу-жаттығу жиындарын өткізетін дене шынықтыру-спорт ұйымдары:</w:t>
      </w:r>
    </w:p>
    <w:bookmarkEnd w:id="49"/>
    <w:bookmarkStart w:name="z52" w:id="50"/>
    <w:p>
      <w:pPr>
        <w:spacing w:after="0"/>
        <w:ind w:left="0"/>
        <w:jc w:val="both"/>
      </w:pPr>
      <w:r>
        <w:rPr>
          <w:rFonts w:ascii="Times New Roman"/>
          <w:b w:val="false"/>
          <w:i w:val="false"/>
          <w:color w:val="000000"/>
          <w:sz w:val="28"/>
        </w:rPr>
        <w:t>
      1) теориялық және тәжірибелік сабақтардың, тәрбие жұмыстарының, спортшыларды даярлаудың жеке жоспарларын, кешенді ғылыми топ жұмысының жоспарларын, медициналық қамтамасыз етудің және қауіпсіздікті сақтау шараларының жоспарын бекітеді;</w:t>
      </w:r>
    </w:p>
    <w:bookmarkEnd w:id="50"/>
    <w:bookmarkStart w:name="z53" w:id="51"/>
    <w:p>
      <w:pPr>
        <w:spacing w:after="0"/>
        <w:ind w:left="0"/>
        <w:jc w:val="both"/>
      </w:pPr>
      <w:r>
        <w:rPr>
          <w:rFonts w:ascii="Times New Roman"/>
          <w:b w:val="false"/>
          <w:i w:val="false"/>
          <w:color w:val="000000"/>
          <w:sz w:val="28"/>
        </w:rPr>
        <w:t>
      2) оқу-жаттығу процесін өткізудің сапасын, спортшының техникалық және тактикалық шеберлігін жетілдіруді, тәрбие жұмысын ұйымдастыруды, тәртіпті сақтауды, мүліктің сақталуын қадағалайды;</w:t>
      </w:r>
    </w:p>
    <w:bookmarkEnd w:id="51"/>
    <w:bookmarkStart w:name="z54" w:id="52"/>
    <w:p>
      <w:pPr>
        <w:spacing w:after="0"/>
        <w:ind w:left="0"/>
        <w:jc w:val="both"/>
      </w:pPr>
      <w:r>
        <w:rPr>
          <w:rFonts w:ascii="Times New Roman"/>
          <w:b w:val="false"/>
          <w:i w:val="false"/>
          <w:color w:val="000000"/>
          <w:sz w:val="28"/>
        </w:rPr>
        <w:t>
      3) білікті жаттықтырушыларды, дәрігерлерді, массаж жасаушыларды, сондай-ақ басқа да қажетті қызмет көрсетуші персоналдарды бөледі;</w:t>
      </w:r>
    </w:p>
    <w:bookmarkEnd w:id="52"/>
    <w:bookmarkStart w:name="z55" w:id="53"/>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2014 жылғы 22 қарашадағы № 107 бұйрығымен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10005 болып тіркелген) сәйкес тамақпен, іссапар шығыстарымен, медико-биологиялық және қалпына келтіру құралдарымен және әдістерімен қамтамасыз етеді;</w:t>
      </w:r>
    </w:p>
    <w:bookmarkEnd w:id="53"/>
    <w:bookmarkStart w:name="z56" w:id="54"/>
    <w:p>
      <w:pPr>
        <w:spacing w:after="0"/>
        <w:ind w:left="0"/>
        <w:jc w:val="both"/>
      </w:pPr>
      <w:r>
        <w:rPr>
          <w:rFonts w:ascii="Times New Roman"/>
          <w:b w:val="false"/>
          <w:i w:val="false"/>
          <w:color w:val="000000"/>
          <w:sz w:val="28"/>
        </w:rPr>
        <w:t>
      5) оқу-жаттығу жиындарын тиісті спорт ғимараттарында өткізуді қамтамасыз етеді;</w:t>
      </w:r>
    </w:p>
    <w:bookmarkEnd w:id="54"/>
    <w:bookmarkStart w:name="z57" w:id="55"/>
    <w:p>
      <w:pPr>
        <w:spacing w:after="0"/>
        <w:ind w:left="0"/>
        <w:jc w:val="both"/>
      </w:pPr>
      <w:r>
        <w:rPr>
          <w:rFonts w:ascii="Times New Roman"/>
          <w:b w:val="false"/>
          <w:i w:val="false"/>
          <w:color w:val="000000"/>
          <w:sz w:val="28"/>
        </w:rPr>
        <w:t>
      6) қажетті спорт мүкәммалдармен және жабдықтармен қамтамасыз етеді;</w:t>
      </w:r>
    </w:p>
    <w:bookmarkEnd w:id="55"/>
    <w:bookmarkStart w:name="z58" w:id="56"/>
    <w:p>
      <w:pPr>
        <w:spacing w:after="0"/>
        <w:ind w:left="0"/>
        <w:jc w:val="both"/>
      </w:pPr>
      <w:r>
        <w:rPr>
          <w:rFonts w:ascii="Times New Roman"/>
          <w:b w:val="false"/>
          <w:i w:val="false"/>
          <w:color w:val="000000"/>
          <w:sz w:val="28"/>
        </w:rPr>
        <w:t>
      7) спортшылардың және оқу-жаттығу жиындарына басқа қатысушылардың жеке тізімдерін бекітеді;</w:t>
      </w:r>
    </w:p>
    <w:bookmarkEnd w:id="56"/>
    <w:bookmarkStart w:name="z59" w:id="57"/>
    <w:p>
      <w:pPr>
        <w:spacing w:after="0"/>
        <w:ind w:left="0"/>
        <w:jc w:val="both"/>
      </w:pPr>
      <w:r>
        <w:rPr>
          <w:rFonts w:ascii="Times New Roman"/>
          <w:b w:val="false"/>
          <w:i w:val="false"/>
          <w:color w:val="000000"/>
          <w:sz w:val="28"/>
        </w:rPr>
        <w:t>
      8) санитарлық-гигиеналық нормалардың, сондай-ақ өрт қауіпсіздігін, техникалық пайдаланудың ережелерін сақталуын және оқу-жаттығу жиынындағы спортшылардың қауіпсіздігін қамтамасыз етеді;</w:t>
      </w:r>
    </w:p>
    <w:bookmarkEnd w:id="57"/>
    <w:bookmarkStart w:name="z60" w:id="58"/>
    <w:p>
      <w:pPr>
        <w:spacing w:after="0"/>
        <w:ind w:left="0"/>
        <w:jc w:val="both"/>
      </w:pPr>
      <w:r>
        <w:rPr>
          <w:rFonts w:ascii="Times New Roman"/>
          <w:b w:val="false"/>
          <w:i w:val="false"/>
          <w:color w:val="000000"/>
          <w:sz w:val="28"/>
        </w:rPr>
        <w:t>
      9) спорт түрлері бойынша Қазақстан Республикасының ұлттық командаларын республикалық және халықаралық спорттық жарыстарға даярлау кезінде спортшының өмірі мен денсаулығын сақтандыруды жүзеге асырады.</w:t>
      </w:r>
    </w:p>
    <w:bookmarkEnd w:id="58"/>
    <w:bookmarkStart w:name="z61" w:id="59"/>
    <w:p>
      <w:pPr>
        <w:spacing w:after="0"/>
        <w:ind w:left="0"/>
        <w:jc w:val="both"/>
      </w:pPr>
      <w:r>
        <w:rPr>
          <w:rFonts w:ascii="Times New Roman"/>
          <w:b w:val="false"/>
          <w:i w:val="false"/>
          <w:color w:val="000000"/>
          <w:sz w:val="28"/>
        </w:rPr>
        <w:t>
      23. Спорттық-бұқаралық іс-шаралардың бірыңғай республикалық және өңірлік күнтізбесі негізінде дене шынықтыру-спорт ұйымдары спорттық-бұқаралық іс-шаралар күнтізбесін жасайды.</w:t>
      </w:r>
    </w:p>
    <w:bookmarkEnd w:id="59"/>
    <w:p>
      <w:pPr>
        <w:spacing w:after="0"/>
        <w:ind w:left="0"/>
        <w:jc w:val="both"/>
      </w:pPr>
      <w:r>
        <w:rPr>
          <w:rFonts w:ascii="Times New Roman"/>
          <w:b w:val="false"/>
          <w:i w:val="false"/>
          <w:color w:val="000000"/>
          <w:sz w:val="28"/>
        </w:rPr>
        <w:t>
      Дене шынықтыру-спорт ұйымдарының спорттық-бұқаралық іс-шаралар күнтізбесі негізінде олар ағымдағы жылға арналған спорттық іс-шаралардың қаржылық күнтізбесін әзірлейді.</w:t>
      </w:r>
    </w:p>
    <w:bookmarkStart w:name="z62" w:id="60"/>
    <w:p>
      <w:pPr>
        <w:spacing w:after="0"/>
        <w:ind w:left="0"/>
        <w:jc w:val="both"/>
      </w:pPr>
      <w:r>
        <w:rPr>
          <w:rFonts w:ascii="Times New Roman"/>
          <w:b w:val="false"/>
          <w:i w:val="false"/>
          <w:color w:val="000000"/>
          <w:sz w:val="28"/>
        </w:rPr>
        <w:t>
      24. Жалпы дене даярлығы, техникалық-тактикалық даярлық, арнайы дене даярлығы, спортшыларға тексеру жүргізу бойынша оқу-жаттығу жиындары, қалпына келтіру жиындары спорт түрлері бойынша Қазақстан Республикасы ұлттық командаларының спорттық жарыстарына даярлау бойынша арнайы оқу-жаттығу жиындарына жатады.</w:t>
      </w:r>
    </w:p>
    <w:bookmarkEnd w:id="60"/>
    <w:bookmarkStart w:name="z63" w:id="61"/>
    <w:p>
      <w:pPr>
        <w:spacing w:after="0"/>
        <w:ind w:left="0"/>
        <w:jc w:val="both"/>
      </w:pPr>
      <w:r>
        <w:rPr>
          <w:rFonts w:ascii="Times New Roman"/>
          <w:b w:val="false"/>
          <w:i w:val="false"/>
          <w:color w:val="000000"/>
          <w:sz w:val="28"/>
        </w:rPr>
        <w:t>
      25. Спорттық жарыстар мен оқу-жаттығу жиындарын өткізетін дене шынықтыру-спорт ұйымдары спорттық іс-шаралардың қаржылық күнтізбесіне және республикалық, өңірлік күнтізбесіне сәйкес әрбір спорттық іс-шараны жеке өткізу үшін Қазақстан Республикасының заңнамасына сәйкес жаттықтырушы баянаты негізінде сметаны бекітеді.</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